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1D" w:rsidRPr="00574E1D" w:rsidRDefault="00847E85" w:rsidP="00574E1D">
      <w:pPr>
        <w:tabs>
          <w:tab w:val="left" w:pos="5529"/>
        </w:tabs>
        <w:jc w:val="both"/>
        <w:rPr>
          <w:szCs w:val="24"/>
        </w:rPr>
      </w:pPr>
      <w:r w:rsidRPr="009F05F1">
        <w:rPr>
          <w:szCs w:val="24"/>
        </w:rPr>
        <w:t xml:space="preserve">                                                                                         </w:t>
      </w:r>
      <w:r w:rsidR="00574E1D" w:rsidRPr="00574E1D">
        <w:rPr>
          <w:szCs w:val="24"/>
        </w:rPr>
        <w:t>Vietos projektų finansavimo sąlygų aprašo</w:t>
      </w:r>
    </w:p>
    <w:p w:rsidR="00574E1D" w:rsidRP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 xml:space="preserve">  priemonės ,,Bendradarbiavimas trumpoms          </w:t>
      </w:r>
    </w:p>
    <w:p w:rsidR="00574E1D" w:rsidRP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 xml:space="preserve">   maisto tiekimo grandinėms kurti ir vietos</w:t>
      </w:r>
    </w:p>
    <w:p w:rsid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produkcijos rinkoms plėtoti</w:t>
      </w:r>
      <w:r>
        <w:rPr>
          <w:szCs w:val="24"/>
        </w:rPr>
        <w:t>“</w:t>
      </w:r>
      <w:r w:rsidR="00847E85" w:rsidRPr="009F05F1">
        <w:rPr>
          <w:szCs w:val="24"/>
        </w:rPr>
        <w:t xml:space="preserve">   </w:t>
      </w:r>
    </w:p>
    <w:p w:rsidR="00CF3EC6" w:rsidRPr="009F05F1" w:rsidRDefault="00574E1D" w:rsidP="00574E1D">
      <w:pPr>
        <w:tabs>
          <w:tab w:val="left" w:pos="5529"/>
        </w:tabs>
        <w:jc w:val="both"/>
        <w:rPr>
          <w:szCs w:val="24"/>
        </w:rPr>
      </w:pPr>
      <w:r>
        <w:rPr>
          <w:szCs w:val="24"/>
        </w:rPr>
        <w:t xml:space="preserve">                                                                                          </w:t>
      </w:r>
      <w:r w:rsidR="00CF3EC6" w:rsidRPr="009F05F1">
        <w:rPr>
          <w:szCs w:val="24"/>
        </w:rPr>
        <w:t>3 priedas</w:t>
      </w:r>
    </w:p>
    <w:p w:rsidR="00CF3EC6" w:rsidRPr="009F05F1" w:rsidRDefault="00CF3EC6" w:rsidP="00CF3EC6">
      <w:pPr>
        <w:ind w:left="5102"/>
        <w:rPr>
          <w:szCs w:val="24"/>
        </w:rPr>
      </w:pPr>
    </w:p>
    <w:p w:rsidR="00CF3EC6" w:rsidRPr="009F05F1" w:rsidRDefault="00CF3EC6" w:rsidP="00CF3EC6">
      <w:pPr>
        <w:tabs>
          <w:tab w:val="left" w:pos="3555"/>
        </w:tabs>
        <w:jc w:val="center"/>
        <w:rPr>
          <w:b/>
          <w:szCs w:val="24"/>
          <w:lang w:eastAsia="lt-LT"/>
        </w:rPr>
      </w:pPr>
      <w:r w:rsidRPr="009F05F1">
        <w:rPr>
          <w:b/>
          <w:szCs w:val="24"/>
          <w:lang w:eastAsia="lt-LT"/>
        </w:rPr>
        <w:t>(Pavyzdinė vietos projekto verslo plano forma</w:t>
      </w:r>
      <w:r w:rsidR="00E80267" w:rsidRPr="009F05F1">
        <w:rPr>
          <w:b/>
          <w:szCs w:val="24"/>
          <w:lang w:eastAsia="lt-LT"/>
        </w:rPr>
        <w:t xml:space="preserve"> privatiems juridiniams </w:t>
      </w:r>
      <w:r w:rsidR="001946A1">
        <w:rPr>
          <w:b/>
          <w:szCs w:val="24"/>
          <w:lang w:eastAsia="lt-LT"/>
        </w:rPr>
        <w:t xml:space="preserve">ir fiziniams </w:t>
      </w:r>
      <w:r w:rsidR="00E80267" w:rsidRPr="009F05F1">
        <w:rPr>
          <w:b/>
          <w:szCs w:val="24"/>
          <w:lang w:eastAsia="lt-LT"/>
        </w:rPr>
        <w:t>asmenims</w:t>
      </w:r>
      <w:r w:rsidRPr="009F05F1">
        <w:rPr>
          <w:b/>
          <w:szCs w:val="24"/>
          <w:lang w:eastAsia="lt-LT"/>
        </w:rPr>
        <w:t>)</w:t>
      </w:r>
    </w:p>
    <w:p w:rsidR="00CF3EC6" w:rsidRDefault="00CF3EC6" w:rsidP="00CF3E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CF3EC6" w:rsidRPr="009F05F1"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323C2F" w:rsidP="001946A1">
            <w:pPr>
              <w:tabs>
                <w:tab w:val="left" w:pos="3555"/>
              </w:tabs>
              <w:jc w:val="center"/>
              <w:rPr>
                <w:rFonts w:eastAsia="Calibri"/>
                <w:i/>
                <w:szCs w:val="24"/>
              </w:rPr>
            </w:pPr>
            <w:r w:rsidRPr="00621640">
              <w:rPr>
                <w:i/>
                <w:szCs w:val="24"/>
                <w:lang w:eastAsia="lt-LT"/>
              </w:rPr>
              <w:t>Įrašykite</w:t>
            </w:r>
            <w:r>
              <w:rPr>
                <w:i/>
                <w:sz w:val="22"/>
                <w:szCs w:val="22"/>
                <w:lang w:eastAsia="lt-LT"/>
              </w:rPr>
              <w:t xml:space="preserve"> pareiškėjo pavadinimą (jeigu juridinis asmuo) arba vardą ir pavardę (jeigu fizinis asmuo)</w:t>
            </w:r>
          </w:p>
        </w:tc>
      </w:tr>
    </w:tbl>
    <w:p w:rsidR="00CF3EC6" w:rsidRDefault="00CF3EC6" w:rsidP="00CF3EC6">
      <w:pPr>
        <w:tabs>
          <w:tab w:val="left" w:pos="3555"/>
        </w:tabs>
        <w:jc w:val="center"/>
        <w:rPr>
          <w:rFonts w:eastAsia="Calibri"/>
          <w:b/>
          <w:sz w:val="22"/>
          <w:szCs w:val="22"/>
        </w:rPr>
      </w:pPr>
    </w:p>
    <w:p w:rsidR="00CF3EC6" w:rsidRPr="009F05F1" w:rsidRDefault="00CF3EC6" w:rsidP="00CF3EC6">
      <w:pPr>
        <w:jc w:val="center"/>
        <w:rPr>
          <w:b/>
          <w:szCs w:val="24"/>
          <w:lang w:eastAsia="lt-LT"/>
        </w:rPr>
      </w:pPr>
      <w:r w:rsidRPr="009F05F1">
        <w:rPr>
          <w:b/>
          <w:szCs w:val="24"/>
          <w:lang w:eastAsia="lt-LT"/>
        </w:rPr>
        <w:t>VERSLO PLANAS</w:t>
      </w:r>
    </w:p>
    <w:p w:rsidR="00CF3EC6" w:rsidRPr="009F05F1" w:rsidRDefault="00CF3EC6" w:rsidP="00CF3EC6">
      <w:pPr>
        <w:tabs>
          <w:tab w:val="left" w:pos="3555"/>
        </w:tabs>
        <w:jc w:val="center"/>
        <w:rPr>
          <w:b/>
          <w:szCs w:val="24"/>
          <w:lang w:eastAsia="lt-LT"/>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66"/>
      </w:tblGrid>
      <w:tr w:rsidR="00CF3EC6" w:rsidRPr="009F05F1"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rsidR="00E80267" w:rsidRPr="009F05F1" w:rsidRDefault="00E80267" w:rsidP="00E80267">
            <w:pPr>
              <w:tabs>
                <w:tab w:val="left" w:pos="3555"/>
              </w:tabs>
              <w:jc w:val="center"/>
              <w:rPr>
                <w:b/>
                <w:bCs/>
                <w:color w:val="000000"/>
                <w:szCs w:val="24"/>
              </w:rPr>
            </w:pPr>
            <w:r w:rsidRPr="009F05F1">
              <w:rPr>
                <w:b/>
                <w:szCs w:val="24"/>
              </w:rPr>
              <w:t xml:space="preserve">TEIKIAMAS PAGAL </w:t>
            </w:r>
            <w:r w:rsidRPr="009F05F1">
              <w:rPr>
                <w:b/>
                <w:bCs/>
                <w:color w:val="000000"/>
                <w:szCs w:val="24"/>
              </w:rPr>
              <w:t xml:space="preserve">PAKRUOJO RAJONO 2014–2020 M. VIETOS PLĖTROS STRATEGIJOS </w:t>
            </w:r>
          </w:p>
          <w:p w:rsidR="007A77DA" w:rsidRDefault="007A77DA" w:rsidP="007A77DA">
            <w:pPr>
              <w:tabs>
                <w:tab w:val="left" w:pos="3555"/>
              </w:tabs>
              <w:jc w:val="center"/>
              <w:rPr>
                <w:b/>
                <w:bCs/>
                <w:color w:val="000000"/>
                <w:szCs w:val="24"/>
              </w:rPr>
            </w:pPr>
            <w:r w:rsidRPr="009F05F1">
              <w:rPr>
                <w:b/>
                <w:bCs/>
                <w:color w:val="000000"/>
                <w:szCs w:val="24"/>
              </w:rPr>
              <w:t>P</w:t>
            </w:r>
            <w:r w:rsidR="00E80267" w:rsidRPr="009F05F1">
              <w:rPr>
                <w:b/>
                <w:bCs/>
                <w:color w:val="000000"/>
                <w:szCs w:val="24"/>
              </w:rPr>
              <w:t>riemonę</w:t>
            </w:r>
            <w:r>
              <w:rPr>
                <w:b/>
                <w:bCs/>
                <w:color w:val="000000"/>
                <w:szCs w:val="24"/>
              </w:rPr>
              <w:t xml:space="preserve"> </w:t>
            </w:r>
            <w:r w:rsidR="00432D0E" w:rsidRPr="00432D0E">
              <w:rPr>
                <w:b/>
                <w:bCs/>
                <w:color w:val="000000"/>
                <w:szCs w:val="24"/>
              </w:rPr>
              <w:t>,,Bend</w:t>
            </w:r>
            <w:r w:rsidR="00432D0E">
              <w:rPr>
                <w:b/>
                <w:bCs/>
                <w:color w:val="000000"/>
                <w:szCs w:val="24"/>
              </w:rPr>
              <w:t>radarbiavimas trumpoms</w:t>
            </w:r>
            <w:r w:rsidR="00432D0E" w:rsidRPr="00432D0E">
              <w:rPr>
                <w:b/>
                <w:bCs/>
                <w:color w:val="000000"/>
                <w:szCs w:val="24"/>
              </w:rPr>
              <w:t xml:space="preserve">  maisto tiekimo grandinėms kurti ir </w:t>
            </w:r>
          </w:p>
          <w:p w:rsidR="00CF3EC6" w:rsidRPr="00432D0E" w:rsidRDefault="00432D0E" w:rsidP="007A77DA">
            <w:pPr>
              <w:tabs>
                <w:tab w:val="left" w:pos="3555"/>
              </w:tabs>
              <w:jc w:val="center"/>
              <w:rPr>
                <w:b/>
                <w:bCs/>
                <w:color w:val="000000"/>
                <w:szCs w:val="24"/>
              </w:rPr>
            </w:pPr>
            <w:r w:rsidRPr="00432D0E">
              <w:rPr>
                <w:b/>
                <w:bCs/>
                <w:color w:val="000000"/>
                <w:szCs w:val="24"/>
              </w:rPr>
              <w:t>vietos  produkcijos rinkoms plėtoti</w:t>
            </w:r>
            <w:r w:rsidR="00E80267" w:rsidRPr="009F05F1">
              <w:rPr>
                <w:b/>
                <w:bCs/>
                <w:color w:val="000000"/>
                <w:szCs w:val="24"/>
              </w:rPr>
              <w:t>“</w:t>
            </w:r>
          </w:p>
        </w:tc>
      </w:tr>
    </w:tbl>
    <w:p w:rsidR="00CF3EC6" w:rsidRPr="009F05F1" w:rsidRDefault="00CF3EC6" w:rsidP="00CF3EC6">
      <w:pPr>
        <w:tabs>
          <w:tab w:val="left" w:pos="3555"/>
        </w:tabs>
        <w:jc w:val="center"/>
        <w:rPr>
          <w:rFonts w:eastAsia="Calibri"/>
          <w:b/>
          <w:szCs w:val="24"/>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66"/>
      </w:tblGrid>
      <w:tr w:rsidR="00CF3EC6" w:rsidRPr="009F05F1"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vietą</w:t>
            </w:r>
          </w:p>
        </w:tc>
      </w:tr>
      <w:tr w:rsidR="00CF3EC6" w:rsidRPr="009F05F1"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metus</w:t>
            </w:r>
          </w:p>
        </w:tc>
      </w:tr>
    </w:tbl>
    <w:p w:rsidR="00CF3EC6" w:rsidRPr="009F05F1" w:rsidRDefault="00CF3EC6" w:rsidP="00CF3EC6">
      <w:pPr>
        <w:ind w:firstLine="720"/>
        <w:rPr>
          <w:rFonts w:eastAsia="Calibri"/>
          <w:szCs w:val="24"/>
        </w:rPr>
      </w:pP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64"/>
        <w:gridCol w:w="2202"/>
        <w:gridCol w:w="2564"/>
        <w:gridCol w:w="4335"/>
      </w:tblGrid>
      <w:tr w:rsidR="00CF3EC6" w:rsidRPr="009F05F1"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rPr>
                <w:rFonts w:eastAsia="Calibri"/>
                <w:b/>
                <w:color w:val="000000"/>
                <w:szCs w:val="24"/>
              </w:rPr>
            </w:pPr>
            <w:r w:rsidRPr="009F05F1">
              <w:rPr>
                <w:b/>
                <w:color w:val="000000"/>
                <w:szCs w:val="24"/>
                <w:lang w:eastAsia="lt-LT"/>
              </w:rPr>
              <w:t>BENDROJI INFORMACIJA</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rPr>
                <w:rFonts w:eastAsia="Calibri"/>
                <w:b/>
                <w:szCs w:val="24"/>
              </w:rPr>
            </w:pPr>
            <w:r w:rsidRPr="009F05F1">
              <w:rPr>
                <w:b/>
                <w:szCs w:val="24"/>
                <w:lang w:eastAsia="lt-LT"/>
              </w:rPr>
              <w:t>Informacija apie planuojamo verslo rūšį</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Planuojamo verslo rūšis pagal pareiškėją</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A1633A" w:rsidP="00E465A6">
            <w:pPr>
              <w:tabs>
                <w:tab w:val="left" w:pos="3555"/>
              </w:tabs>
              <w:rPr>
                <w:rFonts w:eastAsia="Calibri"/>
                <w:szCs w:val="24"/>
              </w:rPr>
            </w:pPr>
            <w:sdt>
              <w:sdtPr>
                <w:rPr>
                  <w:szCs w:val="24"/>
                </w:rPr>
                <w:id w:val="-915476446"/>
              </w:sdtPr>
              <w:sdtContent>
                <w:sdt>
                  <w:sdtPr>
                    <w:rPr>
                      <w:bCs/>
                      <w:szCs w:val="24"/>
                    </w:rPr>
                    <w:id w:val="3485239"/>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privatus verslas, vykdomas juridinio asmens;</w:t>
            </w:r>
          </w:p>
          <w:p w:rsidR="00CF3EC6" w:rsidRPr="009F05F1" w:rsidRDefault="00A1633A" w:rsidP="00E465A6">
            <w:pPr>
              <w:tabs>
                <w:tab w:val="left" w:pos="3555"/>
              </w:tabs>
              <w:rPr>
                <w:szCs w:val="24"/>
                <w:lang w:eastAsia="lt-LT"/>
              </w:rPr>
            </w:pPr>
            <w:sdt>
              <w:sdtPr>
                <w:rPr>
                  <w:szCs w:val="24"/>
                </w:rPr>
                <w:id w:val="23797155"/>
              </w:sdtPr>
              <w:sdtContent>
                <w:sdt>
                  <w:sdtPr>
                    <w:rPr>
                      <w:bCs/>
                      <w:szCs w:val="24"/>
                    </w:rPr>
                    <w:id w:val="2379715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privatus verslas, vykdomas fizinio asmens (išskyrus ūkininkus);</w:t>
            </w:r>
          </w:p>
          <w:p w:rsidR="00CF3EC6" w:rsidRPr="009F05F1" w:rsidRDefault="00A1633A" w:rsidP="00E465A6">
            <w:pPr>
              <w:tabs>
                <w:tab w:val="left" w:pos="3555"/>
              </w:tabs>
              <w:rPr>
                <w:szCs w:val="24"/>
                <w:lang w:eastAsia="lt-LT"/>
              </w:rPr>
            </w:pPr>
            <w:sdt>
              <w:sdtPr>
                <w:rPr>
                  <w:szCs w:val="24"/>
                </w:rPr>
                <w:id w:val="23797157"/>
              </w:sdtPr>
              <w:sdtContent>
                <w:sdt>
                  <w:sdtPr>
                    <w:rPr>
                      <w:bCs/>
                      <w:szCs w:val="24"/>
                    </w:rPr>
                    <w:id w:val="2379715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ūkininko vykdomas verslas;</w:t>
            </w:r>
          </w:p>
          <w:p w:rsidR="00CF3EC6" w:rsidRPr="009F05F1" w:rsidRDefault="00A1633A" w:rsidP="00E465A6">
            <w:pPr>
              <w:tabs>
                <w:tab w:val="left" w:pos="3555"/>
              </w:tabs>
              <w:rPr>
                <w:szCs w:val="24"/>
                <w:lang w:eastAsia="lt-LT"/>
              </w:rPr>
            </w:pPr>
            <w:sdt>
              <w:sdtPr>
                <w:rPr>
                  <w:szCs w:val="24"/>
                </w:rPr>
                <w:id w:val="23797159"/>
              </w:sdtPr>
              <w:sdtContent>
                <w:sdt>
                  <w:sdtPr>
                    <w:rPr>
                      <w:bCs/>
                      <w:szCs w:val="24"/>
                    </w:rPr>
                    <w:id w:val="2379716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NVO verslas (išskyrus bendruomeninį);</w:t>
            </w:r>
          </w:p>
          <w:p w:rsidR="00CF3EC6" w:rsidRPr="009F05F1" w:rsidRDefault="00A1633A" w:rsidP="00E465A6">
            <w:pPr>
              <w:tabs>
                <w:tab w:val="left" w:pos="3555"/>
              </w:tabs>
              <w:rPr>
                <w:szCs w:val="24"/>
                <w:lang w:eastAsia="lt-LT"/>
              </w:rPr>
            </w:pPr>
            <w:sdt>
              <w:sdtPr>
                <w:rPr>
                  <w:szCs w:val="24"/>
                </w:rPr>
                <w:id w:val="23797161"/>
              </w:sdtPr>
              <w:sdtContent>
                <w:sdt>
                  <w:sdtPr>
                    <w:rPr>
                      <w:bCs/>
                      <w:szCs w:val="24"/>
                    </w:rPr>
                    <w:id w:val="2379716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bendruomeninis verslas;</w:t>
            </w:r>
          </w:p>
          <w:p w:rsidR="00CF3EC6" w:rsidRPr="009F05F1" w:rsidRDefault="00A1633A" w:rsidP="00E465A6">
            <w:pPr>
              <w:tabs>
                <w:tab w:val="left" w:pos="3555"/>
              </w:tabs>
              <w:rPr>
                <w:szCs w:val="24"/>
                <w:lang w:eastAsia="lt-LT"/>
              </w:rPr>
            </w:pPr>
            <w:sdt>
              <w:sdtPr>
                <w:rPr>
                  <w:szCs w:val="24"/>
                </w:rPr>
                <w:id w:val="23797163"/>
              </w:sdtPr>
              <w:sdtContent>
                <w:sdt>
                  <w:sdtPr>
                    <w:rPr>
                      <w:bCs/>
                      <w:szCs w:val="24"/>
                    </w:rPr>
                    <w:id w:val="2379716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viešojo juridinio asmens;</w:t>
            </w:r>
          </w:p>
          <w:p w:rsidR="00CF3EC6" w:rsidRPr="009F05F1" w:rsidRDefault="00A1633A" w:rsidP="00E465A6">
            <w:pPr>
              <w:tabs>
                <w:tab w:val="left" w:pos="3555"/>
              </w:tabs>
              <w:rPr>
                <w:rFonts w:eastAsia="Calibri"/>
                <w:szCs w:val="24"/>
              </w:rPr>
            </w:pPr>
            <w:sdt>
              <w:sdtPr>
                <w:rPr>
                  <w:szCs w:val="24"/>
                </w:rPr>
                <w:id w:val="23797165"/>
              </w:sdtPr>
              <w:sdtContent>
                <w:sdt>
                  <w:sdtPr>
                    <w:rPr>
                      <w:bCs/>
                      <w:szCs w:val="24"/>
                    </w:rPr>
                    <w:id w:val="2379716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privataus juridinio asmens.</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Planuojamo verslo rūšis pagal verslo vykdymo laiką</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A1633A" w:rsidP="00E465A6">
            <w:pPr>
              <w:rPr>
                <w:rFonts w:eastAsia="Calibri"/>
                <w:szCs w:val="24"/>
              </w:rPr>
            </w:pPr>
            <w:sdt>
              <w:sdtPr>
                <w:rPr>
                  <w:szCs w:val="24"/>
                </w:rPr>
                <w:id w:val="23797167"/>
              </w:sdtPr>
              <w:sdtContent>
                <w:sdt>
                  <w:sdtPr>
                    <w:rPr>
                      <w:bCs/>
                      <w:szCs w:val="24"/>
                    </w:rPr>
                    <w:id w:val="2379716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 verslo pradžia;</w:t>
            </w:r>
          </w:p>
          <w:p w:rsidR="00CF3EC6" w:rsidRPr="009F05F1" w:rsidRDefault="00A1633A" w:rsidP="00E465A6">
            <w:pPr>
              <w:tabs>
                <w:tab w:val="left" w:pos="3555"/>
              </w:tabs>
              <w:rPr>
                <w:rFonts w:eastAsia="Calibri"/>
                <w:szCs w:val="24"/>
              </w:rPr>
            </w:pPr>
            <w:sdt>
              <w:sdtPr>
                <w:rPr>
                  <w:szCs w:val="24"/>
                </w:rPr>
                <w:id w:val="23797169"/>
              </w:sdtPr>
              <w:sdtContent>
                <w:sdt>
                  <w:sdtPr>
                    <w:rPr>
                      <w:bCs/>
                      <w:szCs w:val="24"/>
                    </w:rPr>
                    <w:id w:val="2379717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verslo plėtra. </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1.1.3.</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b/>
                <w:szCs w:val="24"/>
              </w:rPr>
            </w:pPr>
            <w:r w:rsidRPr="009F05F1">
              <w:rPr>
                <w:szCs w:val="24"/>
                <w:lang w:eastAsia="lt-LT"/>
              </w:rPr>
              <w:t>Planuojamo verslo rūšis pagal sektorių</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A1633A" w:rsidP="00E465A6">
            <w:pPr>
              <w:tabs>
                <w:tab w:val="left" w:pos="3555"/>
              </w:tabs>
              <w:rPr>
                <w:rFonts w:eastAsia="Calibri"/>
                <w:szCs w:val="24"/>
              </w:rPr>
            </w:pPr>
            <w:sdt>
              <w:sdtPr>
                <w:rPr>
                  <w:szCs w:val="24"/>
                </w:rPr>
                <w:id w:val="23797171"/>
              </w:sdtPr>
              <w:sdtContent>
                <w:sdt>
                  <w:sdtPr>
                    <w:rPr>
                      <w:bCs/>
                      <w:szCs w:val="24"/>
                    </w:rPr>
                    <w:id w:val="2379717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ne žemės ūkio verslas;</w:t>
            </w:r>
          </w:p>
          <w:p w:rsidR="00CF3EC6" w:rsidRPr="009F05F1" w:rsidRDefault="00A1633A" w:rsidP="00E465A6">
            <w:pPr>
              <w:tabs>
                <w:tab w:val="left" w:pos="3555"/>
              </w:tabs>
              <w:rPr>
                <w:szCs w:val="24"/>
                <w:lang w:eastAsia="lt-LT"/>
              </w:rPr>
            </w:pPr>
            <w:sdt>
              <w:sdtPr>
                <w:rPr>
                  <w:szCs w:val="24"/>
                </w:rPr>
                <w:id w:val="23797173"/>
              </w:sdtPr>
              <w:sdtContent>
                <w:sdt>
                  <w:sdtPr>
                    <w:rPr>
                      <w:bCs/>
                      <w:szCs w:val="24"/>
                    </w:rPr>
                    <w:id w:val="2379717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žemės ūkio verslas;</w:t>
            </w:r>
          </w:p>
          <w:p w:rsidR="00CF3EC6" w:rsidRPr="009F05F1" w:rsidRDefault="00A1633A" w:rsidP="00E465A6">
            <w:pPr>
              <w:tabs>
                <w:tab w:val="left" w:pos="3555"/>
              </w:tabs>
              <w:rPr>
                <w:szCs w:val="24"/>
                <w:lang w:eastAsia="lt-LT"/>
              </w:rPr>
            </w:pPr>
            <w:sdt>
              <w:sdtPr>
                <w:rPr>
                  <w:szCs w:val="24"/>
                </w:rPr>
                <w:id w:val="23797175"/>
              </w:sdtPr>
              <w:sdtContent>
                <w:sdt>
                  <w:sdtPr>
                    <w:rPr>
                      <w:bCs/>
                      <w:szCs w:val="24"/>
                    </w:rPr>
                    <w:id w:val="2379717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žvejybos verslas (leidžiama tik pagal dvisektores VPS);</w:t>
            </w:r>
          </w:p>
          <w:p w:rsidR="00CF3EC6" w:rsidRPr="009F05F1" w:rsidRDefault="00A1633A" w:rsidP="00E465A6">
            <w:pPr>
              <w:tabs>
                <w:tab w:val="left" w:pos="3555"/>
              </w:tabs>
              <w:rPr>
                <w:rFonts w:eastAsia="Calibri"/>
                <w:szCs w:val="24"/>
              </w:rPr>
            </w:pPr>
            <w:sdt>
              <w:sdtPr>
                <w:rPr>
                  <w:szCs w:val="24"/>
                </w:rPr>
                <w:id w:val="23797177"/>
              </w:sdtPr>
              <w:sdtContent>
                <w:sdt>
                  <w:sdtPr>
                    <w:rPr>
                      <w:bCs/>
                      <w:szCs w:val="24"/>
                    </w:rPr>
                    <w:id w:val="2379717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akvakultūros verslas (leidžiama tik pagal dvisektores VPS).</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1.1.4.</w:t>
            </w:r>
          </w:p>
        </w:tc>
        <w:tc>
          <w:tcPr>
            <w:tcW w:w="2202" w:type="dxa"/>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rPr>
                <w:rFonts w:eastAsia="Calibri"/>
                <w:szCs w:val="24"/>
              </w:rPr>
            </w:pPr>
            <w:r w:rsidRPr="009F05F1">
              <w:rPr>
                <w:szCs w:val="24"/>
                <w:lang w:eastAsia="lt-LT"/>
              </w:rPr>
              <w:t>Planuojamo verslo rūšis pagal veiklos formą</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A1633A" w:rsidP="00E465A6">
            <w:pPr>
              <w:tabs>
                <w:tab w:val="left" w:pos="3555"/>
              </w:tabs>
              <w:rPr>
                <w:rFonts w:eastAsia="Calibri"/>
                <w:szCs w:val="24"/>
              </w:rPr>
            </w:pPr>
            <w:sdt>
              <w:sdtPr>
                <w:rPr>
                  <w:szCs w:val="24"/>
                </w:rPr>
                <w:id w:val="23797179"/>
              </w:sdtPr>
              <w:sdtContent>
                <w:sdt>
                  <w:sdtPr>
                    <w:rPr>
                      <w:bCs/>
                      <w:szCs w:val="24"/>
                    </w:rPr>
                    <w:id w:val="2379718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gamyba;</w:t>
            </w:r>
          </w:p>
          <w:p w:rsidR="00CF3EC6" w:rsidRPr="009F05F1" w:rsidRDefault="00A1633A" w:rsidP="00E465A6">
            <w:pPr>
              <w:tabs>
                <w:tab w:val="left" w:pos="3555"/>
              </w:tabs>
              <w:rPr>
                <w:szCs w:val="24"/>
                <w:lang w:eastAsia="lt-LT"/>
              </w:rPr>
            </w:pPr>
            <w:sdt>
              <w:sdtPr>
                <w:rPr>
                  <w:szCs w:val="24"/>
                </w:rPr>
                <w:id w:val="23797181"/>
              </w:sdtPr>
              <w:sdtContent>
                <w:sdt>
                  <w:sdtPr>
                    <w:rPr>
                      <w:bCs/>
                      <w:szCs w:val="24"/>
                    </w:rPr>
                    <w:id w:val="2379718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paslaugų teikimas;</w:t>
            </w:r>
          </w:p>
          <w:p w:rsidR="00CF3EC6" w:rsidRPr="009F05F1" w:rsidRDefault="00A1633A" w:rsidP="00E465A6">
            <w:pPr>
              <w:tabs>
                <w:tab w:val="left" w:pos="3555"/>
              </w:tabs>
              <w:rPr>
                <w:rFonts w:eastAsia="Calibri"/>
                <w:b/>
                <w:szCs w:val="24"/>
              </w:rPr>
            </w:pPr>
            <w:sdt>
              <w:sdtPr>
                <w:rPr>
                  <w:szCs w:val="24"/>
                </w:rPr>
                <w:id w:val="23797183"/>
              </w:sdtPr>
              <w:sdtContent>
                <w:sdt>
                  <w:sdtPr>
                    <w:rPr>
                      <w:bCs/>
                      <w:szCs w:val="24"/>
                    </w:rPr>
                    <w:id w:val="2379718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prekyba.</w:t>
            </w:r>
          </w:p>
        </w:tc>
      </w:tr>
      <w:tr w:rsidR="00CF3EC6" w:rsidRPr="009F05F1" w:rsidTr="00617A1E">
        <w:trPr>
          <w:trHeight w:val="477"/>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1.1.5.</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Planuojamo verslo rūšis pagal ekonominės veiklos rūšį</w:t>
            </w:r>
          </w:p>
          <w:p w:rsidR="00CF3EC6" w:rsidRPr="009F05F1" w:rsidRDefault="00CF3EC6" w:rsidP="00E465A6">
            <w:pPr>
              <w:tabs>
                <w:tab w:val="left" w:pos="3555"/>
              </w:tabs>
              <w:jc w:val="both"/>
              <w:rPr>
                <w:rFonts w:eastAsia="Calibri"/>
                <w:szCs w:val="24"/>
              </w:rPr>
            </w:pPr>
            <w:r w:rsidRPr="009F05F1">
              <w:rPr>
                <w:i/>
                <w:szCs w:val="24"/>
                <w:lang w:eastAsia="lt-LT"/>
              </w:rPr>
              <w:t xml:space="preserve">Informacija turi būti pateikta pagal Ekonominės veiklos rūšių klasifikatorių </w:t>
            </w:r>
            <w:r w:rsidRPr="009F05F1">
              <w:rPr>
                <w:i/>
                <w:szCs w:val="24"/>
                <w:lang w:eastAsia="lt-LT"/>
              </w:rPr>
              <w:lastRenderedPageBreak/>
              <w:t xml:space="preserve">(EVRK),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lastRenderedPageBreak/>
              <w:t>EVRK sekcija</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EVRK skyrius</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EVRK grupė</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EVRK klasė</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EVRK poklasis</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szCs w:val="24"/>
              </w:rPr>
            </w:pPr>
            <w:r w:rsidRPr="009F05F1">
              <w:rPr>
                <w:szCs w:val="24"/>
                <w:lang w:eastAsia="lt-LT"/>
              </w:rPr>
              <w:t>pavadinimas</w:t>
            </w:r>
          </w:p>
        </w:tc>
        <w:tc>
          <w:tcPr>
            <w:tcW w:w="4335"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szCs w:val="24"/>
              </w:rPr>
            </w:pPr>
          </w:p>
        </w:tc>
      </w:tr>
      <w:tr w:rsidR="00CF3EC6" w:rsidRPr="009F05F1"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jc w:val="center"/>
              <w:rPr>
                <w:rFonts w:eastAsia="Calibri"/>
                <w:szCs w:val="24"/>
              </w:rPr>
            </w:pPr>
            <w:r w:rsidRPr="009F05F1">
              <w:rPr>
                <w:szCs w:val="24"/>
                <w:lang w:eastAsia="lt-LT"/>
              </w:rPr>
              <w:lastRenderedPageBreak/>
              <w:t>1.1.6.</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jc w:val="both"/>
              <w:rPr>
                <w:rFonts w:eastAsia="Calibri"/>
                <w:szCs w:val="24"/>
              </w:rPr>
            </w:pPr>
            <w:r w:rsidRPr="009F05F1">
              <w:rPr>
                <w:szCs w:val="24"/>
                <w:lang w:eastAsia="lt-LT"/>
              </w:rPr>
              <w:t>Planuojamo socialinio verslo modelis</w:t>
            </w:r>
          </w:p>
          <w:p w:rsidR="00CF3EC6" w:rsidRPr="009F05F1" w:rsidRDefault="00CF3EC6" w:rsidP="00E465A6">
            <w:pPr>
              <w:jc w:val="both"/>
              <w:rPr>
                <w:rFonts w:eastAsia="Calibri"/>
                <w:i/>
                <w:szCs w:val="24"/>
              </w:rPr>
            </w:pPr>
            <w:r w:rsidRPr="009F05F1">
              <w:rPr>
                <w:i/>
                <w:szCs w:val="24"/>
                <w:lang w:eastAsia="lt-LT"/>
              </w:rPr>
              <w:t>Pildoma tik socialinio verslo atveju</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A1633A" w:rsidP="00E465A6">
            <w:pPr>
              <w:tabs>
                <w:tab w:val="left" w:pos="3555"/>
              </w:tabs>
              <w:rPr>
                <w:rFonts w:eastAsia="Calibri"/>
                <w:szCs w:val="24"/>
              </w:rPr>
            </w:pPr>
            <w:sdt>
              <w:sdtPr>
                <w:rPr>
                  <w:szCs w:val="24"/>
                </w:rPr>
                <w:id w:val="23797185"/>
              </w:sdtPr>
              <w:sdtContent>
                <w:sdt>
                  <w:sdtPr>
                    <w:rPr>
                      <w:bCs/>
                      <w:szCs w:val="24"/>
                    </w:rPr>
                    <w:id w:val="2379718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išorinis;</w:t>
            </w:r>
          </w:p>
          <w:p w:rsidR="00CF3EC6" w:rsidRPr="009F05F1" w:rsidRDefault="00A1633A" w:rsidP="00E465A6">
            <w:pPr>
              <w:tabs>
                <w:tab w:val="left" w:pos="3555"/>
              </w:tabs>
              <w:rPr>
                <w:szCs w:val="24"/>
                <w:lang w:eastAsia="lt-LT"/>
              </w:rPr>
            </w:pPr>
            <w:sdt>
              <w:sdtPr>
                <w:rPr>
                  <w:szCs w:val="24"/>
                </w:rPr>
                <w:id w:val="23797187"/>
              </w:sdtPr>
              <w:sdtContent>
                <w:sdt>
                  <w:sdtPr>
                    <w:rPr>
                      <w:bCs/>
                      <w:szCs w:val="24"/>
                    </w:rPr>
                    <w:id w:val="2379718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integruotas;</w:t>
            </w:r>
          </w:p>
          <w:p w:rsidR="00CF3EC6" w:rsidRPr="009F05F1" w:rsidRDefault="00A1633A" w:rsidP="00E465A6">
            <w:pPr>
              <w:tabs>
                <w:tab w:val="left" w:pos="3555"/>
              </w:tabs>
              <w:rPr>
                <w:rFonts w:eastAsia="Calibri"/>
                <w:szCs w:val="24"/>
              </w:rPr>
            </w:pPr>
            <w:sdt>
              <w:sdtPr>
                <w:rPr>
                  <w:szCs w:val="24"/>
                </w:rPr>
                <w:id w:val="23797189"/>
              </w:sdtPr>
              <w:sdtContent>
                <w:sdt>
                  <w:sdtPr>
                    <w:rPr>
                      <w:bCs/>
                      <w:szCs w:val="24"/>
                    </w:rPr>
                    <w:id w:val="2379719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įterptinis.</w:t>
            </w:r>
          </w:p>
        </w:tc>
      </w:tr>
      <w:tr w:rsidR="00CF3EC6" w:rsidRPr="009F05F1" w:rsidTr="00617A1E">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1.2.</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rPr>
                <w:rFonts w:eastAsia="Calibri"/>
                <w:b/>
                <w:szCs w:val="24"/>
              </w:rPr>
            </w:pPr>
            <w:r w:rsidRPr="009F05F1">
              <w:rPr>
                <w:b/>
                <w:szCs w:val="24"/>
                <w:lang w:eastAsia="lt-LT"/>
              </w:rPr>
              <w:t>Bendra informacija apie verslo idėją</w:t>
            </w:r>
          </w:p>
        </w:tc>
      </w:tr>
      <w:tr w:rsidR="00CF3EC6" w:rsidRPr="009F05F1" w:rsidTr="00617A1E">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1.2.1.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b/>
                <w:szCs w:val="24"/>
              </w:rPr>
            </w:pPr>
            <w:r w:rsidRPr="009F05F1">
              <w:rPr>
                <w:b/>
                <w:szCs w:val="24"/>
                <w:lang w:eastAsia="lt-LT"/>
              </w:rPr>
              <w:t xml:space="preserve">Verslo idėjos aprašymas </w:t>
            </w:r>
          </w:p>
        </w:tc>
      </w:tr>
      <w:tr w:rsidR="00CF3EC6" w:rsidRPr="009F05F1"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1.2.1.1.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Planuojamos ekonominės veiklos apibūdinimas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9F05F1"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1.2.1.2.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Planuojamos socialinės veiklos apibūdinimas</w:t>
            </w:r>
          </w:p>
          <w:p w:rsidR="00CF3EC6" w:rsidRPr="009F05F1" w:rsidRDefault="00CF3EC6" w:rsidP="00E465A6">
            <w:pPr>
              <w:tabs>
                <w:tab w:val="left" w:pos="3555"/>
              </w:tabs>
              <w:jc w:val="both"/>
              <w:rPr>
                <w:rFonts w:eastAsia="Calibri"/>
                <w:i/>
                <w:szCs w:val="24"/>
              </w:rPr>
            </w:pPr>
            <w:r w:rsidRPr="009F05F1">
              <w:rPr>
                <w:i/>
                <w:szCs w:val="24"/>
                <w:lang w:eastAsia="lt-LT"/>
              </w:rPr>
              <w:t>(taikoma tik socialinio verslo vietos projektams)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58182D">
            <w:pPr>
              <w:tabs>
                <w:tab w:val="left" w:pos="3555"/>
              </w:tabs>
              <w:jc w:val="both"/>
              <w:rPr>
                <w:rFonts w:eastAsia="Calibri"/>
                <w:i/>
                <w:szCs w:val="24"/>
              </w:rPr>
            </w:pPr>
            <w:r w:rsidRPr="009F05F1">
              <w:rPr>
                <w:i/>
                <w:szCs w:val="24"/>
                <w:lang w:eastAsia="lt-LT"/>
              </w:rPr>
              <w:t xml:space="preserve">Jeigu teikiamas socialinio verslo vietos projektas, papildomai apibūdinama planuojama socialinė veikla. Planuojama socialinė veikla turi atitikti </w:t>
            </w:r>
            <w:bookmarkStart w:id="0" w:name="_GoBack"/>
            <w:bookmarkEnd w:id="0"/>
            <w:r w:rsidRPr="009F05F1">
              <w:rPr>
                <w:i/>
                <w:szCs w:val="24"/>
                <w:lang w:eastAsia="lt-LT"/>
              </w:rPr>
              <w:t xml:space="preserve">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RPr="009F05F1"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Verslo vykdymo modelis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Apibūdinama verslo vykdymo schema (paaiškinamas funkcijų pasiskirstymas tarp pareiškėjo darbuotojų, paaiškinama, pagal kokias verslą apimančias veiklos dalis bus samdomi subrangovai ir pan.).</w:t>
            </w:r>
          </w:p>
        </w:tc>
      </w:tr>
      <w:tr w:rsidR="00CF3EC6" w:rsidRPr="009F05F1"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1.2.3.</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 xml:space="preserve">Verslo vykdymo vieta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w:t>
            </w:r>
            <w:r w:rsidRPr="009F05F1">
              <w:rPr>
                <w:i/>
                <w:szCs w:val="24"/>
                <w:lang w:eastAsia="lt-LT"/>
              </w:rPr>
              <w:lastRenderedPageBreak/>
              <w:t>Nekilnojamojo turto registro duomenis.</w:t>
            </w:r>
          </w:p>
        </w:tc>
      </w:tr>
      <w:tr w:rsidR="00CF3EC6" w:rsidRPr="009F05F1"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lastRenderedPageBreak/>
              <w:t>1.2.4.</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Pagrindinė verslo tikslinė grupė – potencialūs klientai </w:t>
            </w:r>
          </w:p>
        </w:tc>
        <w:tc>
          <w:tcPr>
            <w:tcW w:w="6899" w:type="dxa"/>
            <w:gridSpan w:val="2"/>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rPr>
                <w:rFonts w:eastAsia="Calibri"/>
                <w:i/>
                <w:szCs w:val="24"/>
              </w:rPr>
            </w:pPr>
          </w:p>
        </w:tc>
      </w:tr>
      <w:tr w:rsidR="00CF3EC6" w:rsidRPr="009F05F1"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1.2.5.</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Pagrindinės verslo tikslinės grupės – potencialių klientų gyvenamoji arba buveinės vieta</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rsidR="00CF3EC6" w:rsidRPr="009F05F1" w:rsidRDefault="00A1633A" w:rsidP="00E465A6">
            <w:pPr>
              <w:tabs>
                <w:tab w:val="left" w:pos="3555"/>
              </w:tabs>
              <w:rPr>
                <w:rFonts w:eastAsia="Calibri"/>
                <w:szCs w:val="24"/>
              </w:rPr>
            </w:pPr>
            <w:sdt>
              <w:sdtPr>
                <w:rPr>
                  <w:szCs w:val="24"/>
                </w:rPr>
                <w:id w:val="23797191"/>
              </w:sdtPr>
              <w:sdtContent>
                <w:sdt>
                  <w:sdtPr>
                    <w:rPr>
                      <w:bCs/>
                      <w:szCs w:val="24"/>
                    </w:rPr>
                    <w:id w:val="2379719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VVG teritorijos dalis;</w:t>
            </w:r>
          </w:p>
          <w:p w:rsidR="00CF3EC6" w:rsidRPr="009F05F1" w:rsidRDefault="00A1633A" w:rsidP="00E465A6">
            <w:pPr>
              <w:tabs>
                <w:tab w:val="left" w:pos="3555"/>
              </w:tabs>
              <w:rPr>
                <w:szCs w:val="24"/>
                <w:lang w:eastAsia="lt-LT"/>
              </w:rPr>
            </w:pPr>
            <w:sdt>
              <w:sdtPr>
                <w:rPr>
                  <w:szCs w:val="24"/>
                </w:rPr>
                <w:id w:val="23797193"/>
              </w:sdtPr>
              <w:sdtContent>
                <w:sdt>
                  <w:sdtPr>
                    <w:rPr>
                      <w:bCs/>
                      <w:szCs w:val="24"/>
                    </w:rPr>
                    <w:id w:val="2379719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VVG teritorija;</w:t>
            </w:r>
          </w:p>
          <w:p w:rsidR="00CF3EC6" w:rsidRPr="009F05F1" w:rsidRDefault="00A1633A" w:rsidP="00E465A6">
            <w:pPr>
              <w:tabs>
                <w:tab w:val="left" w:pos="3555"/>
              </w:tabs>
              <w:rPr>
                <w:szCs w:val="24"/>
                <w:lang w:eastAsia="lt-LT"/>
              </w:rPr>
            </w:pPr>
            <w:sdt>
              <w:sdtPr>
                <w:rPr>
                  <w:szCs w:val="24"/>
                </w:rPr>
                <w:id w:val="23797195"/>
              </w:sdtPr>
              <w:sdtContent>
                <w:sdt>
                  <w:sdtPr>
                    <w:rPr>
                      <w:bCs/>
                      <w:szCs w:val="24"/>
                    </w:rPr>
                    <w:id w:val="2379719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Lietuvos Respublikos teritorijos;</w:t>
            </w:r>
          </w:p>
          <w:p w:rsidR="00CF3EC6" w:rsidRPr="009F05F1" w:rsidRDefault="00A1633A" w:rsidP="00E465A6">
            <w:pPr>
              <w:tabs>
                <w:tab w:val="left" w:pos="3555"/>
              </w:tabs>
              <w:rPr>
                <w:szCs w:val="24"/>
                <w:lang w:eastAsia="lt-LT"/>
              </w:rPr>
            </w:pPr>
            <w:sdt>
              <w:sdtPr>
                <w:rPr>
                  <w:szCs w:val="24"/>
                </w:rPr>
                <w:id w:val="23797197"/>
              </w:sdtPr>
              <w:sdtContent>
                <w:sdt>
                  <w:sdtPr>
                    <w:rPr>
                      <w:bCs/>
                      <w:szCs w:val="24"/>
                    </w:rPr>
                    <w:id w:val="2379719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Lietuvos Respublikos teritorija;</w:t>
            </w:r>
          </w:p>
          <w:p w:rsidR="00CF3EC6" w:rsidRPr="009F05F1" w:rsidRDefault="00A1633A" w:rsidP="00E465A6">
            <w:pPr>
              <w:tabs>
                <w:tab w:val="left" w:pos="3555"/>
              </w:tabs>
              <w:rPr>
                <w:szCs w:val="24"/>
                <w:lang w:eastAsia="lt-LT"/>
              </w:rPr>
            </w:pPr>
            <w:sdt>
              <w:sdtPr>
                <w:rPr>
                  <w:szCs w:val="24"/>
                </w:rPr>
                <w:id w:val="23797199"/>
              </w:sdtPr>
              <w:sdtContent>
                <w:sdt>
                  <w:sdtPr>
                    <w:rPr>
                      <w:bCs/>
                      <w:szCs w:val="24"/>
                    </w:rPr>
                    <w:id w:val="2379720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ES teritorijos;</w:t>
            </w:r>
          </w:p>
          <w:p w:rsidR="00CF3EC6" w:rsidRPr="009F05F1" w:rsidRDefault="00A1633A" w:rsidP="00E465A6">
            <w:pPr>
              <w:tabs>
                <w:tab w:val="left" w:pos="3555"/>
              </w:tabs>
              <w:rPr>
                <w:szCs w:val="24"/>
                <w:lang w:eastAsia="lt-LT"/>
              </w:rPr>
            </w:pPr>
            <w:sdt>
              <w:sdtPr>
                <w:rPr>
                  <w:szCs w:val="24"/>
                </w:rPr>
                <w:id w:val="23797201"/>
              </w:sdtPr>
              <w:sdtContent>
                <w:sdt>
                  <w:sdtPr>
                    <w:rPr>
                      <w:bCs/>
                      <w:szCs w:val="24"/>
                    </w:rPr>
                    <w:id w:val="2379720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ES teritorija;</w:t>
            </w:r>
          </w:p>
          <w:p w:rsidR="00CF3EC6" w:rsidRPr="009F05F1" w:rsidRDefault="00A1633A" w:rsidP="00E465A6">
            <w:pPr>
              <w:tabs>
                <w:tab w:val="left" w:pos="3555"/>
              </w:tabs>
              <w:rPr>
                <w:szCs w:val="24"/>
                <w:lang w:eastAsia="lt-LT"/>
              </w:rPr>
            </w:pPr>
            <w:sdt>
              <w:sdtPr>
                <w:rPr>
                  <w:szCs w:val="24"/>
                </w:rPr>
                <w:id w:val="23797203"/>
              </w:sdtPr>
              <w:sdtContent>
                <w:sdt>
                  <w:sdtPr>
                    <w:rPr>
                      <w:bCs/>
                      <w:szCs w:val="24"/>
                    </w:rPr>
                    <w:id w:val="2379720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xml:space="preserve">– kita: [...&gt; </w:t>
            </w:r>
          </w:p>
          <w:p w:rsidR="00CF3EC6" w:rsidRPr="009F05F1" w:rsidRDefault="00CF3EC6" w:rsidP="00E465A6">
            <w:pPr>
              <w:tabs>
                <w:tab w:val="left" w:pos="3555"/>
              </w:tabs>
              <w:rPr>
                <w:rFonts w:eastAsia="Calibri"/>
                <w:szCs w:val="24"/>
              </w:rPr>
            </w:pPr>
            <w:r w:rsidRPr="009F05F1">
              <w:rPr>
                <w:b/>
                <w:szCs w:val="24"/>
                <w:lang w:eastAsia="lt-LT"/>
              </w:rPr>
              <w:t xml:space="preserve">Pagrindimas: </w:t>
            </w:r>
            <w:r w:rsidRPr="009F05F1">
              <w:rPr>
                <w:szCs w:val="24"/>
                <w:lang w:eastAsia="lt-LT"/>
              </w:rPr>
              <w:t>[...&gt;</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1.3.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Pr="009F05F1" w:rsidRDefault="00CF3EC6" w:rsidP="00E465A6">
            <w:pPr>
              <w:tabs>
                <w:tab w:val="left" w:pos="3555"/>
              </w:tabs>
              <w:rPr>
                <w:rFonts w:eastAsia="Calibri"/>
                <w:b/>
                <w:szCs w:val="24"/>
              </w:rPr>
            </w:pPr>
            <w:r w:rsidRPr="009F05F1">
              <w:rPr>
                <w:b/>
                <w:szCs w:val="24"/>
                <w:lang w:eastAsia="lt-LT"/>
              </w:rPr>
              <w:t>Informacija apie pareiškėją – ūkio subjektą</w:t>
            </w:r>
          </w:p>
        </w:tc>
      </w:tr>
      <w:tr w:rsidR="00CF3EC6" w:rsidRPr="009F05F1" w:rsidTr="00617A1E">
        <w:trPr>
          <w:trHeight w:val="416"/>
        </w:trPr>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Pareiškėjas – ūkio subjektas pagal teisinę formą</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A1633A" w:rsidP="00E465A6">
            <w:pPr>
              <w:rPr>
                <w:rFonts w:eastAsia="Calibri"/>
                <w:szCs w:val="24"/>
              </w:rPr>
            </w:pPr>
            <w:sdt>
              <w:sdtPr>
                <w:rPr>
                  <w:szCs w:val="24"/>
                </w:rPr>
                <w:id w:val="23797205"/>
              </w:sdtPr>
              <w:sdtContent>
                <w:sdt>
                  <w:sdtPr>
                    <w:rPr>
                      <w:bCs/>
                      <w:szCs w:val="24"/>
                    </w:rPr>
                    <w:id w:val="2379720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uždaroji akcinė bendrovė;</w:t>
            </w:r>
          </w:p>
          <w:p w:rsidR="00CF3EC6" w:rsidRPr="009F05F1" w:rsidRDefault="00A1633A" w:rsidP="00E465A6">
            <w:pPr>
              <w:rPr>
                <w:szCs w:val="24"/>
                <w:lang w:eastAsia="lt-LT"/>
              </w:rPr>
            </w:pPr>
            <w:sdt>
              <w:sdtPr>
                <w:rPr>
                  <w:szCs w:val="24"/>
                </w:rPr>
                <w:id w:val="23797207"/>
              </w:sdtPr>
              <w:sdtContent>
                <w:sdt>
                  <w:sdtPr>
                    <w:rPr>
                      <w:bCs/>
                      <w:szCs w:val="24"/>
                    </w:rPr>
                    <w:id w:val="2379720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asociacija;</w:t>
            </w:r>
          </w:p>
          <w:p w:rsidR="00CF3EC6" w:rsidRPr="009F05F1" w:rsidRDefault="00A1633A" w:rsidP="00E465A6">
            <w:pPr>
              <w:rPr>
                <w:szCs w:val="24"/>
                <w:lang w:eastAsia="lt-LT"/>
              </w:rPr>
            </w:pPr>
            <w:sdt>
              <w:sdtPr>
                <w:rPr>
                  <w:szCs w:val="24"/>
                </w:rPr>
                <w:id w:val="23797209"/>
              </w:sdtPr>
              <w:sdtContent>
                <w:sdt>
                  <w:sdtPr>
                    <w:rPr>
                      <w:bCs/>
                      <w:szCs w:val="24"/>
                    </w:rPr>
                    <w:id w:val="2379721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mažoji bendrija;</w:t>
            </w:r>
          </w:p>
          <w:p w:rsidR="00CF3EC6" w:rsidRPr="009F05F1" w:rsidRDefault="00A1633A" w:rsidP="00E465A6">
            <w:pPr>
              <w:rPr>
                <w:szCs w:val="24"/>
                <w:lang w:eastAsia="lt-LT"/>
              </w:rPr>
            </w:pPr>
            <w:sdt>
              <w:sdtPr>
                <w:rPr>
                  <w:szCs w:val="24"/>
                </w:rPr>
                <w:id w:val="23797211"/>
              </w:sdtPr>
              <w:sdtContent>
                <w:sdt>
                  <w:sdtPr>
                    <w:rPr>
                      <w:bCs/>
                      <w:szCs w:val="24"/>
                    </w:rPr>
                    <w:id w:val="2379721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viešoji įstaiga;</w:t>
            </w:r>
          </w:p>
          <w:p w:rsidR="00CF3EC6" w:rsidRPr="009F05F1" w:rsidRDefault="00A1633A" w:rsidP="00E465A6">
            <w:pPr>
              <w:rPr>
                <w:szCs w:val="24"/>
                <w:lang w:eastAsia="lt-LT"/>
              </w:rPr>
            </w:pPr>
            <w:sdt>
              <w:sdtPr>
                <w:rPr>
                  <w:szCs w:val="24"/>
                </w:rPr>
                <w:id w:val="23797213"/>
              </w:sdtPr>
              <w:sdtContent>
                <w:sdt>
                  <w:sdtPr>
                    <w:rPr>
                      <w:bCs/>
                      <w:szCs w:val="24"/>
                    </w:rPr>
                    <w:id w:val="2379721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labdaros ir paramos fondas;</w:t>
            </w:r>
          </w:p>
          <w:p w:rsidR="00CF3EC6" w:rsidRPr="009F05F1" w:rsidRDefault="00A1633A" w:rsidP="00E465A6">
            <w:pPr>
              <w:rPr>
                <w:szCs w:val="24"/>
                <w:lang w:eastAsia="lt-LT"/>
              </w:rPr>
            </w:pPr>
            <w:sdt>
              <w:sdtPr>
                <w:rPr>
                  <w:szCs w:val="24"/>
                </w:rPr>
                <w:id w:val="23797215"/>
              </w:sdtPr>
              <w:sdtContent>
                <w:sdt>
                  <w:sdtPr>
                    <w:rPr>
                      <w:bCs/>
                      <w:szCs w:val="24"/>
                    </w:rPr>
                    <w:id w:val="2379721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individuali įmonė;</w:t>
            </w:r>
          </w:p>
          <w:p w:rsidR="00CF3EC6" w:rsidRPr="009F05F1" w:rsidRDefault="00A1633A" w:rsidP="00E465A6">
            <w:pPr>
              <w:rPr>
                <w:szCs w:val="24"/>
                <w:lang w:eastAsia="lt-LT"/>
              </w:rPr>
            </w:pPr>
            <w:sdt>
              <w:sdtPr>
                <w:rPr>
                  <w:szCs w:val="24"/>
                </w:rPr>
                <w:id w:val="23797217"/>
              </w:sdtPr>
              <w:sdtContent>
                <w:sdt>
                  <w:sdtPr>
                    <w:rPr>
                      <w:bCs/>
                      <w:szCs w:val="24"/>
                    </w:rPr>
                    <w:id w:val="2379721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verslo liudijimą;</w:t>
            </w:r>
          </w:p>
          <w:p w:rsidR="00CF3EC6" w:rsidRPr="009F05F1" w:rsidRDefault="00A1633A" w:rsidP="00E465A6">
            <w:pPr>
              <w:rPr>
                <w:szCs w:val="24"/>
                <w:lang w:eastAsia="lt-LT"/>
              </w:rPr>
            </w:pPr>
            <w:sdt>
              <w:sdtPr>
                <w:rPr>
                  <w:szCs w:val="24"/>
                </w:rPr>
                <w:id w:val="23797219"/>
              </w:sdtPr>
              <w:sdtContent>
                <w:sdt>
                  <w:sdtPr>
                    <w:rPr>
                      <w:bCs/>
                      <w:szCs w:val="24"/>
                    </w:rPr>
                    <w:id w:val="2379722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individualios veiklos pažymą;</w:t>
            </w:r>
          </w:p>
          <w:p w:rsidR="00CF3EC6" w:rsidRPr="009F05F1" w:rsidRDefault="00A1633A" w:rsidP="00E465A6">
            <w:pPr>
              <w:rPr>
                <w:szCs w:val="24"/>
                <w:lang w:eastAsia="lt-LT"/>
              </w:rPr>
            </w:pPr>
            <w:sdt>
              <w:sdtPr>
                <w:rPr>
                  <w:szCs w:val="24"/>
                </w:rPr>
                <w:id w:val="23797221"/>
              </w:sdtPr>
              <w:sdtContent>
                <w:sdt>
                  <w:sdtPr>
                    <w:rPr>
                      <w:bCs/>
                      <w:szCs w:val="24"/>
                    </w:rPr>
                    <w:id w:val="2379722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ūkininkas; </w:t>
            </w:r>
          </w:p>
          <w:p w:rsidR="00CF3EC6" w:rsidRPr="009F05F1" w:rsidRDefault="00A1633A" w:rsidP="00E465A6">
            <w:pPr>
              <w:rPr>
                <w:rFonts w:eastAsia="Calibri"/>
                <w:b/>
                <w:szCs w:val="24"/>
              </w:rPr>
            </w:pPr>
            <w:sdt>
              <w:sdtPr>
                <w:rPr>
                  <w:szCs w:val="24"/>
                </w:rPr>
                <w:id w:val="23797223"/>
              </w:sdtPr>
              <w:sdtContent>
                <w:sdt>
                  <w:sdtPr>
                    <w:rPr>
                      <w:bCs/>
                      <w:szCs w:val="24"/>
                    </w:rPr>
                    <w:id w:val="2379722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kita [...&gt;.</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Pareiškėjas – ūkio subjektas pagal savarankiškumą</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A1633A" w:rsidP="00E465A6">
            <w:pPr>
              <w:tabs>
                <w:tab w:val="left" w:pos="3555"/>
              </w:tabs>
              <w:jc w:val="both"/>
              <w:rPr>
                <w:szCs w:val="24"/>
                <w:lang w:eastAsia="lt-LT"/>
              </w:rPr>
            </w:pPr>
            <w:sdt>
              <w:sdtPr>
                <w:rPr>
                  <w:szCs w:val="24"/>
                </w:rPr>
                <w:id w:val="23797225"/>
              </w:sdtPr>
              <w:sdtContent>
                <w:sdt>
                  <w:sdtPr>
                    <w:rPr>
                      <w:bCs/>
                      <w:szCs w:val="24"/>
                    </w:rPr>
                    <w:id w:val="2379722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savarankiškas ūkio subjektas;</w:t>
            </w:r>
          </w:p>
          <w:p w:rsidR="00CF3EC6" w:rsidRPr="009F05F1" w:rsidRDefault="00A1633A" w:rsidP="00E465A6">
            <w:pPr>
              <w:tabs>
                <w:tab w:val="left" w:pos="3555"/>
              </w:tabs>
              <w:jc w:val="both"/>
              <w:rPr>
                <w:szCs w:val="24"/>
                <w:lang w:eastAsia="lt-LT"/>
              </w:rPr>
            </w:pPr>
            <w:sdt>
              <w:sdtPr>
                <w:rPr>
                  <w:szCs w:val="24"/>
                </w:rPr>
                <w:id w:val="23797227"/>
              </w:sdtPr>
              <w:sdtContent>
                <w:sdt>
                  <w:sdtPr>
                    <w:rPr>
                      <w:bCs/>
                      <w:szCs w:val="24"/>
                    </w:rPr>
                    <w:id w:val="2379722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susijęs su kitais ūkio subjektais.</w:t>
            </w:r>
          </w:p>
          <w:p w:rsidR="00CF3EC6" w:rsidRPr="009F05F1" w:rsidRDefault="00CF3EC6" w:rsidP="00E465A6">
            <w:pPr>
              <w:tabs>
                <w:tab w:val="left" w:pos="3555"/>
              </w:tabs>
              <w:jc w:val="both"/>
              <w:rPr>
                <w:rFonts w:eastAsia="Calibri"/>
                <w:b/>
                <w:i/>
                <w:szCs w:val="24"/>
              </w:rPr>
            </w:pPr>
            <w:r w:rsidRPr="009F05F1">
              <w:rPr>
                <w:i/>
                <w:szCs w:val="24"/>
                <w:lang w:eastAsia="lt-LT"/>
              </w:rPr>
              <w:t xml:space="preserve">Susietumas vertinamas pagal Lietuvos Respublikos smulkaus ir vidutinio verslo plėtros įstatymo 2 str. 12 d. </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Pareiškėjas – ūkio subjektas pagal dydį:</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1.3.3.1.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A1633A" w:rsidP="00E465A6">
            <w:pPr>
              <w:tabs>
                <w:tab w:val="left" w:pos="3555"/>
              </w:tabs>
              <w:jc w:val="both"/>
              <w:rPr>
                <w:rFonts w:eastAsia="Calibri"/>
                <w:szCs w:val="24"/>
              </w:rPr>
            </w:pPr>
            <w:sdt>
              <w:sdtPr>
                <w:rPr>
                  <w:szCs w:val="24"/>
                </w:rPr>
                <w:id w:val="23797229"/>
              </w:sdtPr>
              <w:sdtContent>
                <w:sdt>
                  <w:sdtPr>
                    <w:rPr>
                      <w:bCs/>
                      <w:szCs w:val="24"/>
                    </w:rPr>
                    <w:id w:val="2379723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rsidR="00CF3EC6" w:rsidRPr="009F05F1" w:rsidRDefault="00A1633A" w:rsidP="00E465A6">
            <w:pPr>
              <w:tabs>
                <w:tab w:val="left" w:pos="3555"/>
              </w:tabs>
              <w:jc w:val="both"/>
              <w:rPr>
                <w:szCs w:val="24"/>
                <w:lang w:eastAsia="lt-LT"/>
              </w:rPr>
            </w:pPr>
            <w:sdt>
              <w:sdtPr>
                <w:rPr>
                  <w:szCs w:val="24"/>
                </w:rPr>
                <w:id w:val="23797231"/>
              </w:sdtPr>
              <w:sdtContent>
                <w:sdt>
                  <w:sdtPr>
                    <w:rPr>
                      <w:bCs/>
                      <w:szCs w:val="24"/>
                    </w:rPr>
                    <w:id w:val="2379723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maža įmonė;</w:t>
            </w:r>
          </w:p>
          <w:p w:rsidR="00CF3EC6" w:rsidRPr="009F05F1" w:rsidRDefault="00A1633A" w:rsidP="00E465A6">
            <w:pPr>
              <w:tabs>
                <w:tab w:val="left" w:pos="3555"/>
              </w:tabs>
              <w:jc w:val="both"/>
              <w:rPr>
                <w:szCs w:val="24"/>
                <w:lang w:eastAsia="lt-LT"/>
              </w:rPr>
            </w:pPr>
            <w:sdt>
              <w:sdtPr>
                <w:rPr>
                  <w:szCs w:val="24"/>
                </w:rPr>
                <w:id w:val="23797233"/>
              </w:sdtPr>
              <w:sdtContent>
                <w:sdt>
                  <w:sdtPr>
                    <w:rPr>
                      <w:bCs/>
                      <w:szCs w:val="24"/>
                    </w:rPr>
                    <w:id w:val="2379723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rsidR="00CF3EC6" w:rsidRPr="009F05F1" w:rsidRDefault="00CF3EC6" w:rsidP="00E465A6">
            <w:pPr>
              <w:tabs>
                <w:tab w:val="left" w:pos="3555"/>
              </w:tabs>
              <w:jc w:val="both"/>
              <w:rPr>
                <w:szCs w:val="24"/>
                <w:lang w:eastAsia="lt-LT"/>
              </w:rPr>
            </w:pPr>
            <w:r w:rsidRPr="009F05F1">
              <w:rPr>
                <w:i/>
                <w:szCs w:val="24"/>
                <w:lang w:eastAsia="lt-LT"/>
              </w:rPr>
              <w:t>Vadovaujamasi Lietuvos Respublikos smulkaus ir vidutinio verslo plėtros įstatymo 3–4 str., taip pat Vietos projektų administravimo taisyklių 29.3 papunkčiu.</w:t>
            </w:r>
          </w:p>
          <w:p w:rsidR="00CF3EC6" w:rsidRPr="009F05F1" w:rsidRDefault="00CF3EC6" w:rsidP="00E465A6">
            <w:pPr>
              <w:tabs>
                <w:tab w:val="left" w:pos="3555"/>
              </w:tabs>
              <w:jc w:val="both"/>
              <w:rPr>
                <w:b/>
                <w:szCs w:val="24"/>
                <w:lang w:eastAsia="lt-LT"/>
              </w:rPr>
            </w:pPr>
            <w:r w:rsidRPr="009F05F1">
              <w:rPr>
                <w:b/>
                <w:szCs w:val="24"/>
                <w:lang w:eastAsia="lt-LT"/>
              </w:rPr>
              <w:t xml:space="preserve">Pagrindimas: </w:t>
            </w:r>
          </w:p>
          <w:p w:rsidR="00CF3EC6" w:rsidRPr="009F05F1" w:rsidRDefault="00CF3EC6" w:rsidP="00E465A6">
            <w:pPr>
              <w:tabs>
                <w:tab w:val="left" w:pos="3555"/>
              </w:tabs>
              <w:jc w:val="both"/>
              <w:rPr>
                <w:szCs w:val="24"/>
                <w:lang w:eastAsia="lt-LT"/>
              </w:rPr>
            </w:pPr>
            <w:r w:rsidRPr="009F05F1">
              <w:rPr>
                <w:szCs w:val="24"/>
                <w:lang w:eastAsia="lt-LT"/>
              </w:rPr>
              <w:t>[...&gt; – vidutinis sąrašinis metinis darbuotojų skaičius ataskaitiniais metais;</w:t>
            </w:r>
          </w:p>
          <w:p w:rsidR="00CF3EC6" w:rsidRPr="009F05F1" w:rsidRDefault="00CF3EC6" w:rsidP="00E465A6">
            <w:pPr>
              <w:tabs>
                <w:tab w:val="left" w:pos="3555"/>
              </w:tabs>
              <w:jc w:val="both"/>
              <w:rPr>
                <w:b/>
                <w:szCs w:val="24"/>
                <w:lang w:eastAsia="lt-LT"/>
              </w:rPr>
            </w:pPr>
            <w:r w:rsidRPr="009F05F1">
              <w:rPr>
                <w:szCs w:val="24"/>
                <w:lang w:eastAsia="lt-LT"/>
              </w:rPr>
              <w:t>[...&gt; – metinės pajamos ataskaitiniais arba praėjusiais ataskaitiniais  metais (pasirinktinai).</w:t>
            </w:r>
            <w:r w:rsidRPr="009F05F1">
              <w:rPr>
                <w:b/>
                <w:szCs w:val="24"/>
                <w:lang w:eastAsia="lt-LT"/>
              </w:rPr>
              <w:t xml:space="preserve"> </w:t>
            </w:r>
          </w:p>
          <w:p w:rsidR="00CF3EC6" w:rsidRPr="009F05F1" w:rsidRDefault="00CF3EC6" w:rsidP="00E465A6">
            <w:pPr>
              <w:tabs>
                <w:tab w:val="left" w:pos="3555"/>
              </w:tabs>
              <w:jc w:val="both"/>
              <w:rPr>
                <w:rFonts w:eastAsia="Calibri"/>
                <w:i/>
                <w:szCs w:val="24"/>
              </w:rPr>
            </w:pPr>
            <w:r w:rsidRPr="009F05F1">
              <w:rPr>
                <w:rFonts w:eastAsia="Calibri"/>
                <w:i/>
                <w:szCs w:val="24"/>
              </w:rPr>
              <w:t xml:space="preserve">Metai, kurių pajamos nurodomos, turi sutapti su metais, kurie pasirenkami skaičiuojant ekonominio gyvybingumo rodiklius. </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1.3.3.2.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A1633A" w:rsidP="00E465A6">
            <w:pPr>
              <w:tabs>
                <w:tab w:val="left" w:pos="3555"/>
              </w:tabs>
              <w:jc w:val="both"/>
              <w:rPr>
                <w:rFonts w:eastAsia="Calibri"/>
                <w:szCs w:val="24"/>
              </w:rPr>
            </w:pPr>
            <w:sdt>
              <w:sdtPr>
                <w:rPr>
                  <w:szCs w:val="24"/>
                </w:rPr>
                <w:id w:val="23797235"/>
              </w:sdtPr>
              <w:sdtContent>
                <w:sdt>
                  <w:sdtPr>
                    <w:rPr>
                      <w:bCs/>
                      <w:szCs w:val="24"/>
                    </w:rPr>
                    <w:id w:val="2379723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rsidR="00CF3EC6" w:rsidRPr="009F05F1" w:rsidRDefault="00A1633A" w:rsidP="00E465A6">
            <w:pPr>
              <w:tabs>
                <w:tab w:val="left" w:pos="3555"/>
              </w:tabs>
              <w:jc w:val="both"/>
              <w:rPr>
                <w:szCs w:val="24"/>
                <w:lang w:eastAsia="lt-LT"/>
              </w:rPr>
            </w:pPr>
            <w:sdt>
              <w:sdtPr>
                <w:rPr>
                  <w:szCs w:val="24"/>
                </w:rPr>
                <w:id w:val="23797237"/>
              </w:sdtPr>
              <w:sdtContent>
                <w:sdt>
                  <w:sdtPr>
                    <w:rPr>
                      <w:bCs/>
                      <w:szCs w:val="24"/>
                    </w:rPr>
                    <w:id w:val="2379723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maža įmonė;</w:t>
            </w:r>
          </w:p>
          <w:p w:rsidR="00CF3EC6" w:rsidRPr="009F05F1" w:rsidRDefault="00A1633A" w:rsidP="00E465A6">
            <w:pPr>
              <w:tabs>
                <w:tab w:val="left" w:pos="3555"/>
              </w:tabs>
              <w:jc w:val="both"/>
              <w:rPr>
                <w:szCs w:val="24"/>
                <w:lang w:eastAsia="lt-LT"/>
              </w:rPr>
            </w:pPr>
            <w:sdt>
              <w:sdtPr>
                <w:rPr>
                  <w:szCs w:val="24"/>
                </w:rPr>
                <w:id w:val="23797239"/>
              </w:sdtPr>
              <w:sdtContent>
                <w:sdt>
                  <w:sdtPr>
                    <w:rPr>
                      <w:bCs/>
                      <w:szCs w:val="24"/>
                    </w:rPr>
                    <w:id w:val="23797240"/>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rsidR="00CF3EC6" w:rsidRPr="009F05F1" w:rsidRDefault="00CF3EC6" w:rsidP="00E465A6">
            <w:pPr>
              <w:tabs>
                <w:tab w:val="left" w:pos="3555"/>
              </w:tabs>
              <w:jc w:val="both"/>
              <w:rPr>
                <w:szCs w:val="24"/>
                <w:lang w:eastAsia="lt-LT"/>
              </w:rPr>
            </w:pPr>
            <w:r w:rsidRPr="009F05F1">
              <w:rPr>
                <w:i/>
                <w:szCs w:val="24"/>
                <w:lang w:eastAsia="lt-LT"/>
              </w:rPr>
              <w:t>Vadovaujamasi Lietuvos Respublikos smulkaus ir vidutinio verslo plėtros įstatymo 3 ir 4 str.</w:t>
            </w:r>
          </w:p>
          <w:p w:rsidR="00CF3EC6" w:rsidRPr="009F05F1" w:rsidRDefault="00CF3EC6" w:rsidP="00E465A6">
            <w:pPr>
              <w:tabs>
                <w:tab w:val="left" w:pos="3555"/>
              </w:tabs>
              <w:jc w:val="both"/>
              <w:rPr>
                <w:b/>
                <w:szCs w:val="24"/>
                <w:lang w:eastAsia="lt-LT"/>
              </w:rPr>
            </w:pPr>
            <w:r w:rsidRPr="009F05F1">
              <w:rPr>
                <w:b/>
                <w:szCs w:val="24"/>
                <w:lang w:eastAsia="lt-LT"/>
              </w:rPr>
              <w:t>Pagrindimas pagal susijusius ūkio subjektus:</w:t>
            </w:r>
          </w:p>
          <w:p w:rsidR="00CF3EC6" w:rsidRPr="009F05F1" w:rsidRDefault="00CF3EC6" w:rsidP="00E465A6">
            <w:pPr>
              <w:tabs>
                <w:tab w:val="left" w:pos="3555"/>
              </w:tabs>
              <w:jc w:val="both"/>
              <w:rPr>
                <w:szCs w:val="24"/>
                <w:lang w:eastAsia="lt-LT"/>
              </w:rPr>
            </w:pPr>
            <w:r w:rsidRPr="009F05F1">
              <w:rPr>
                <w:szCs w:val="24"/>
                <w:lang w:eastAsia="lt-LT"/>
              </w:rPr>
              <w:t xml:space="preserve">1. Informacija apie pareiškėją: </w:t>
            </w:r>
          </w:p>
          <w:p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rsidR="00CF3EC6" w:rsidRPr="009F05F1" w:rsidRDefault="00CF3EC6" w:rsidP="00E465A6">
            <w:pPr>
              <w:tabs>
                <w:tab w:val="left" w:pos="3555"/>
              </w:tabs>
              <w:jc w:val="both"/>
              <w:rPr>
                <w:szCs w:val="24"/>
                <w:lang w:eastAsia="lt-LT"/>
              </w:rPr>
            </w:pPr>
            <w:r w:rsidRPr="009F05F1">
              <w:rPr>
                <w:szCs w:val="24"/>
                <w:lang w:eastAsia="lt-LT"/>
              </w:rPr>
              <w:lastRenderedPageBreak/>
              <w:t>[...&gt; – metinės pajamos ataskaitiniais metais;</w:t>
            </w:r>
          </w:p>
          <w:p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rsidR="00CF3EC6" w:rsidRPr="009F05F1" w:rsidRDefault="00CF3EC6" w:rsidP="00E465A6">
            <w:pPr>
              <w:tabs>
                <w:tab w:val="left" w:pos="3555"/>
              </w:tabs>
              <w:jc w:val="both"/>
              <w:rPr>
                <w:szCs w:val="24"/>
                <w:lang w:eastAsia="lt-LT"/>
              </w:rPr>
            </w:pPr>
            <w:r w:rsidRPr="009F05F1">
              <w:rPr>
                <w:szCs w:val="24"/>
                <w:lang w:eastAsia="lt-LT"/>
              </w:rPr>
              <w:t>2. Informacija apie pirmą susijusį ūkio subjektą „[...&gt;„:</w:t>
            </w:r>
          </w:p>
          <w:p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rsidR="00CF3EC6" w:rsidRPr="009F05F1" w:rsidRDefault="00CF3EC6" w:rsidP="00E465A6">
            <w:pPr>
              <w:tabs>
                <w:tab w:val="left" w:pos="3555"/>
              </w:tabs>
              <w:jc w:val="both"/>
              <w:rPr>
                <w:szCs w:val="24"/>
                <w:lang w:eastAsia="lt-LT"/>
              </w:rPr>
            </w:pPr>
            <w:r w:rsidRPr="009F05F1">
              <w:rPr>
                <w:szCs w:val="24"/>
                <w:lang w:eastAsia="lt-LT"/>
              </w:rPr>
              <w:t>3. Informacija apie antrą susijusį ūkio subjektą „[...&gt;„:</w:t>
            </w:r>
          </w:p>
          <w:p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rsidR="00CF3EC6" w:rsidRPr="009F05F1" w:rsidRDefault="00CF3EC6" w:rsidP="00E465A6">
            <w:pPr>
              <w:tabs>
                <w:tab w:val="left" w:pos="3555"/>
              </w:tabs>
              <w:jc w:val="both"/>
              <w:rPr>
                <w:szCs w:val="24"/>
                <w:lang w:eastAsia="lt-LT"/>
              </w:rPr>
            </w:pPr>
            <w:r w:rsidRPr="009F05F1">
              <w:rPr>
                <w:szCs w:val="24"/>
                <w:lang w:eastAsia="lt-LT"/>
              </w:rPr>
              <w:t>[...&gt; – vidutinės metinės pajamos ataskaitiniais metais;</w:t>
            </w:r>
          </w:p>
          <w:p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rsidR="00CF3EC6" w:rsidRPr="009F05F1" w:rsidRDefault="00CF3EC6" w:rsidP="00E465A6">
            <w:pPr>
              <w:tabs>
                <w:tab w:val="left" w:pos="3555"/>
              </w:tabs>
              <w:jc w:val="both"/>
              <w:rPr>
                <w:szCs w:val="24"/>
                <w:lang w:eastAsia="lt-LT"/>
              </w:rPr>
            </w:pPr>
            <w:r w:rsidRPr="009F05F1">
              <w:rPr>
                <w:szCs w:val="24"/>
                <w:lang w:eastAsia="lt-LT"/>
              </w:rPr>
              <w:t>4. Informacija apie n-tąjį susijusį ūkio subjektą „[...&gt;„:</w:t>
            </w:r>
          </w:p>
          <w:p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rsidR="00CF3EC6" w:rsidRPr="009F05F1" w:rsidRDefault="00CF3EC6" w:rsidP="00E465A6">
            <w:pPr>
              <w:tabs>
                <w:tab w:val="left" w:pos="3555"/>
              </w:tabs>
              <w:jc w:val="both"/>
              <w:rPr>
                <w:rFonts w:eastAsia="Calibri"/>
                <w:szCs w:val="24"/>
              </w:rPr>
            </w:pPr>
            <w:r w:rsidRPr="009F05F1">
              <w:rPr>
                <w:szCs w:val="24"/>
                <w:lang w:eastAsia="lt-LT"/>
              </w:rPr>
              <w:t xml:space="preserve">[...&gt; – EVRK kodai, pagal kuriuos vykdo veiklą. </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lastRenderedPageBreak/>
              <w:t>1.3.4.</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b/>
                <w:szCs w:val="24"/>
              </w:rPr>
            </w:pPr>
            <w:r w:rsidRPr="009F05F1">
              <w:rPr>
                <w:szCs w:val="24"/>
                <w:lang w:eastAsia="lt-LT"/>
              </w:rPr>
              <w:t>Pareiškėjas – ūkio subjektas pagal ES ir valstybės paramos panaudojimą:</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1.3.4.1.</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A1633A" w:rsidP="00E465A6">
            <w:pPr>
              <w:tabs>
                <w:tab w:val="left" w:pos="3555"/>
              </w:tabs>
              <w:jc w:val="both"/>
              <w:rPr>
                <w:rFonts w:eastAsia="Calibri"/>
                <w:szCs w:val="24"/>
              </w:rPr>
            </w:pPr>
            <w:sdt>
              <w:sdtPr>
                <w:rPr>
                  <w:szCs w:val="24"/>
                </w:rPr>
                <w:id w:val="23797241"/>
              </w:sdtPr>
              <w:sdtContent>
                <w:sdt>
                  <w:sdtPr>
                    <w:rPr>
                      <w:bCs/>
                      <w:szCs w:val="24"/>
                    </w:rPr>
                    <w:id w:val="23797242"/>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negavęs ES ir valstybės paramos per paskutinius trejus mokestinius metus;</w:t>
            </w:r>
          </w:p>
          <w:p w:rsidR="00CF3EC6" w:rsidRPr="009F05F1" w:rsidRDefault="00A1633A" w:rsidP="00E465A6">
            <w:pPr>
              <w:tabs>
                <w:tab w:val="left" w:pos="3555"/>
              </w:tabs>
              <w:jc w:val="both"/>
              <w:rPr>
                <w:szCs w:val="24"/>
                <w:lang w:eastAsia="lt-LT"/>
              </w:rPr>
            </w:pPr>
            <w:sdt>
              <w:sdtPr>
                <w:rPr>
                  <w:szCs w:val="24"/>
                </w:rPr>
                <w:id w:val="23797243"/>
              </w:sdtPr>
              <w:sdtContent>
                <w:sdt>
                  <w:sdtPr>
                    <w:rPr>
                      <w:bCs/>
                      <w:szCs w:val="24"/>
                    </w:rPr>
                    <w:id w:val="23797244"/>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gavęs ES ir valstybės paramą per paskutinius trejus mokestinius metus.</w:t>
            </w:r>
          </w:p>
          <w:p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yra gavęs ES ir (arba) valstybės paramą per paskutinius trejus mokestinius metus, pateikiama ši informacija (atskirai pagal datas):</w:t>
            </w:r>
          </w:p>
          <w:p w:rsidR="00CF3EC6" w:rsidRPr="009F05F1" w:rsidRDefault="00CF3EC6" w:rsidP="00E465A6">
            <w:pPr>
              <w:tabs>
                <w:tab w:val="left" w:pos="3555"/>
              </w:tabs>
              <w:jc w:val="both"/>
              <w:rPr>
                <w:szCs w:val="24"/>
                <w:lang w:eastAsia="lt-LT"/>
              </w:rPr>
            </w:pPr>
            <w:r w:rsidRPr="009F05F1">
              <w:rPr>
                <w:szCs w:val="24"/>
                <w:lang w:eastAsia="lt-LT"/>
              </w:rPr>
              <w:t>1. paramos skyrimo data;</w:t>
            </w:r>
          </w:p>
          <w:p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rsidR="00CF3EC6" w:rsidRPr="009F05F1" w:rsidRDefault="00CF3EC6" w:rsidP="00E465A6">
            <w:pPr>
              <w:tabs>
                <w:tab w:val="left" w:pos="3555"/>
              </w:tabs>
              <w:jc w:val="both"/>
              <w:rPr>
                <w:szCs w:val="24"/>
                <w:lang w:eastAsia="lt-LT"/>
              </w:rPr>
            </w:pPr>
            <w:r w:rsidRPr="009F05F1">
              <w:rPr>
                <w:szCs w:val="24"/>
                <w:lang w:eastAsia="lt-LT"/>
              </w:rPr>
              <w:t>3. skirtos paramos suma (Eur);</w:t>
            </w:r>
          </w:p>
          <w:p w:rsidR="00CF3EC6" w:rsidRPr="009F05F1" w:rsidRDefault="00CF3EC6" w:rsidP="00E465A6">
            <w:pPr>
              <w:tabs>
                <w:tab w:val="left" w:pos="3555"/>
              </w:tabs>
              <w:jc w:val="both"/>
              <w:rPr>
                <w:szCs w:val="24"/>
                <w:lang w:eastAsia="lt-LT"/>
              </w:rPr>
            </w:pPr>
            <w:r w:rsidRPr="009F05F1">
              <w:rPr>
                <w:szCs w:val="24"/>
                <w:lang w:eastAsia="lt-LT"/>
              </w:rPr>
              <w:t>4. finansavimo šaltinis (ES fondo pavadinimas, valstybės biudžeto lėšos, savivaldybių biudžeto lėšos, kt.);</w:t>
            </w:r>
          </w:p>
          <w:p w:rsidR="00CF3EC6" w:rsidRPr="009F05F1" w:rsidRDefault="00CF3EC6" w:rsidP="00E465A6">
            <w:pPr>
              <w:tabs>
                <w:tab w:val="left" w:pos="3555"/>
              </w:tabs>
              <w:jc w:val="both"/>
              <w:rPr>
                <w:rFonts w:eastAsia="Calibri"/>
                <w:szCs w:val="24"/>
              </w:rPr>
            </w:pPr>
            <w:r w:rsidRPr="009F05F1">
              <w:rPr>
                <w:szCs w:val="24"/>
                <w:lang w:eastAsia="lt-LT"/>
              </w:rPr>
              <w:t>5. programos ir priemonės pavadinimas.</w:t>
            </w:r>
          </w:p>
        </w:tc>
      </w:tr>
      <w:tr w:rsidR="00CF3EC6" w:rsidRPr="009F05F1" w:rsidTr="00617A1E">
        <w:tc>
          <w:tcPr>
            <w:tcW w:w="964"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1.3.4.2.</w:t>
            </w:r>
          </w:p>
        </w:tc>
        <w:tc>
          <w:tcPr>
            <w:tcW w:w="22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A1633A" w:rsidP="00E465A6">
            <w:pPr>
              <w:tabs>
                <w:tab w:val="left" w:pos="3555"/>
              </w:tabs>
              <w:jc w:val="both"/>
              <w:rPr>
                <w:rFonts w:eastAsia="Calibri"/>
                <w:szCs w:val="24"/>
              </w:rPr>
            </w:pPr>
            <w:sdt>
              <w:sdtPr>
                <w:rPr>
                  <w:szCs w:val="24"/>
                </w:rPr>
                <w:id w:val="23797245"/>
              </w:sdtPr>
              <w:sdtContent>
                <w:sdt>
                  <w:sdtPr>
                    <w:rPr>
                      <w:bCs/>
                      <w:szCs w:val="24"/>
                    </w:rPr>
                    <w:id w:val="23797246"/>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pareiškėjas ir su juo susiję ūkio subjektai,</w:t>
            </w:r>
            <w:r w:rsidR="00CF3EC6" w:rsidRPr="009F05F1">
              <w:rPr>
                <w:b/>
                <w:szCs w:val="24"/>
                <w:lang w:eastAsia="lt-LT"/>
              </w:rPr>
              <w:t xml:space="preserve"> </w:t>
            </w:r>
            <w:r w:rsidR="00CF3EC6" w:rsidRPr="009F05F1">
              <w:rPr>
                <w:szCs w:val="24"/>
                <w:lang w:eastAsia="lt-LT"/>
              </w:rPr>
              <w:t>negavę ES ir valstybės paramos per paskutinius trejus mokestinius metus;</w:t>
            </w:r>
          </w:p>
          <w:p w:rsidR="00CF3EC6" w:rsidRPr="009F05F1" w:rsidRDefault="00A1633A" w:rsidP="00E465A6">
            <w:pPr>
              <w:tabs>
                <w:tab w:val="left" w:pos="3555"/>
              </w:tabs>
              <w:jc w:val="both"/>
              <w:rPr>
                <w:szCs w:val="24"/>
                <w:lang w:eastAsia="lt-LT"/>
              </w:rPr>
            </w:pPr>
            <w:sdt>
              <w:sdtPr>
                <w:rPr>
                  <w:szCs w:val="24"/>
                </w:rPr>
                <w:id w:val="23797247"/>
              </w:sdtPr>
              <w:sdtContent>
                <w:sdt>
                  <w:sdtPr>
                    <w:rPr>
                      <w:bCs/>
                      <w:szCs w:val="24"/>
                    </w:rPr>
                    <w:id w:val="23797248"/>
                  </w:sdtPr>
                  <w:sdtContent>
                    <w:r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pareiškėjas ir (arba) su juo susiję ūkio subjektai,</w:t>
            </w:r>
            <w:r w:rsidR="00CF3EC6" w:rsidRPr="009F05F1">
              <w:rPr>
                <w:b/>
                <w:szCs w:val="24"/>
                <w:lang w:eastAsia="lt-LT"/>
              </w:rPr>
              <w:t xml:space="preserve"> </w:t>
            </w:r>
            <w:r w:rsidR="00CF3EC6" w:rsidRPr="009F05F1">
              <w:rPr>
                <w:szCs w:val="24"/>
                <w:lang w:eastAsia="lt-LT"/>
              </w:rPr>
              <w:t>gavę ES ir valstybės paramą per paskutinius trejus mokestinius metus.</w:t>
            </w:r>
          </w:p>
          <w:p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rsidR="00CF3EC6" w:rsidRPr="009F05F1" w:rsidRDefault="00CF3EC6" w:rsidP="00E465A6">
            <w:pPr>
              <w:tabs>
                <w:tab w:val="left" w:pos="3555"/>
              </w:tabs>
              <w:jc w:val="both"/>
              <w:rPr>
                <w:szCs w:val="24"/>
                <w:lang w:eastAsia="lt-LT"/>
              </w:rPr>
            </w:pPr>
            <w:r w:rsidRPr="009F05F1">
              <w:rPr>
                <w:szCs w:val="24"/>
                <w:lang w:eastAsia="lt-LT"/>
              </w:rPr>
              <w:t>1. paramos skyrimo data;</w:t>
            </w:r>
          </w:p>
          <w:p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rsidR="00CF3EC6" w:rsidRPr="009F05F1" w:rsidRDefault="00CF3EC6" w:rsidP="00E465A6">
            <w:pPr>
              <w:tabs>
                <w:tab w:val="left" w:pos="3555"/>
              </w:tabs>
              <w:jc w:val="both"/>
              <w:rPr>
                <w:szCs w:val="24"/>
                <w:lang w:eastAsia="lt-LT"/>
              </w:rPr>
            </w:pPr>
            <w:r w:rsidRPr="009F05F1">
              <w:rPr>
                <w:szCs w:val="24"/>
                <w:lang w:eastAsia="lt-LT"/>
              </w:rPr>
              <w:t>3. paramą gavusio ūkio subjekto pavadinimas arba vardas ir pavardė;</w:t>
            </w:r>
          </w:p>
          <w:p w:rsidR="00CF3EC6" w:rsidRPr="009F05F1" w:rsidRDefault="00CF3EC6" w:rsidP="00E465A6">
            <w:pPr>
              <w:tabs>
                <w:tab w:val="left" w:pos="3555"/>
              </w:tabs>
              <w:jc w:val="both"/>
              <w:rPr>
                <w:szCs w:val="24"/>
                <w:lang w:eastAsia="lt-LT"/>
              </w:rPr>
            </w:pPr>
            <w:r w:rsidRPr="009F05F1">
              <w:rPr>
                <w:szCs w:val="24"/>
                <w:lang w:eastAsia="lt-LT"/>
              </w:rPr>
              <w:t>4. skirtos paramos suma (Eur);</w:t>
            </w:r>
          </w:p>
          <w:p w:rsidR="00CF3EC6" w:rsidRPr="009F05F1" w:rsidRDefault="00CF3EC6" w:rsidP="00E465A6">
            <w:pPr>
              <w:tabs>
                <w:tab w:val="left" w:pos="3555"/>
              </w:tabs>
              <w:jc w:val="both"/>
              <w:rPr>
                <w:szCs w:val="24"/>
                <w:lang w:eastAsia="lt-LT"/>
              </w:rPr>
            </w:pPr>
            <w:r w:rsidRPr="009F05F1">
              <w:rPr>
                <w:szCs w:val="24"/>
                <w:lang w:eastAsia="lt-LT"/>
              </w:rPr>
              <w:t>5. finansavimo šaltinis (ES fondo pavadinimas, valstybės biudžeto lėšos, savivaldybių biudžeto lėšos, kt.);</w:t>
            </w:r>
          </w:p>
          <w:p w:rsidR="00CF3EC6" w:rsidRPr="009F05F1" w:rsidRDefault="00CF3EC6" w:rsidP="00E465A6">
            <w:pPr>
              <w:tabs>
                <w:tab w:val="left" w:pos="3555"/>
              </w:tabs>
              <w:jc w:val="both"/>
              <w:rPr>
                <w:rFonts w:eastAsia="Calibri"/>
                <w:b/>
                <w:szCs w:val="24"/>
              </w:rPr>
            </w:pPr>
            <w:r w:rsidRPr="009F05F1">
              <w:rPr>
                <w:szCs w:val="24"/>
                <w:lang w:eastAsia="lt-LT"/>
              </w:rPr>
              <w:t>6. programos ir priemonės pavadinimas.</w:t>
            </w:r>
          </w:p>
        </w:tc>
      </w:tr>
    </w:tbl>
    <w:p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016"/>
        <w:gridCol w:w="2049"/>
        <w:gridCol w:w="4411"/>
        <w:gridCol w:w="2482"/>
      </w:tblGrid>
      <w:tr w:rsidR="00CF3EC6" w:rsidRPr="009F05F1"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F3EC6" w:rsidRPr="009F05F1" w:rsidRDefault="00CF3EC6" w:rsidP="00E465A6">
            <w:pPr>
              <w:tabs>
                <w:tab w:val="left" w:pos="3555"/>
              </w:tabs>
              <w:jc w:val="both"/>
              <w:rPr>
                <w:rFonts w:eastAsia="Calibri"/>
                <w:b/>
                <w:szCs w:val="24"/>
              </w:rPr>
            </w:pPr>
            <w:r w:rsidRPr="009F05F1">
              <w:rPr>
                <w:b/>
                <w:szCs w:val="24"/>
                <w:lang w:eastAsia="lt-LT"/>
              </w:rPr>
              <w:t>ESAMOS SITUACIJOS (IŠSKYRUS EKONOMINĘ) ANALIZĖ IR PROGNOZUOJAMAS POKYTIS PO PARAMOS VIETOS PROJEKTUI ĮGYVENDINTI SKYRIMO IKI KONTROLĖS LAIKOTARPIO PABAIGOS</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9F05F1" w:rsidRDefault="00CF3EC6" w:rsidP="00E465A6">
            <w:pPr>
              <w:tabs>
                <w:tab w:val="left" w:pos="3555"/>
              </w:tabs>
              <w:jc w:val="center"/>
              <w:rPr>
                <w:rFonts w:eastAsia="Calibri"/>
                <w:b/>
                <w:szCs w:val="24"/>
              </w:rPr>
            </w:pPr>
            <w:r w:rsidRPr="009F05F1">
              <w:rPr>
                <w:b/>
                <w:szCs w:val="24"/>
                <w:lang w:eastAsia="lt-LT"/>
              </w:rPr>
              <w:t>IV</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 xml:space="preserve">Situacija vietos projekto </w:t>
            </w:r>
            <w:r w:rsidRPr="009F05F1">
              <w:rPr>
                <w:b/>
                <w:szCs w:val="24"/>
                <w:lang w:eastAsia="lt-LT"/>
              </w:rPr>
              <w:lastRenderedPageBreak/>
              <w:t>įgyvendinimo pabaigoje ir kontrolės laikotarpiu</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rPr>
                <w:rFonts w:eastAsia="Calibri"/>
                <w:b/>
                <w:szCs w:val="24"/>
              </w:rPr>
            </w:pPr>
            <w:r w:rsidRPr="009F05F1">
              <w:rPr>
                <w:b/>
                <w:szCs w:val="24"/>
                <w:lang w:eastAsia="lt-LT"/>
              </w:rPr>
              <w:lastRenderedPageBreak/>
              <w:t>2.1.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both"/>
              <w:rPr>
                <w:rFonts w:eastAsia="Calibri"/>
                <w:b/>
                <w:szCs w:val="24"/>
              </w:rPr>
            </w:pPr>
            <w:r w:rsidRPr="009F05F1">
              <w:rPr>
                <w:b/>
                <w:szCs w:val="24"/>
                <w:lang w:eastAsia="lt-LT"/>
              </w:rPr>
              <w:t>Vidaus situacija – pareiškėjo turimi ištekliai (išskyrus finansinius)</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rPr>
                <w:b/>
                <w:szCs w:val="24"/>
                <w:lang w:eastAsia="lt-LT"/>
              </w:rPr>
            </w:pPr>
            <w:r w:rsidRPr="009F05F1">
              <w:rPr>
                <w:b/>
                <w:szCs w:val="24"/>
                <w:lang w:eastAsia="lt-LT"/>
              </w:rPr>
              <w:t>2.1.1.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jc w:val="both"/>
              <w:rPr>
                <w:b/>
                <w:szCs w:val="24"/>
                <w:lang w:eastAsia="lt-LT"/>
              </w:rPr>
            </w:pPr>
            <w:r w:rsidRPr="009F05F1">
              <w:rPr>
                <w:b/>
                <w:szCs w:val="24"/>
                <w:lang w:eastAsia="lt-LT"/>
              </w:rPr>
              <w:t xml:space="preserve">Darbuotojai </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rFonts w:eastAsia="Calibri"/>
                <w:szCs w:val="24"/>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color w:val="000000"/>
                <w:szCs w:val="24"/>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Pateikta informacija turi atitikti vietos projekto paraiškos 6 lentelėje pateiktus duomenis ir jiems neprieštarauti (vnt.). Nurodomas etatų skaičius.</w:t>
            </w:r>
          </w:p>
        </w:tc>
      </w:tr>
      <w:tr w:rsidR="00CF3EC6" w:rsidRPr="009F05F1" w:rsidTr="002328E2">
        <w:trPr>
          <w:trHeight w:val="776"/>
        </w:trPr>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rFonts w:eastAsia="Calibri"/>
                <w:szCs w:val="24"/>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Nurodomi pareigybių pavadinimai.</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rFonts w:eastAsia="Calibri"/>
                <w:szCs w:val="24"/>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Darbuotojų vidutinis metinis darbo užmokestis (</w:t>
            </w:r>
            <w:r w:rsidRPr="009F05F1">
              <w:rPr>
                <w:i/>
                <w:szCs w:val="24"/>
                <w:lang w:eastAsia="lt-LT"/>
              </w:rPr>
              <w:t xml:space="preserve">bruto </w:t>
            </w:r>
            <w:r w:rsidRPr="009F05F1">
              <w:rPr>
                <w:szCs w:val="24"/>
                <w:lang w:eastAsia="lt-LT"/>
              </w:rPr>
              <w:t xml:space="preserve">ir </w:t>
            </w:r>
            <w:r w:rsidRPr="009F05F1">
              <w:rPr>
                <w:i/>
                <w:szCs w:val="24"/>
                <w:lang w:eastAsia="lt-LT"/>
              </w:rPr>
              <w:t xml:space="preserve">neto, </w:t>
            </w:r>
            <w:r w:rsidRPr="009F05F1">
              <w:rPr>
                <w:szCs w:val="24"/>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Pateikiamas planuojamas metinis vidurkis skaičiuojant nuo vietos projekto įgyvendinimo pabaigos (Eur). </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9F05F1" w:rsidRDefault="00CF3EC6" w:rsidP="00E465A6">
            <w:pPr>
              <w:tabs>
                <w:tab w:val="left" w:pos="3555"/>
              </w:tabs>
              <w:jc w:val="both"/>
              <w:rPr>
                <w:rFonts w:eastAsia="Calibri"/>
                <w:b/>
                <w:szCs w:val="24"/>
              </w:rPr>
            </w:pPr>
            <w:r w:rsidRPr="009F05F1">
              <w:rPr>
                <w:rFonts w:eastAsia="Calibri"/>
                <w:b/>
                <w:szCs w:val="24"/>
              </w:rPr>
              <w:t>2.1.2.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9F05F1" w:rsidRDefault="00CF3EC6" w:rsidP="00E465A6">
            <w:pPr>
              <w:tabs>
                <w:tab w:val="left" w:pos="3555"/>
              </w:tabs>
              <w:jc w:val="both"/>
              <w:rPr>
                <w:b/>
                <w:szCs w:val="24"/>
                <w:lang w:eastAsia="lt-LT"/>
              </w:rPr>
            </w:pPr>
            <w:r w:rsidRPr="009F05F1">
              <w:rPr>
                <w:b/>
                <w:szCs w:val="24"/>
                <w:lang w:eastAsia="lt-LT"/>
              </w:rPr>
              <w:t>Turtas</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Nuosavybės teise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Nurodomas adresas ir nekilnojamojo turto unikalus (-ūs)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Nurodomas adresas, būklė po projekto įgyvendinimo, sąsajos su verslo vykdymu, pateikiamas paaiškinimas, kas bus atlikta iš paramos vietos projektui įgyvendinti lėšų.</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Kitais pagrindais valdomas nekilnojamasis turtas, tiesiogiai </w:t>
            </w:r>
            <w:r w:rsidRPr="009F05F1">
              <w:rPr>
                <w:szCs w:val="24"/>
                <w:lang w:eastAsia="lt-LT"/>
              </w:rPr>
              <w:lastRenderedPageBreak/>
              <w:t xml:space="preserve">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lastRenderedPageBreak/>
              <w:t xml:space="preserve">Nurodomas unikalus Nr., valdymo pagrindas, adresas, esama būklė, sąsajos su verslo vykdymu, pateikiamas paaiškinimas, ar bus investuojama į jį iš </w:t>
            </w:r>
            <w:r w:rsidRPr="009F05F1">
              <w:rPr>
                <w:i/>
                <w:szCs w:val="24"/>
                <w:lang w:eastAsia="lt-LT"/>
              </w:rPr>
              <w:lastRenderedPageBreak/>
              <w:t>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lastRenderedPageBreak/>
              <w:t xml:space="preserve">Nurodomas valdymo pagrindas, adresas, būklė po projekto įgyvendinimo, sąsajos </w:t>
            </w:r>
            <w:r w:rsidRPr="009F05F1">
              <w:rPr>
                <w:i/>
                <w:szCs w:val="24"/>
                <w:lang w:eastAsia="lt-LT"/>
              </w:rPr>
              <w:lastRenderedPageBreak/>
              <w:t>su verslo vykdymu, pateikiamas paaiškinimas, kas bus atlikta iš paramos vietos projektui įgyvendinti lėšų.</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Nurodoma, kokie įrenginiai, mechanizmai, reikalingi verslui vykdyti, jau turimi, 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Nurodoma, kokie įrenginiai, mechanizmai bus įsigyti iš paramos vietos projektui įgyvendinti lėšų, kokioms verslo vykdymo veikloms jie bus naudojami.</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9F05F1" w:rsidRDefault="00CF3EC6" w:rsidP="00E465A6">
            <w:pPr>
              <w:tabs>
                <w:tab w:val="left" w:pos="3555"/>
              </w:tabs>
              <w:jc w:val="both"/>
              <w:rPr>
                <w:b/>
                <w:szCs w:val="24"/>
                <w:lang w:eastAsia="lt-LT"/>
              </w:rPr>
            </w:pPr>
            <w:r w:rsidRPr="009F05F1">
              <w:rPr>
                <w:b/>
                <w:szCs w:val="24"/>
                <w:lang w:eastAsia="lt-LT"/>
              </w:rPr>
              <w:t>2.1.3.</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9F05F1" w:rsidRDefault="00CF3EC6" w:rsidP="00E465A6">
            <w:pPr>
              <w:tabs>
                <w:tab w:val="left" w:pos="3555"/>
              </w:tabs>
              <w:jc w:val="both"/>
              <w:rPr>
                <w:b/>
                <w:szCs w:val="24"/>
                <w:lang w:eastAsia="lt-LT"/>
              </w:rPr>
            </w:pPr>
            <w:r w:rsidRPr="009F05F1">
              <w:rPr>
                <w:b/>
                <w:szCs w:val="24"/>
                <w:lang w:eastAsia="lt-LT"/>
              </w:rPr>
              <w:t>Infrastruktūra</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9F05F1" w:rsidRDefault="00CF3EC6" w:rsidP="00E465A6">
            <w:pPr>
              <w:tabs>
                <w:tab w:val="left" w:pos="3555"/>
              </w:tabs>
              <w:jc w:val="both"/>
              <w:rPr>
                <w:b/>
                <w:szCs w:val="24"/>
                <w:lang w:eastAsia="lt-LT"/>
              </w:rPr>
            </w:pPr>
            <w:r w:rsidRPr="009F05F1">
              <w:rPr>
                <w:b/>
                <w:szCs w:val="24"/>
                <w:lang w:eastAsia="lt-LT"/>
              </w:rPr>
              <w:t>2.1.4.</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9F05F1" w:rsidRDefault="00CF3EC6" w:rsidP="00E465A6">
            <w:pPr>
              <w:tabs>
                <w:tab w:val="left" w:pos="3555"/>
              </w:tabs>
              <w:jc w:val="both"/>
              <w:rPr>
                <w:b/>
                <w:szCs w:val="24"/>
                <w:lang w:eastAsia="lt-LT"/>
              </w:rPr>
            </w:pPr>
            <w:r w:rsidRPr="009F05F1">
              <w:rPr>
                <w:b/>
                <w:szCs w:val="24"/>
                <w:lang w:eastAsia="lt-LT"/>
              </w:rPr>
              <w:t>Verslo aplinka</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Tiekėjai, tiekiantys prekių gamybai ir (arba) 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Nurodoma, su kokiais prekių gamybai ir (arba) paslaugų teikimui reikalingais</w:t>
            </w:r>
            <w:r w:rsidRPr="009F05F1">
              <w:rPr>
                <w:szCs w:val="24"/>
                <w:lang w:eastAsia="lt-LT"/>
              </w:rPr>
              <w:t xml:space="preserve"> </w:t>
            </w:r>
            <w:r w:rsidRPr="009F05F1">
              <w:rPr>
                <w:i/>
                <w:szCs w:val="24"/>
                <w:lang w:eastAsia="lt-LT"/>
              </w:rPr>
              <w:t>žaliavų tiekėjais pareiškėjas turi sudaręs 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Nurodoma, kokiais būdais ir kokiose rinkose vietos projekto vykdytojas ketina ieškoti naujų tiekėjų, tiekiančių prekių gamybai ir (arba) paslaugų teikimui reikalingas žaliavas. </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Atlikti veiksmai, būtini verslui vykdyti </w:t>
            </w: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Nurodoma, kokie veiksmai, būtini verslui vykdyti, yra atlikti iki paraiškos pateikimo dienos.</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i/>
                <w:szCs w:val="24"/>
                <w:lang w:eastAsia="lt-LT"/>
              </w:rPr>
              <w:t xml:space="preserve">Paaiškinama, kokie veiksmai bus atliekami vietos projekto įgyvendinimo metu, </w:t>
            </w:r>
            <w:r w:rsidRPr="009F05F1">
              <w:rPr>
                <w:i/>
                <w:szCs w:val="24"/>
                <w:lang w:eastAsia="lt-LT"/>
              </w:rPr>
              <w:lastRenderedPageBreak/>
              <w:t>taip pat kontrolės laikotarpiu.</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lastRenderedPageBreak/>
              <w:t>2.2.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rPr>
                <w:rFonts w:eastAsia="Calibri"/>
                <w:b/>
                <w:szCs w:val="24"/>
              </w:rPr>
            </w:pPr>
            <w:r w:rsidRPr="009F05F1">
              <w:rPr>
                <w:b/>
                <w:szCs w:val="24"/>
                <w:lang w:eastAsia="lt-LT"/>
              </w:rPr>
              <w:t>Išorės situacija – rinkos analizė</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CF3EC6" w:rsidRPr="009F05F1" w:rsidRDefault="00CF3EC6" w:rsidP="00E465A6">
            <w:pPr>
              <w:tabs>
                <w:tab w:val="left" w:pos="3555"/>
              </w:tabs>
              <w:jc w:val="both"/>
              <w:rPr>
                <w:rFonts w:eastAsia="Calibri"/>
                <w:szCs w:val="24"/>
              </w:rPr>
            </w:pPr>
            <w:r w:rsidRPr="009F05F1">
              <w:rPr>
                <w:b/>
                <w:szCs w:val="24"/>
                <w:lang w:eastAsia="lt-LT"/>
              </w:rPr>
              <w:t xml:space="preserve">Paklausos analizė. </w:t>
            </w:r>
            <w:r w:rsidRPr="009F05F1">
              <w:rPr>
                <w:szCs w:val="24"/>
                <w:lang w:eastAsia="lt-LT"/>
              </w:rPr>
              <w:t xml:space="preserve">Verslo plane numatytų gaminti prekių ir (arba) teikti paslaugų paklausos analizė. </w:t>
            </w:r>
          </w:p>
          <w:p w:rsidR="00CF3EC6" w:rsidRPr="009F05F1" w:rsidRDefault="00CF3EC6" w:rsidP="00E465A6">
            <w:pPr>
              <w:tabs>
                <w:tab w:val="left" w:pos="3555"/>
              </w:tabs>
              <w:jc w:val="both"/>
              <w:rPr>
                <w:rFonts w:eastAsia="Calibri"/>
                <w:b/>
                <w:i/>
                <w:szCs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Pr="009F05F1" w:rsidRDefault="00CF3EC6" w:rsidP="00E465A6">
            <w:pPr>
              <w:tabs>
                <w:tab w:val="left" w:pos="3555"/>
              </w:tabs>
              <w:jc w:val="both"/>
              <w:rPr>
                <w:rFonts w:eastAsia="Calibri"/>
                <w:szCs w:val="24"/>
              </w:rPr>
            </w:pPr>
            <w:r w:rsidRPr="009F05F1">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Informacija pateikiama šio verslo plano 3 dalyje.</w:t>
            </w:r>
          </w:p>
        </w:tc>
      </w:tr>
      <w:tr w:rsidR="00CF3EC6" w:rsidRPr="009F05F1" w:rsidTr="002328E2">
        <w:tc>
          <w:tcPr>
            <w:tcW w:w="1016"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b/>
                <w:szCs w:val="24"/>
                <w:lang w:eastAsia="lt-LT"/>
              </w:rPr>
              <w:t>Pasiūlos analizė.</w:t>
            </w:r>
            <w:r w:rsidRPr="009F05F1">
              <w:rPr>
                <w:szCs w:val="24"/>
                <w:lang w:eastAsia="lt-LT"/>
              </w:rPr>
              <w:t xml:space="preserve"> Verslo plane numatytų gaminti prekių ir (arba) 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CF3EC6" w:rsidRPr="009F05F1" w:rsidRDefault="00CF3EC6" w:rsidP="00E465A6">
            <w:pPr>
              <w:tabs>
                <w:tab w:val="left" w:pos="3555"/>
              </w:tabs>
              <w:jc w:val="both"/>
              <w:rPr>
                <w:i/>
                <w:szCs w:val="24"/>
                <w:lang w:eastAsia="lt-LT"/>
              </w:rPr>
            </w:pPr>
            <w:r w:rsidRPr="009F05F1">
              <w:rPr>
                <w:i/>
                <w:szCs w:val="24"/>
                <w:lang w:eastAsia="lt-LT"/>
              </w:rPr>
              <w:t xml:space="preserve">Turi būti nurodomi pagrindiniai pareiškėjo konkurentai, paaiškinamos konkurentų silpnosios ir stipriosios savybės. </w:t>
            </w:r>
          </w:p>
          <w:p w:rsidR="00CF3EC6" w:rsidRPr="009F05F1" w:rsidRDefault="00CF3EC6" w:rsidP="00E465A6">
            <w:pPr>
              <w:tabs>
                <w:tab w:val="left" w:pos="3555"/>
              </w:tabs>
              <w:jc w:val="both"/>
              <w:rPr>
                <w:rFonts w:eastAsia="Calibri"/>
                <w:szCs w:val="24"/>
              </w:rPr>
            </w:pPr>
            <w:r w:rsidRPr="009F05F1">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Informacija pateikiama šio verslo plano 3 dalyje.</w:t>
            </w:r>
          </w:p>
        </w:tc>
      </w:tr>
    </w:tbl>
    <w:p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002"/>
        <w:gridCol w:w="3335"/>
        <w:gridCol w:w="5621"/>
      </w:tblGrid>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F3EC6" w:rsidRPr="009F05F1" w:rsidRDefault="00CF3EC6" w:rsidP="00E465A6">
            <w:pPr>
              <w:tabs>
                <w:tab w:val="left" w:pos="3555"/>
              </w:tabs>
              <w:jc w:val="both"/>
              <w:rPr>
                <w:rFonts w:eastAsia="Calibri"/>
                <w:b/>
                <w:szCs w:val="24"/>
              </w:rPr>
            </w:pPr>
            <w:r w:rsidRPr="009F05F1">
              <w:rPr>
                <w:b/>
                <w:szCs w:val="24"/>
                <w:lang w:eastAsia="lt-LT"/>
              </w:rPr>
              <w:t>RINKODARA – IKI KONTROLĖS LAIKOTARPIO PABAIGOS TAIKOMOS PRIEMONĖS</w:t>
            </w:r>
          </w:p>
          <w:p w:rsidR="00CF3EC6" w:rsidRPr="009F05F1" w:rsidRDefault="00CF3EC6" w:rsidP="00E465A6">
            <w:pPr>
              <w:tabs>
                <w:tab w:val="left" w:pos="3555"/>
              </w:tabs>
              <w:jc w:val="both"/>
              <w:rPr>
                <w:rFonts w:eastAsia="Calibri"/>
                <w:i/>
                <w:szCs w:val="24"/>
              </w:rPr>
            </w:pPr>
            <w:r w:rsidRPr="009F05F1">
              <w:rPr>
                <w:bCs/>
                <w:i/>
                <w:szCs w:val="24"/>
                <w:lang w:eastAsia="lt-LT"/>
              </w:rPr>
              <w:t>Rinkodara</w:t>
            </w:r>
            <w:r w:rsidRPr="009F05F1">
              <w:rPr>
                <w:b/>
                <w:i/>
                <w:szCs w:val="24"/>
                <w:lang w:eastAsia="lt-LT"/>
              </w:rPr>
              <w:t xml:space="preserve"> </w:t>
            </w:r>
            <w:r w:rsidRPr="009F05F1">
              <w:rPr>
                <w:i/>
                <w:szCs w:val="24"/>
                <w:lang w:eastAsia="lt-LT"/>
              </w:rPr>
              <w:t>– vietos projekto vykdytojo taikomų priemonių sistema, apimanti gaminamos prekės ar teikiamos paslaugos kelią nuo jos idėjos iki vartotojo.</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vieta rinkoje</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both"/>
              <w:rPr>
                <w:rFonts w:eastAsia="Calibri"/>
                <w:b/>
                <w:szCs w:val="24"/>
              </w:rPr>
            </w:pPr>
            <w:r w:rsidRPr="009F05F1">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kainodara</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t>3.2.1.</w:t>
            </w:r>
          </w:p>
        </w:tc>
        <w:tc>
          <w:tcPr>
            <w:tcW w:w="3335"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 xml:space="preserve">Pagrindinės verslo tikslinės grupės – potencialių klientų </w:t>
            </w:r>
            <w:r w:rsidRPr="009F05F1">
              <w:rPr>
                <w:szCs w:val="24"/>
                <w:lang w:eastAsia="lt-LT"/>
              </w:rPr>
              <w:lastRenderedPageBreak/>
              <w:t>vidutinės mėnesinės pajamos, atsižvelgiant į gaminamų prekių ir (arba) planuojamų teikti paslaugų pobūdį</w:t>
            </w:r>
          </w:p>
        </w:tc>
        <w:tc>
          <w:tcPr>
            <w:tcW w:w="5621" w:type="dxa"/>
            <w:tcBorders>
              <w:top w:val="single" w:sz="4" w:space="0" w:color="auto"/>
              <w:left w:val="single" w:sz="4" w:space="0" w:color="auto"/>
              <w:bottom w:val="single" w:sz="4" w:space="0" w:color="auto"/>
              <w:right w:val="single" w:sz="4" w:space="0" w:color="auto"/>
            </w:tcBorders>
            <w:hideMark/>
          </w:tcPr>
          <w:p w:rsidR="00CF3EC6" w:rsidRPr="009F05F1" w:rsidRDefault="00CF3EC6" w:rsidP="00E465A6">
            <w:pPr>
              <w:tabs>
                <w:tab w:val="left" w:pos="3555"/>
              </w:tabs>
              <w:jc w:val="both"/>
              <w:rPr>
                <w:rFonts w:eastAsia="Calibri"/>
                <w:szCs w:val="24"/>
              </w:rPr>
            </w:pPr>
            <w:r w:rsidRPr="009F05F1">
              <w:rPr>
                <w:szCs w:val="24"/>
              </w:rPr>
              <w:lastRenderedPageBreak/>
              <w:t>□</w:t>
            </w:r>
            <w:r w:rsidRPr="009F05F1">
              <w:rPr>
                <w:b/>
                <w:szCs w:val="24"/>
                <w:lang w:eastAsia="lt-LT"/>
              </w:rPr>
              <w:t xml:space="preserve"> </w:t>
            </w:r>
            <w:r w:rsidRPr="009F05F1">
              <w:rPr>
                <w:szCs w:val="24"/>
                <w:lang w:eastAsia="lt-LT"/>
              </w:rPr>
              <w:t>–</w:t>
            </w:r>
            <w:r w:rsidRPr="009F05F1">
              <w:rPr>
                <w:b/>
                <w:szCs w:val="24"/>
                <w:lang w:eastAsia="lt-LT"/>
              </w:rPr>
              <w:t xml:space="preserve"> </w:t>
            </w:r>
            <w:r w:rsidRPr="009F05F1">
              <w:rPr>
                <w:szCs w:val="24"/>
                <w:lang w:eastAsia="lt-LT"/>
              </w:rPr>
              <w:t>didesnės arba lygios nacionaliniam vidutiniam darbo užmokesčiui;</w:t>
            </w:r>
          </w:p>
          <w:p w:rsidR="00CF3EC6" w:rsidRPr="009F05F1" w:rsidRDefault="00CF3EC6" w:rsidP="00E465A6">
            <w:pPr>
              <w:tabs>
                <w:tab w:val="left" w:pos="3555"/>
              </w:tabs>
              <w:jc w:val="both"/>
              <w:rPr>
                <w:szCs w:val="24"/>
                <w:lang w:eastAsia="lt-LT"/>
              </w:rPr>
            </w:pPr>
            <w:r w:rsidRPr="009F05F1">
              <w:rPr>
                <w:szCs w:val="24"/>
              </w:rPr>
              <w:lastRenderedPageBreak/>
              <w:t>□</w:t>
            </w:r>
            <w:r w:rsidRPr="009F05F1">
              <w:rPr>
                <w:szCs w:val="24"/>
                <w:lang w:eastAsia="lt-LT"/>
              </w:rPr>
              <w:t xml:space="preserve"> – mažesnės už nacionalinį vidutinį darbo užmokestį, tačiau didesnės už minimalų vidutinį darbo užmokestį;</w:t>
            </w:r>
          </w:p>
          <w:p w:rsidR="00CF3EC6" w:rsidRPr="009F05F1" w:rsidRDefault="00CF3EC6" w:rsidP="00E465A6">
            <w:pPr>
              <w:tabs>
                <w:tab w:val="left" w:pos="3555"/>
              </w:tabs>
              <w:jc w:val="both"/>
              <w:rPr>
                <w:rFonts w:eastAsia="Calibri"/>
                <w:szCs w:val="24"/>
              </w:rPr>
            </w:pPr>
            <w:r w:rsidRPr="009F05F1">
              <w:rPr>
                <w:szCs w:val="24"/>
              </w:rPr>
              <w:t>□</w:t>
            </w:r>
            <w:r w:rsidRPr="009F05F1">
              <w:rPr>
                <w:szCs w:val="24"/>
                <w:lang w:eastAsia="lt-LT"/>
              </w:rPr>
              <w:t xml:space="preserve"> – mažesnės arba lygios nacionaliniam minimaliam darbo užmokesčiui. </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center"/>
              <w:rPr>
                <w:rFonts w:eastAsia="Calibri"/>
                <w:szCs w:val="24"/>
              </w:rPr>
            </w:pPr>
            <w:r w:rsidRPr="009F05F1">
              <w:rPr>
                <w:szCs w:val="24"/>
                <w:lang w:eastAsia="lt-LT"/>
              </w:rPr>
              <w:lastRenderedPageBreak/>
              <w:t>3.2.2.</w:t>
            </w:r>
          </w:p>
        </w:tc>
        <w:tc>
          <w:tcPr>
            <w:tcW w:w="3335" w:type="dxa"/>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szCs w:val="24"/>
              </w:rPr>
            </w:pPr>
            <w:r w:rsidRPr="009F05F1">
              <w:rPr>
                <w:szCs w:val="24"/>
                <w:lang w:eastAsia="lt-LT"/>
              </w:rPr>
              <w:t>Planuojamų gaminti prekių ir (arba) planuojamų teikti paslaugų kaina ir jos sudarymo pagrindimas</w:t>
            </w:r>
          </w:p>
        </w:tc>
        <w:tc>
          <w:tcPr>
            <w:tcW w:w="5621" w:type="dxa"/>
            <w:tcBorders>
              <w:top w:val="single" w:sz="4" w:space="0" w:color="auto"/>
              <w:left w:val="single" w:sz="4" w:space="0" w:color="auto"/>
              <w:bottom w:val="single" w:sz="4" w:space="0" w:color="auto"/>
              <w:right w:val="single" w:sz="4" w:space="0" w:color="auto"/>
            </w:tcBorders>
          </w:tcPr>
          <w:p w:rsidR="00CF3EC6" w:rsidRPr="009F05F1" w:rsidRDefault="00CF3EC6" w:rsidP="00E465A6">
            <w:pPr>
              <w:tabs>
                <w:tab w:val="left" w:pos="3555"/>
              </w:tabs>
              <w:jc w:val="both"/>
              <w:rPr>
                <w:rFonts w:eastAsia="Calibri"/>
                <w:szCs w:val="24"/>
              </w:rPr>
            </w:pP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4B3D07">
            <w:pPr>
              <w:tabs>
                <w:tab w:val="left" w:pos="3555"/>
              </w:tabs>
              <w:jc w:val="both"/>
              <w:rPr>
                <w:rFonts w:eastAsia="Calibri"/>
                <w:b/>
                <w:szCs w:val="24"/>
              </w:rPr>
            </w:pPr>
            <w:r w:rsidRPr="009F05F1">
              <w:rPr>
                <w:b/>
                <w:szCs w:val="24"/>
                <w:lang w:eastAsia="lt-LT"/>
              </w:rPr>
              <w:t xml:space="preserve">Planuojamų gaminti prekių paskirstymo </w:t>
            </w:r>
            <w:r w:rsidRPr="009F05F1">
              <w:rPr>
                <w:b/>
                <w:bCs/>
                <w:szCs w:val="24"/>
                <w:lang w:eastAsia="lt-LT"/>
              </w:rPr>
              <w:t>būdai, pardavimo vietos</w:t>
            </w:r>
            <w:r w:rsidRPr="009F05F1">
              <w:rPr>
                <w:b/>
                <w:szCs w:val="24"/>
                <w:lang w:eastAsia="lt-LT"/>
              </w:rPr>
              <w:t xml:space="preserve"> ir (arba) planuojamų teikti paslaugų </w:t>
            </w:r>
            <w:r w:rsidRPr="009F05F1">
              <w:rPr>
                <w:b/>
                <w:bCs/>
                <w:szCs w:val="24"/>
                <w:lang w:eastAsia="lt-LT"/>
              </w:rPr>
              <w:t>vieta</w:t>
            </w:r>
          </w:p>
        </w:tc>
      </w:tr>
      <w:tr w:rsidR="00CF3EC6" w:rsidRPr="009F05F1"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jc w:val="both"/>
              <w:rPr>
                <w:rFonts w:eastAsia="Calibri"/>
                <w:i/>
                <w:szCs w:val="24"/>
              </w:rPr>
            </w:pPr>
            <w:r w:rsidRPr="009F05F1">
              <w:rPr>
                <w:i/>
                <w:szCs w:val="24"/>
                <w:lang w:eastAsia="lt-LT"/>
              </w:rPr>
              <w:t xml:space="preserve">Nurodoma, kokie numatomi prekių ir (arba) paslaugų pardavimo būdai ir vietos, kokiais būdais ir priemonėmis prekės bus pristatomos į pardavimo vietas. </w:t>
            </w:r>
          </w:p>
        </w:tc>
      </w:tr>
      <w:tr w:rsidR="00CF3EC6" w:rsidRPr="009F05F1"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9F05F1" w:rsidRDefault="00CF3EC6" w:rsidP="00E465A6">
            <w:pPr>
              <w:tabs>
                <w:tab w:val="left" w:pos="3555"/>
              </w:tabs>
              <w:jc w:val="center"/>
              <w:rPr>
                <w:rFonts w:eastAsia="Calibri"/>
                <w:b/>
                <w:szCs w:val="24"/>
              </w:rPr>
            </w:pPr>
            <w:r w:rsidRPr="009F05F1">
              <w:rPr>
                <w:b/>
                <w:szCs w:val="24"/>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F3EC6" w:rsidRPr="009F05F1" w:rsidRDefault="00CF3EC6" w:rsidP="004B3D07">
            <w:pPr>
              <w:tabs>
                <w:tab w:val="left" w:pos="3555"/>
              </w:tabs>
              <w:jc w:val="both"/>
              <w:rPr>
                <w:rFonts w:eastAsia="Calibri"/>
                <w:b/>
                <w:szCs w:val="24"/>
              </w:rPr>
            </w:pPr>
            <w:r w:rsidRPr="009F05F1">
              <w:rPr>
                <w:b/>
                <w:szCs w:val="24"/>
                <w:lang w:eastAsia="lt-LT"/>
              </w:rPr>
              <w:t>Planuojamų gaminti prekių ir (arba) planuojamų teikti paslaugų pardavimų skatinimas</w:t>
            </w:r>
          </w:p>
        </w:tc>
      </w:tr>
      <w:tr w:rsidR="00CF3EC6" w:rsidRPr="009F05F1"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rsidR="00CF3EC6" w:rsidRPr="009F05F1" w:rsidRDefault="00CF3EC6" w:rsidP="00E465A6">
            <w:pPr>
              <w:tabs>
                <w:tab w:val="left" w:pos="3555"/>
              </w:tabs>
              <w:rPr>
                <w:rFonts w:eastAsia="Calibri"/>
                <w:i/>
                <w:szCs w:val="24"/>
              </w:rPr>
            </w:pPr>
            <w:r w:rsidRPr="009F05F1">
              <w:rPr>
                <w:i/>
                <w:szCs w:val="24"/>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CF3EC6" w:rsidRDefault="00CF3EC6" w:rsidP="00CF3EC6">
      <w:pPr>
        <w:ind w:firstLine="720"/>
        <w:rPr>
          <w:rFonts w:eastAsia="Calibr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301"/>
      </w:tblGrid>
      <w:tr w:rsidR="00CF3EC6" w:rsidRPr="007E3198"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7E3198" w:rsidRDefault="00CF3EC6" w:rsidP="00E465A6">
            <w:pPr>
              <w:rPr>
                <w:rFonts w:eastAsia="Calibri"/>
                <w:szCs w:val="24"/>
                <w:lang w:eastAsia="lt-LT"/>
              </w:rPr>
            </w:pPr>
            <w:r w:rsidRPr="007E3198">
              <w:rPr>
                <w:b/>
                <w:szCs w:val="24"/>
                <w:lang w:eastAsia="lt-LT"/>
              </w:rPr>
              <w:t>4.</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7E3198" w:rsidRDefault="00CF3EC6" w:rsidP="00E465A6">
            <w:pPr>
              <w:rPr>
                <w:rFonts w:eastAsia="Calibri"/>
                <w:szCs w:val="24"/>
                <w:lang w:eastAsia="lt-LT"/>
              </w:rPr>
            </w:pPr>
            <w:r w:rsidRPr="007E3198">
              <w:rPr>
                <w:b/>
                <w:szCs w:val="24"/>
                <w:lang w:eastAsia="lt-LT"/>
              </w:rPr>
              <w:t>ESAMOS EKONOMINĖS SITUACIJOS ANALIZĖ IR PROGNOZUOJAMAS POKYTIS PO PARAMOS VIETOS PROJEKTUI ĮGYVENDINTI SKYRIMO</w:t>
            </w: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VII</w:t>
            </w:r>
          </w:p>
        </w:tc>
        <w:tc>
          <w:tcPr>
            <w:tcW w:w="130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VIII</w:t>
            </w:r>
          </w:p>
        </w:tc>
      </w:tr>
      <w:tr w:rsidR="00CF3EC6" w:rsidRPr="007E3198" w:rsidTr="004B3D0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w:t>
            </w:r>
          </w:p>
          <w:p w:rsidR="00CF3EC6" w:rsidRPr="007E3198" w:rsidRDefault="00CF3EC6" w:rsidP="00E465A6">
            <w:pPr>
              <w:rPr>
                <w:rFonts w:eastAsia="Calibri"/>
                <w:szCs w:val="24"/>
                <w:lang w:eastAsia="lt-LT"/>
              </w:rPr>
            </w:pPr>
            <w:r w:rsidRPr="007E3198">
              <w:rPr>
                <w:b/>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Verslo plano įgyvendinimo laikotarpis</w:t>
            </w:r>
          </w:p>
        </w:tc>
        <w:tc>
          <w:tcPr>
            <w:tcW w:w="330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Kontrolės laikotarpis</w:t>
            </w:r>
          </w:p>
        </w:tc>
      </w:tr>
      <w:tr w:rsidR="00CF3EC6" w:rsidRPr="007E3198" w:rsidTr="004B3D07">
        <w:tc>
          <w:tcPr>
            <w:tcW w:w="966" w:type="dxa"/>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 metai</w:t>
            </w:r>
          </w:p>
          <w:p w:rsidR="00CF3EC6" w:rsidRPr="007E3198" w:rsidRDefault="00CF3EC6" w:rsidP="00E465A6">
            <w:pPr>
              <w:tabs>
                <w:tab w:val="left" w:pos="3555"/>
              </w:tabs>
              <w:jc w:val="center"/>
              <w:rPr>
                <w:rFonts w:eastAsia="Calibri"/>
                <w:i/>
                <w:szCs w:val="24"/>
                <w:lang w:eastAsia="lt-LT"/>
              </w:rPr>
            </w:pPr>
            <w:r w:rsidRPr="007E3198">
              <w:rPr>
                <w:b/>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 metai</w:t>
            </w:r>
          </w:p>
          <w:p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 metai</w:t>
            </w:r>
          </w:p>
          <w:p w:rsidR="00CF3EC6" w:rsidRPr="007E3198" w:rsidRDefault="00CF3EC6" w:rsidP="00E465A6">
            <w:pPr>
              <w:tabs>
                <w:tab w:val="left" w:pos="3555"/>
              </w:tabs>
              <w:jc w:val="center"/>
              <w:rPr>
                <w:rFonts w:eastAsia="Calibri"/>
                <w:i/>
                <w:szCs w:val="24"/>
                <w:lang w:eastAsia="lt-LT"/>
              </w:rPr>
            </w:pPr>
            <w:r w:rsidRPr="007E3198">
              <w:rPr>
                <w:b/>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 metai</w:t>
            </w:r>
          </w:p>
          <w:p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III metai</w:t>
            </w:r>
          </w:p>
          <w:p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4.1.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7E3198" w:rsidRDefault="00CF3EC6" w:rsidP="00E465A6">
            <w:pPr>
              <w:tabs>
                <w:tab w:val="left" w:pos="3555"/>
              </w:tabs>
              <w:jc w:val="both"/>
              <w:rPr>
                <w:rFonts w:eastAsia="Calibri"/>
                <w:b/>
                <w:szCs w:val="24"/>
                <w:lang w:eastAsia="lt-LT"/>
              </w:rPr>
            </w:pPr>
            <w:r w:rsidRPr="007E3198">
              <w:rPr>
                <w:b/>
                <w:szCs w:val="24"/>
                <w:lang w:eastAsia="lt-LT"/>
              </w:rPr>
              <w:t>PAREIŠKĖJO PAJAMOS IŠ EKONOMINĖS VEIKLOS (PAGAL EVRK) (EUR)</w:t>
            </w: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4.1.1.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7E3198" w:rsidRDefault="00CF3EC6" w:rsidP="00E465A6">
            <w:pPr>
              <w:tabs>
                <w:tab w:val="left" w:pos="3555"/>
              </w:tabs>
              <w:rPr>
                <w:rFonts w:eastAsia="Calibri"/>
                <w:b/>
                <w:szCs w:val="24"/>
                <w:lang w:eastAsia="lt-LT"/>
              </w:rPr>
            </w:pPr>
            <w:r w:rsidRPr="007E3198">
              <w:rPr>
                <w:b/>
                <w:szCs w:val="24"/>
                <w:lang w:eastAsia="lt-LT"/>
              </w:rPr>
              <w:t xml:space="preserve">Gaminamos ir planuojamos gaminti prekės </w:t>
            </w:r>
          </w:p>
          <w:p w:rsidR="00CF3EC6" w:rsidRPr="007E3198" w:rsidRDefault="00CF3EC6" w:rsidP="00E465A6">
            <w:pPr>
              <w:tabs>
                <w:tab w:val="left" w:pos="3555"/>
              </w:tabs>
              <w:jc w:val="both"/>
              <w:rPr>
                <w:rFonts w:eastAsia="Calibri"/>
                <w:b/>
                <w:szCs w:val="24"/>
                <w:lang w:eastAsia="lt-LT"/>
              </w:rPr>
            </w:pPr>
            <w:r w:rsidRPr="007E3198">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both"/>
              <w:rPr>
                <w:rFonts w:eastAsia="Calibri"/>
                <w:b/>
                <w:szCs w:val="24"/>
                <w:lang w:eastAsia="lt-LT"/>
              </w:rPr>
            </w:pPr>
            <w:r w:rsidRPr="007E3198">
              <w:rPr>
                <w:b/>
                <w:szCs w:val="24"/>
                <w:lang w:eastAsia="lt-LT"/>
              </w:rPr>
              <w:t>Pagaminta (užauginta)</w:t>
            </w:r>
          </w:p>
          <w:p w:rsidR="00CF3EC6" w:rsidRPr="007E3198" w:rsidRDefault="00CF3EC6" w:rsidP="00E465A6">
            <w:pPr>
              <w:tabs>
                <w:tab w:val="left" w:pos="3555"/>
              </w:tabs>
              <w:jc w:val="both"/>
              <w:rPr>
                <w:b/>
                <w:szCs w:val="24"/>
                <w:lang w:eastAsia="lt-LT"/>
              </w:rPr>
            </w:pPr>
            <w:r w:rsidRPr="007E3198">
              <w:rPr>
                <w:b/>
                <w:szCs w:val="24"/>
                <w:lang w:eastAsia="lt-LT"/>
              </w:rPr>
              <w:t>[...&gt; (EVRK kodas [...&gt;)</w:t>
            </w:r>
          </w:p>
          <w:p w:rsidR="00CF3EC6" w:rsidRPr="007E3198" w:rsidRDefault="00CF3EC6" w:rsidP="00E465A6">
            <w:pPr>
              <w:tabs>
                <w:tab w:val="left" w:pos="3555"/>
              </w:tabs>
              <w:jc w:val="both"/>
              <w:rPr>
                <w:rFonts w:eastAsia="Calibri"/>
                <w:i/>
                <w:szCs w:val="24"/>
                <w:lang w:eastAsia="lt-LT"/>
              </w:rPr>
            </w:pPr>
            <w:r w:rsidRPr="007E3198">
              <w:rPr>
                <w:i/>
                <w:szCs w:val="24"/>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both"/>
              <w:rPr>
                <w:rFonts w:eastAsia="Calibri"/>
                <w:b/>
                <w:szCs w:val="24"/>
                <w:lang w:eastAsia="lt-LT"/>
              </w:rPr>
            </w:pPr>
            <w:r w:rsidRPr="007E3198">
              <w:rPr>
                <w:b/>
                <w:szCs w:val="24"/>
                <w:lang w:eastAsia="lt-LT"/>
              </w:rPr>
              <w:t>Parduota [...&gt;</w:t>
            </w:r>
          </w:p>
          <w:p w:rsidR="00CF3EC6" w:rsidRPr="007E3198" w:rsidRDefault="00CF3EC6" w:rsidP="00E465A6">
            <w:pPr>
              <w:tabs>
                <w:tab w:val="left" w:pos="3555"/>
              </w:tabs>
              <w:jc w:val="both"/>
              <w:rPr>
                <w:rFonts w:eastAsia="Calibri"/>
                <w:b/>
                <w:szCs w:val="24"/>
                <w:lang w:eastAsia="lt-LT"/>
              </w:rPr>
            </w:pPr>
            <w:r w:rsidRPr="007E3198">
              <w:rPr>
                <w:i/>
                <w:szCs w:val="24"/>
                <w:lang w:eastAsia="lt-LT"/>
              </w:rPr>
              <w:lastRenderedPageBreak/>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lastRenderedPageBreak/>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both"/>
              <w:rPr>
                <w:rFonts w:eastAsia="Calibri"/>
                <w:b/>
                <w:szCs w:val="24"/>
                <w:lang w:eastAsia="lt-LT"/>
              </w:rPr>
            </w:pPr>
            <w:r w:rsidRPr="007E3198">
              <w:rPr>
                <w:b/>
                <w:szCs w:val="24"/>
                <w:lang w:eastAsia="lt-LT"/>
              </w:rPr>
              <w:t>Vidutinė kaina (Eur)</w:t>
            </w:r>
          </w:p>
          <w:p w:rsidR="00CF3EC6" w:rsidRPr="007E3198" w:rsidRDefault="00CF3EC6" w:rsidP="00E465A6">
            <w:pPr>
              <w:tabs>
                <w:tab w:val="left" w:pos="3555"/>
              </w:tabs>
              <w:jc w:val="both"/>
              <w:rPr>
                <w:rFonts w:eastAsia="Calibri"/>
                <w:szCs w:val="24"/>
                <w:lang w:eastAsia="lt-LT"/>
              </w:rPr>
            </w:pPr>
            <w:r w:rsidRPr="007E3198">
              <w:rPr>
                <w:i/>
                <w:szCs w:val="24"/>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both"/>
              <w:rPr>
                <w:rFonts w:eastAsia="Calibri"/>
                <w:b/>
                <w:szCs w:val="24"/>
                <w:lang w:eastAsia="lt-LT"/>
              </w:rPr>
            </w:pPr>
            <w:r w:rsidRPr="007E3198">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4.1.2.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7E3198" w:rsidRDefault="00CF3EC6" w:rsidP="00E465A6">
            <w:pPr>
              <w:tabs>
                <w:tab w:val="left" w:pos="3555"/>
              </w:tabs>
              <w:rPr>
                <w:rFonts w:eastAsia="Calibri"/>
                <w:b/>
                <w:szCs w:val="24"/>
                <w:lang w:eastAsia="lt-LT"/>
              </w:rPr>
            </w:pPr>
            <w:r w:rsidRPr="007E3198">
              <w:rPr>
                <w:b/>
                <w:szCs w:val="24"/>
                <w:lang w:eastAsia="lt-LT"/>
              </w:rPr>
              <w:t>Teikiamos ir planuojamos teikti paslaugos</w:t>
            </w:r>
          </w:p>
          <w:p w:rsidR="00CF3EC6" w:rsidRPr="007E3198" w:rsidRDefault="00CF3EC6" w:rsidP="00E465A6">
            <w:pPr>
              <w:tabs>
                <w:tab w:val="left" w:pos="3555"/>
              </w:tabs>
              <w:jc w:val="both"/>
              <w:rPr>
                <w:rFonts w:eastAsia="Calibri"/>
                <w:b/>
                <w:szCs w:val="24"/>
                <w:lang w:eastAsia="lt-LT"/>
              </w:rPr>
            </w:pPr>
            <w:r w:rsidRPr="007E3198">
              <w:rPr>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both"/>
              <w:rPr>
                <w:rFonts w:eastAsia="Calibri"/>
                <w:b/>
                <w:szCs w:val="24"/>
                <w:lang w:eastAsia="lt-LT"/>
              </w:rPr>
            </w:pPr>
            <w:r w:rsidRPr="007E3198">
              <w:rPr>
                <w:b/>
                <w:szCs w:val="24"/>
                <w:lang w:eastAsia="lt-LT"/>
              </w:rPr>
              <w:t>Parduota paslaugų [...&gt; (EVRK kodas [...&gt;)</w:t>
            </w:r>
          </w:p>
          <w:p w:rsidR="00CF3EC6" w:rsidRPr="007E3198" w:rsidRDefault="00CF3EC6" w:rsidP="00E465A6">
            <w:pPr>
              <w:tabs>
                <w:tab w:val="left" w:pos="3555"/>
              </w:tabs>
              <w:jc w:val="both"/>
              <w:rPr>
                <w:rFonts w:eastAsia="Calibri"/>
                <w:i/>
                <w:szCs w:val="24"/>
                <w:lang w:eastAsia="lt-LT"/>
              </w:rPr>
            </w:pPr>
            <w:r w:rsidRPr="007E3198">
              <w:rPr>
                <w:i/>
                <w:szCs w:val="24"/>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both"/>
              <w:rPr>
                <w:rFonts w:eastAsia="Calibri"/>
                <w:b/>
                <w:szCs w:val="24"/>
                <w:lang w:eastAsia="lt-LT"/>
              </w:rPr>
            </w:pPr>
            <w:r w:rsidRPr="007E3198">
              <w:rPr>
                <w:b/>
                <w:szCs w:val="24"/>
                <w:lang w:eastAsia="lt-LT"/>
              </w:rPr>
              <w:t xml:space="preserve">Parduotos paslaugos vidutinis įkainis (Eur už mato vnt.) </w:t>
            </w:r>
          </w:p>
          <w:p w:rsidR="00CF3EC6" w:rsidRPr="007E3198" w:rsidRDefault="00CF3EC6" w:rsidP="00E465A6">
            <w:pPr>
              <w:tabs>
                <w:tab w:val="left" w:pos="3555"/>
              </w:tabs>
              <w:jc w:val="both"/>
              <w:rPr>
                <w:rFonts w:eastAsia="Calibri"/>
                <w:i/>
                <w:szCs w:val="24"/>
                <w:lang w:eastAsia="lt-LT"/>
              </w:rPr>
            </w:pPr>
            <w:r w:rsidRPr="007E3198">
              <w:rPr>
                <w:i/>
                <w:szCs w:val="24"/>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both"/>
              <w:rPr>
                <w:rFonts w:eastAsia="Calibri"/>
                <w:i/>
                <w:szCs w:val="24"/>
                <w:lang w:eastAsia="lt-LT"/>
              </w:rPr>
            </w:pPr>
            <w:r w:rsidRPr="007E3198">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4.2.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7E3198" w:rsidRDefault="00CF3EC6" w:rsidP="00E465A6">
            <w:pPr>
              <w:tabs>
                <w:tab w:val="left" w:pos="3555"/>
              </w:tabs>
              <w:rPr>
                <w:rFonts w:eastAsia="Calibri"/>
                <w:b/>
                <w:szCs w:val="24"/>
                <w:lang w:eastAsia="lt-LT"/>
              </w:rPr>
            </w:pPr>
            <w:r w:rsidRPr="007E3198">
              <w:rPr>
                <w:b/>
                <w:szCs w:val="24"/>
                <w:lang w:eastAsia="lt-LT"/>
              </w:rPr>
              <w:t>INFORMACIJA APIE PAREIŠKĖJO VEIKLOS SĄNAUDAS (EUR)</w:t>
            </w:r>
          </w:p>
          <w:p w:rsidR="00CF3EC6" w:rsidRPr="007E3198" w:rsidRDefault="00CF3EC6" w:rsidP="00E465A6">
            <w:pPr>
              <w:tabs>
                <w:tab w:val="left" w:pos="3555"/>
              </w:tabs>
              <w:jc w:val="both"/>
              <w:rPr>
                <w:rFonts w:eastAsia="Calibri"/>
                <w:i/>
                <w:szCs w:val="24"/>
                <w:lang w:eastAsia="lt-LT"/>
              </w:rPr>
            </w:pPr>
            <w:r w:rsidRPr="007E3198">
              <w:rPr>
                <w:i/>
                <w:szCs w:val="24"/>
                <w:lang w:eastAsia="lt-LT"/>
              </w:rPr>
              <w:t>Ši dalis pildoma visais atvejais (jeigu pareiškėjas gamina prekes ar teikia paslaugas, prekiauja)</w:t>
            </w: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 xml:space="preserve">Nusidėvėjimo </w:t>
            </w:r>
            <w:r w:rsidRPr="007E3198">
              <w:rPr>
                <w:szCs w:val="24"/>
                <w:lang w:eastAsia="lt-LT"/>
              </w:rPr>
              <w:lastRenderedPageBreak/>
              <w:t>(amortizacijos)</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lastRenderedPageBreak/>
              <w:t>4.2.7.</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4.3.</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F3EC6" w:rsidRPr="007E3198" w:rsidRDefault="00CF3EC6" w:rsidP="00E465A6">
            <w:pPr>
              <w:tabs>
                <w:tab w:val="left" w:pos="3555"/>
              </w:tabs>
              <w:rPr>
                <w:rFonts w:eastAsia="Calibri"/>
                <w:b/>
                <w:szCs w:val="24"/>
                <w:lang w:eastAsia="lt-LT"/>
              </w:rPr>
            </w:pPr>
            <w:r w:rsidRPr="007E3198">
              <w:rPr>
                <w:b/>
                <w:szCs w:val="24"/>
                <w:lang w:eastAsia="lt-LT"/>
              </w:rPr>
              <w:t>INFORMACIJA APIE ILGALAIKĮ TURTĄ (EUR)</w:t>
            </w:r>
          </w:p>
          <w:p w:rsidR="00CF3EC6" w:rsidRPr="007E3198" w:rsidRDefault="00CF3EC6" w:rsidP="00E465A6">
            <w:pPr>
              <w:tabs>
                <w:tab w:val="left" w:pos="3555"/>
              </w:tabs>
              <w:jc w:val="both"/>
              <w:rPr>
                <w:rFonts w:eastAsia="Calibri"/>
                <w:b/>
                <w:szCs w:val="24"/>
                <w:lang w:eastAsia="lt-LT"/>
              </w:rPr>
            </w:pPr>
            <w:r w:rsidRPr="007E3198">
              <w:rPr>
                <w:i/>
                <w:szCs w:val="24"/>
                <w:lang w:eastAsia="lt-LT"/>
              </w:rPr>
              <w:t>Ši verslo plano dalis pildoma visais atvejais, jeigu pareiškėjas turi ilgalaikio turto (jeigu pareiškėjas gamina prekes ar teikia paslaugas, prekiauja)</w:t>
            </w: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7E3198" w:rsidRDefault="00CF3EC6" w:rsidP="00E465A6">
            <w:pPr>
              <w:tabs>
                <w:tab w:val="left" w:pos="3555"/>
              </w:tabs>
              <w:rPr>
                <w:rFonts w:eastAsia="Calibri"/>
                <w:b/>
                <w:szCs w:val="24"/>
                <w:lang w:eastAsia="lt-LT"/>
              </w:rPr>
            </w:pPr>
            <w:r w:rsidRPr="007E3198">
              <w:rPr>
                <w:b/>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7E3198" w:rsidRDefault="00CF3EC6" w:rsidP="00E465A6">
            <w:pPr>
              <w:tabs>
                <w:tab w:val="left" w:pos="3555"/>
              </w:tabs>
              <w:rPr>
                <w:rFonts w:eastAsia="Calibri"/>
                <w:b/>
                <w:szCs w:val="24"/>
                <w:lang w:eastAsia="lt-LT"/>
              </w:rPr>
            </w:pPr>
            <w:r w:rsidRPr="007E3198">
              <w:rPr>
                <w:b/>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F3EC6" w:rsidRPr="007E3198" w:rsidRDefault="00CF3EC6" w:rsidP="00E465A6">
            <w:pPr>
              <w:tabs>
                <w:tab w:val="left" w:pos="3555"/>
              </w:tabs>
              <w:rPr>
                <w:rFonts w:eastAsia="Calibri"/>
                <w:b/>
                <w:szCs w:val="24"/>
                <w:lang w:eastAsia="lt-LT"/>
              </w:rPr>
            </w:pPr>
            <w:r w:rsidRPr="007E3198">
              <w:rPr>
                <w:b/>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r w:rsidR="00CF3EC6" w:rsidRPr="007E3198" w:rsidTr="004B3D07">
        <w:tc>
          <w:tcPr>
            <w:tcW w:w="966" w:type="dxa"/>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tabs>
                <w:tab w:val="left" w:pos="3555"/>
              </w:tabs>
              <w:jc w:val="center"/>
              <w:rPr>
                <w:rFonts w:eastAsia="Calibri"/>
                <w:szCs w:val="24"/>
                <w:lang w:eastAsia="lt-LT"/>
              </w:rPr>
            </w:pPr>
            <w:r w:rsidRPr="007E3198">
              <w:rPr>
                <w:szCs w:val="24"/>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CF3EC6" w:rsidRPr="007E3198" w:rsidRDefault="00CF3EC6" w:rsidP="00E465A6">
            <w:pPr>
              <w:tabs>
                <w:tab w:val="left" w:pos="3555"/>
              </w:tabs>
              <w:rPr>
                <w:rFonts w:eastAsia="Calibri"/>
                <w:b/>
                <w:szCs w:val="24"/>
                <w:lang w:eastAsia="lt-LT"/>
              </w:rPr>
            </w:pPr>
            <w:r w:rsidRPr="007E3198">
              <w:rPr>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rsidR="00CF3EC6" w:rsidRPr="007E3198" w:rsidRDefault="00CF3EC6" w:rsidP="00E465A6">
            <w:pPr>
              <w:rPr>
                <w:rFonts w:eastAsia="Calibri"/>
                <w:szCs w:val="24"/>
                <w:lang w:eastAsia="lt-LT"/>
              </w:rPr>
            </w:pPr>
          </w:p>
        </w:tc>
      </w:tr>
    </w:tbl>
    <w:p w:rsidR="00CF3EC6" w:rsidRDefault="00CF3EC6" w:rsidP="00CF3EC6">
      <w:pPr>
        <w:ind w:firstLine="720"/>
        <w:rPr>
          <w:rFonts w:eastAsia="Calibri"/>
          <w:sz w:val="22"/>
          <w:szCs w:val="22"/>
        </w:rPr>
      </w:pPr>
    </w:p>
    <w:tbl>
      <w:tblPr>
        <w:tblW w:w="992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710"/>
        <w:gridCol w:w="63"/>
        <w:gridCol w:w="874"/>
        <w:gridCol w:w="1238"/>
        <w:gridCol w:w="150"/>
        <w:gridCol w:w="807"/>
        <w:gridCol w:w="124"/>
        <w:gridCol w:w="830"/>
        <w:gridCol w:w="7"/>
        <w:gridCol w:w="452"/>
        <w:gridCol w:w="371"/>
        <w:gridCol w:w="162"/>
        <w:gridCol w:w="318"/>
        <w:gridCol w:w="675"/>
        <w:gridCol w:w="173"/>
        <w:gridCol w:w="10"/>
        <w:gridCol w:w="667"/>
        <w:gridCol w:w="42"/>
        <w:gridCol w:w="100"/>
        <w:gridCol w:w="467"/>
        <w:gridCol w:w="383"/>
        <w:gridCol w:w="49"/>
        <w:gridCol w:w="1252"/>
      </w:tblGrid>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5.</w:t>
            </w:r>
          </w:p>
        </w:tc>
        <w:tc>
          <w:tcPr>
            <w:tcW w:w="9151"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b/>
                <w:szCs w:val="24"/>
              </w:rPr>
            </w:pPr>
            <w:r w:rsidRPr="007E3198">
              <w:rPr>
                <w:b/>
                <w:szCs w:val="24"/>
                <w:lang w:eastAsia="lt-LT"/>
              </w:rPr>
              <w:t xml:space="preserve">INFORMACIJA APIE PAREIŠKĖJO TURIMUS FINANSINIUS ĮSIPAREIGOJIMUS </w:t>
            </w:r>
            <w:r w:rsidRPr="007E3198">
              <w:rPr>
                <w:b/>
                <w:caps/>
                <w:szCs w:val="24"/>
                <w:lang w:eastAsia="lt-LT"/>
              </w:rPr>
              <w:t>ir įsipareigojimų valdymo prognozės</w:t>
            </w: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5.1.</w:t>
            </w:r>
          </w:p>
        </w:tc>
        <w:tc>
          <w:tcPr>
            <w:tcW w:w="9151"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b/>
                <w:szCs w:val="24"/>
              </w:rPr>
            </w:pPr>
            <w:r w:rsidRPr="007E3198">
              <w:rPr>
                <w:b/>
                <w:szCs w:val="24"/>
                <w:lang w:eastAsia="lt-LT"/>
              </w:rPr>
              <w:t>Pareiškėjo turimos paskolos ir (arba) išperkamoji nuoma (lizingas), Eur</w:t>
            </w: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225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VII</w:t>
            </w: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Suma (Eur)</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b/>
                <w:szCs w:val="24"/>
              </w:rPr>
            </w:pPr>
            <w:r w:rsidRPr="007E3198">
              <w:rPr>
                <w:b/>
                <w:szCs w:val="24"/>
                <w:lang w:eastAsia="lt-LT"/>
              </w:rPr>
              <w:t>Palūkanų norma (proc.)</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Neišmokėtas likutis (Eur)</w:t>
            </w:r>
          </w:p>
          <w:p w:rsidR="00CF3EC6" w:rsidRPr="007E3198" w:rsidRDefault="00CF3EC6" w:rsidP="00E465A6">
            <w:pPr>
              <w:tabs>
                <w:tab w:val="left" w:pos="3555"/>
              </w:tabs>
              <w:jc w:val="center"/>
              <w:rPr>
                <w:rFonts w:eastAsia="Calibri"/>
                <w:i/>
                <w:szCs w:val="24"/>
              </w:rPr>
            </w:pPr>
            <w:r w:rsidRPr="007E3198">
              <w:rPr>
                <w:i/>
                <w:szCs w:val="24"/>
                <w:lang w:eastAsia="lt-LT"/>
              </w:rPr>
              <w:t>Vietos projekto paraiškos pateikimo dieną</w:t>
            </w:r>
          </w:p>
        </w:tc>
        <w:tc>
          <w:tcPr>
            <w:tcW w:w="22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Grąžinimo terminas</w:t>
            </w:r>
          </w:p>
          <w:p w:rsidR="00CF3EC6" w:rsidRPr="007E3198" w:rsidRDefault="00CF3EC6" w:rsidP="00E465A6">
            <w:pPr>
              <w:tabs>
                <w:tab w:val="left" w:pos="3555"/>
              </w:tabs>
              <w:jc w:val="center"/>
              <w:rPr>
                <w:rFonts w:eastAsia="Calibri"/>
                <w:b/>
                <w:szCs w:val="24"/>
              </w:rPr>
            </w:pPr>
            <w:r w:rsidRPr="007E3198">
              <w:rPr>
                <w:i/>
                <w:szCs w:val="24"/>
                <w:lang w:eastAsia="lt-LT"/>
              </w:rPr>
              <w:t>(metai, mėnuo)</w:t>
            </w: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szCs w:val="24"/>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5.1.1.</w:t>
            </w:r>
            <w:r w:rsidRPr="007E3198">
              <w:rPr>
                <w:szCs w:val="24"/>
                <w:lang w:eastAsia="lt-LT"/>
              </w:rPr>
              <w:lastRenderedPageBreak/>
              <w:t>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szCs w:val="24"/>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lastRenderedPageBreak/>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szCs w:val="24"/>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right"/>
              <w:rPr>
                <w:rFonts w:eastAsia="Calibri"/>
                <w:b/>
                <w:caps/>
                <w:szCs w:val="24"/>
              </w:rPr>
            </w:pPr>
            <w:r w:rsidRPr="007E3198">
              <w:rPr>
                <w:b/>
                <w:caps/>
                <w:szCs w:val="24"/>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szCs w:val="24"/>
              </w:rPr>
            </w:pPr>
            <w:r w:rsidRPr="007E3198">
              <w:rPr>
                <w:szCs w:val="24"/>
                <w:lang w:eastAsia="lt-LT"/>
              </w:rPr>
              <w:t>-</w:t>
            </w: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w:t>
            </w: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rsidR="00CF3EC6" w:rsidRPr="007E3198" w:rsidRDefault="00CF3EC6" w:rsidP="00E465A6">
            <w:pPr>
              <w:tabs>
                <w:tab w:val="left" w:pos="3555"/>
              </w:tabs>
              <w:jc w:val="center"/>
              <w:rPr>
                <w:rFonts w:eastAsia="Calibri"/>
                <w:szCs w:val="24"/>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lang w:eastAsia="lt-LT"/>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1413" w:type="dxa"/>
            <w:gridSpan w:val="4"/>
            <w:tcBorders>
              <w:top w:val="single" w:sz="4" w:space="0" w:color="auto"/>
              <w:left w:val="single" w:sz="4" w:space="0" w:color="auto"/>
              <w:bottom w:val="single" w:sz="4" w:space="0" w:color="auto"/>
              <w:right w:val="single" w:sz="4" w:space="0" w:color="auto"/>
            </w:tcBorders>
            <w:shd w:val="clear" w:color="auto" w:fill="FBE4D5"/>
          </w:tcPr>
          <w:p w:rsidR="00CF3EC6" w:rsidRPr="007E3198" w:rsidRDefault="00CF3EC6" w:rsidP="00E465A6">
            <w:pPr>
              <w:tabs>
                <w:tab w:val="left" w:pos="3555"/>
              </w:tabs>
              <w:jc w:val="center"/>
              <w:rPr>
                <w:rFonts w:eastAsia="Calibri"/>
                <w:szCs w:val="24"/>
                <w:lang w:eastAsia="lt-LT"/>
              </w:rPr>
            </w:pPr>
          </w:p>
        </w:tc>
        <w:tc>
          <w:tcPr>
            <w:tcW w:w="2418"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rPr>
            </w:pPr>
          </w:p>
        </w:tc>
        <w:tc>
          <w:tcPr>
            <w:tcW w:w="22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F3EC6" w:rsidRPr="007E3198" w:rsidRDefault="00CF3EC6" w:rsidP="00E465A6">
            <w:pPr>
              <w:tabs>
                <w:tab w:val="left" w:pos="3555"/>
              </w:tabs>
              <w:jc w:val="center"/>
              <w:rPr>
                <w:rFonts w:eastAsia="Calibri"/>
                <w:szCs w:val="24"/>
                <w:lang w:eastAsia="lt-LT"/>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szCs w:val="24"/>
              </w:rPr>
            </w:pPr>
            <w:r w:rsidRPr="007E3198">
              <w:rPr>
                <w:b/>
                <w:szCs w:val="24"/>
                <w:lang w:eastAsia="lt-LT"/>
              </w:rPr>
              <w:t>5.2.</w:t>
            </w:r>
          </w:p>
        </w:tc>
        <w:tc>
          <w:tcPr>
            <w:tcW w:w="9151"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szCs w:val="24"/>
              </w:rPr>
            </w:pPr>
            <w:r w:rsidRPr="007E3198">
              <w:rPr>
                <w:b/>
                <w:szCs w:val="24"/>
                <w:lang w:eastAsia="lt-LT"/>
              </w:rPr>
              <w:t>Pareiškėjo turimų paskolų valdymas, Eur</w:t>
            </w: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rsidTr="007E3198">
        <w:tc>
          <w:tcPr>
            <w:tcW w:w="77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2970"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rsidTr="007E3198">
        <w:tc>
          <w:tcPr>
            <w:tcW w:w="773"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3069"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5.2.1.</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Paskolų likutis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5.2.1.1.</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ilgalaikė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5.2.1.2.</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trumpalaikė paskola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5.2.2.</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Investicinės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5.2.3.</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Trumpalaikės paskolos paėmimas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5.2.4.</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Investicinės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5.2.5.</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Trumpalaikės paskolos grąžinimas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5.2.6.</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Paskolų likutis laikotarpio pabaigoje (5.2.1 + 5.2.2 + 5.2.3 –5.2.4 –5 .2.5)</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5.2.7.</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rPr>
                <w:rFonts w:eastAsia="Calibri"/>
                <w:szCs w:val="24"/>
              </w:rPr>
            </w:pPr>
            <w:r w:rsidRPr="007E3198">
              <w:rPr>
                <w:szCs w:val="24"/>
                <w:lang w:eastAsia="lt-LT"/>
              </w:rPr>
              <w:t>Paskolų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szCs w:val="24"/>
              </w:rPr>
            </w:pPr>
            <w:r w:rsidRPr="007E3198">
              <w:rPr>
                <w:b/>
                <w:szCs w:val="24"/>
                <w:lang w:eastAsia="lt-LT"/>
              </w:rPr>
              <w:t>5.3.</w:t>
            </w:r>
          </w:p>
        </w:tc>
        <w:tc>
          <w:tcPr>
            <w:tcW w:w="9151"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b/>
                <w:szCs w:val="24"/>
              </w:rPr>
            </w:pPr>
            <w:r w:rsidRPr="007E3198">
              <w:rPr>
                <w:b/>
                <w:szCs w:val="24"/>
                <w:lang w:eastAsia="lt-LT"/>
              </w:rPr>
              <w:t>Pareiškėjo turimos išperkamosios nuomos (lizingo) valdymas, Eur</w:t>
            </w: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rsidTr="007E3198">
        <w:tc>
          <w:tcPr>
            <w:tcW w:w="77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 [20...&gt;</w:t>
            </w:r>
          </w:p>
        </w:tc>
        <w:tc>
          <w:tcPr>
            <w:tcW w:w="16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2970"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rsidTr="007E3198">
        <w:tc>
          <w:tcPr>
            <w:tcW w:w="773" w:type="dxa"/>
            <w:gridSpan w:val="2"/>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3069"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1413" w:type="dxa"/>
            <w:gridSpan w:val="4"/>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5.3.1.</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pradžioje</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5.3.2.</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Suteikta išperkamosios nuomos suma</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5.3.3.</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 xml:space="preserve">Sumokėta išperkamosios </w:t>
            </w:r>
            <w:r w:rsidRPr="007E3198">
              <w:rPr>
                <w:szCs w:val="24"/>
                <w:lang w:eastAsia="lt-LT"/>
              </w:rPr>
              <w:lastRenderedPageBreak/>
              <w:t>nuomos dalis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lastRenderedPageBreak/>
              <w:t>5.3.4.</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pabaigoje (5.3.1+5.3.2–5.3.3)</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szCs w:val="24"/>
              </w:rPr>
            </w:pPr>
            <w:r w:rsidRPr="007E3198">
              <w:rPr>
                <w:szCs w:val="24"/>
                <w:lang w:eastAsia="lt-LT"/>
              </w:rPr>
              <w:t>5.3.5.</w:t>
            </w:r>
          </w:p>
        </w:tc>
        <w:tc>
          <w:tcPr>
            <w:tcW w:w="306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rPr>
                <w:rFonts w:eastAsia="Calibri"/>
                <w:szCs w:val="24"/>
              </w:rPr>
            </w:pPr>
            <w:r w:rsidRPr="007E3198">
              <w:rPr>
                <w:szCs w:val="24"/>
                <w:lang w:eastAsia="lt-LT"/>
              </w:rPr>
              <w:t>Išperkamosios nuomos palūkanų mokėjimas</w:t>
            </w:r>
          </w:p>
        </w:tc>
        <w:tc>
          <w:tcPr>
            <w:tcW w:w="1413" w:type="dxa"/>
            <w:gridSpan w:val="4"/>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rPr>
                <w:rFonts w:eastAsia="Calibri"/>
                <w:szCs w:val="24"/>
              </w:rPr>
            </w:pPr>
          </w:p>
        </w:tc>
      </w:tr>
      <w:tr w:rsidR="00CF3EC6" w:rsidRPr="007E3198" w:rsidTr="007E3198">
        <w:tc>
          <w:tcPr>
            <w:tcW w:w="773" w:type="dxa"/>
            <w:gridSpan w:val="2"/>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jc w:val="center"/>
              <w:rPr>
                <w:szCs w:val="24"/>
                <w:lang w:eastAsia="lt-LT"/>
              </w:rPr>
            </w:pPr>
          </w:p>
        </w:tc>
        <w:tc>
          <w:tcPr>
            <w:tcW w:w="3069" w:type="dxa"/>
            <w:gridSpan w:val="4"/>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szCs w:val="24"/>
                <w:lang w:eastAsia="lt-LT"/>
              </w:rPr>
            </w:pPr>
          </w:p>
        </w:tc>
        <w:tc>
          <w:tcPr>
            <w:tcW w:w="1413" w:type="dxa"/>
            <w:gridSpan w:val="4"/>
            <w:tcBorders>
              <w:top w:val="single" w:sz="4" w:space="0" w:color="auto"/>
              <w:left w:val="nil"/>
              <w:bottom w:val="single" w:sz="4" w:space="0" w:color="auto"/>
              <w:right w:val="nil"/>
            </w:tcBorders>
            <w:shd w:val="clear" w:color="auto" w:fill="FFFFFF"/>
          </w:tcPr>
          <w:p w:rsidR="00CF3EC6" w:rsidRPr="007E3198" w:rsidRDefault="00CF3EC6" w:rsidP="00E465A6">
            <w:pPr>
              <w:tabs>
                <w:tab w:val="left" w:pos="3555"/>
              </w:tabs>
              <w:rPr>
                <w:rFonts w:eastAsia="Calibri"/>
                <w:szCs w:val="24"/>
              </w:rPr>
            </w:pPr>
          </w:p>
        </w:tc>
        <w:tc>
          <w:tcPr>
            <w:tcW w:w="851" w:type="dxa"/>
            <w:gridSpan w:val="3"/>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c>
          <w:tcPr>
            <w:tcW w:w="848" w:type="dxa"/>
            <w:gridSpan w:val="2"/>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c>
          <w:tcPr>
            <w:tcW w:w="719" w:type="dxa"/>
            <w:gridSpan w:val="3"/>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c>
          <w:tcPr>
            <w:tcW w:w="999" w:type="dxa"/>
            <w:gridSpan w:val="4"/>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c>
          <w:tcPr>
            <w:tcW w:w="1252" w:type="dxa"/>
            <w:tcBorders>
              <w:top w:val="single" w:sz="4" w:space="0" w:color="auto"/>
              <w:left w:val="nil"/>
              <w:bottom w:val="single" w:sz="4" w:space="0" w:color="auto"/>
              <w:right w:val="nil"/>
            </w:tcBorders>
            <w:shd w:val="clear" w:color="auto" w:fill="FFFFFF"/>
            <w:vAlign w:val="center"/>
          </w:tcPr>
          <w:p w:rsidR="00CF3EC6" w:rsidRPr="007E3198" w:rsidRDefault="00CF3EC6" w:rsidP="00E465A6">
            <w:pPr>
              <w:tabs>
                <w:tab w:val="left" w:pos="3555"/>
              </w:tabs>
              <w:rPr>
                <w:rFonts w:eastAsia="Calibri"/>
                <w:szCs w:val="24"/>
              </w:rPr>
            </w:pPr>
          </w:p>
        </w:tc>
      </w:tr>
      <w:tr w:rsidR="00D41DCD"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rsidR="00D41DCD" w:rsidRPr="007E3198" w:rsidRDefault="00D41DCD" w:rsidP="008B6668">
            <w:pPr>
              <w:tabs>
                <w:tab w:val="left" w:pos="3555"/>
              </w:tabs>
              <w:jc w:val="center"/>
              <w:rPr>
                <w:rFonts w:eastAsia="Calibri"/>
                <w:b/>
                <w:szCs w:val="24"/>
              </w:rPr>
            </w:pPr>
            <w:r w:rsidRPr="007E3198">
              <w:rPr>
                <w:rFonts w:eastAsia="Calibri"/>
                <w:b/>
                <w:szCs w:val="24"/>
              </w:rPr>
              <w:t>6.</w:t>
            </w:r>
          </w:p>
        </w:tc>
        <w:tc>
          <w:tcPr>
            <w:tcW w:w="9214" w:type="dxa"/>
            <w:gridSpan w:val="2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D41DCD" w:rsidRPr="007E3198" w:rsidRDefault="00D41DCD" w:rsidP="008B6668">
            <w:pPr>
              <w:tabs>
                <w:tab w:val="left" w:pos="3555"/>
              </w:tabs>
              <w:rPr>
                <w:rFonts w:eastAsia="Calibri"/>
                <w:b/>
                <w:szCs w:val="24"/>
              </w:rPr>
            </w:pPr>
            <w:r w:rsidRPr="007E3198">
              <w:rPr>
                <w:rFonts w:eastAsia="Calibri"/>
                <w:b/>
                <w:szCs w:val="24"/>
              </w:rPr>
              <w:t>PAREIŠKĖJO FINANSINĖS ATASKAITOS IR PROGNOZĖS</w:t>
            </w:r>
          </w:p>
          <w:p w:rsidR="00D41DCD" w:rsidRPr="007E3198" w:rsidRDefault="00D41DCD" w:rsidP="008B6668">
            <w:pPr>
              <w:tabs>
                <w:tab w:val="left" w:pos="3555"/>
              </w:tabs>
              <w:jc w:val="both"/>
              <w:rPr>
                <w:rFonts w:eastAsia="Calibri"/>
                <w:i/>
                <w:szCs w:val="24"/>
              </w:rPr>
            </w:pPr>
            <w:r w:rsidRPr="007E3198">
              <w:rPr>
                <w:i/>
                <w:szCs w:val="24"/>
              </w:rPr>
              <w:t>Privatiems juridiniams asmenims ar fizinių asmenų verslo vietos projektams, šią dalį rengia VPS vykdytoja vadovaudamasi KPP priemonės „Ūkio ir verslo plėtra“ įgyvendinimo taisyklėse pateiktomis verslo planų formomis.</w:t>
            </w:r>
          </w:p>
        </w:tc>
      </w:tr>
      <w:tr w:rsidR="00CC13E9"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C13E9" w:rsidRPr="007E3198" w:rsidRDefault="00CC13E9" w:rsidP="008B6668">
            <w:pPr>
              <w:tabs>
                <w:tab w:val="left" w:pos="3555"/>
              </w:tabs>
              <w:jc w:val="center"/>
              <w:rPr>
                <w:rFonts w:eastAsia="Calibri"/>
                <w:b/>
                <w:szCs w:val="24"/>
              </w:rPr>
            </w:pPr>
            <w:r w:rsidRPr="007E3198">
              <w:rPr>
                <w:rFonts w:eastAsia="Calibri"/>
                <w:b/>
                <w:szCs w:val="24"/>
              </w:rPr>
              <w:t>I</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II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III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IV</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V</w:t>
            </w: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VI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VII</w:t>
            </w: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CC13E9" w:rsidRPr="007E3198" w:rsidRDefault="00CC13E9" w:rsidP="008B6668">
            <w:pPr>
              <w:tabs>
                <w:tab w:val="left" w:pos="3555"/>
              </w:tabs>
              <w:jc w:val="center"/>
              <w:rPr>
                <w:rFonts w:eastAsia="Calibri"/>
                <w:b/>
                <w:szCs w:val="24"/>
              </w:rPr>
            </w:pPr>
            <w:r w:rsidRPr="007E3198">
              <w:rPr>
                <w:rFonts w:eastAsia="Calibri"/>
                <w:b/>
                <w:szCs w:val="24"/>
              </w:rPr>
              <w:t>VIII</w:t>
            </w:r>
          </w:p>
        </w:tc>
      </w:tr>
      <w:tr w:rsidR="004D2191" w:rsidRPr="007E3198" w:rsidTr="005B0787">
        <w:trPr>
          <w:trHeight w:val="135"/>
          <w:tblHeader/>
        </w:trPr>
        <w:tc>
          <w:tcPr>
            <w:tcW w:w="710" w:type="dxa"/>
            <w:vMerge w:val="restart"/>
            <w:tcBorders>
              <w:top w:val="single" w:sz="4" w:space="0" w:color="auto"/>
              <w:left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Eil. Nr.</w:t>
            </w:r>
          </w:p>
        </w:tc>
        <w:tc>
          <w:tcPr>
            <w:tcW w:w="2325" w:type="dxa"/>
            <w:gridSpan w:val="4"/>
            <w:vMerge w:val="restart"/>
            <w:tcBorders>
              <w:top w:val="single" w:sz="4" w:space="0" w:color="auto"/>
              <w:left w:val="single" w:sz="6"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Reikšmės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4D2191" w:rsidRPr="007E3198" w:rsidRDefault="004D2191" w:rsidP="004D2191">
            <w:pPr>
              <w:tabs>
                <w:tab w:val="left" w:pos="3555"/>
              </w:tabs>
              <w:jc w:val="center"/>
              <w:rPr>
                <w:rFonts w:eastAsia="Calibri"/>
                <w:b/>
                <w:szCs w:val="24"/>
              </w:rPr>
            </w:pPr>
            <w:r w:rsidRPr="007E3198">
              <w:rPr>
                <w:rFonts w:eastAsia="Calibri"/>
                <w:b/>
                <w:szCs w:val="24"/>
              </w:rPr>
              <w:t>Ataskaitiniai arba praėję ataskaitiniai metai</w:t>
            </w:r>
          </w:p>
          <w:p w:rsidR="004D2191" w:rsidRPr="007E3198" w:rsidRDefault="004D2191" w:rsidP="004D2191">
            <w:pPr>
              <w:tabs>
                <w:tab w:val="left" w:pos="3555"/>
              </w:tabs>
              <w:jc w:val="center"/>
              <w:rPr>
                <w:rFonts w:eastAsia="Calibri"/>
                <w:b/>
                <w:szCs w:val="24"/>
              </w:rPr>
            </w:pPr>
            <w:r w:rsidRPr="007E3198">
              <w:rPr>
                <w:rFonts w:eastAsia="Calibri"/>
                <w:b/>
                <w:szCs w:val="24"/>
              </w:rPr>
              <w:t>(pasirinktinai)</w:t>
            </w:r>
          </w:p>
        </w:tc>
        <w:tc>
          <w:tcPr>
            <w:tcW w:w="1985" w:type="dxa"/>
            <w:gridSpan w:val="6"/>
            <w:tcBorders>
              <w:top w:val="single" w:sz="4" w:space="0" w:color="auto"/>
              <w:left w:val="single" w:sz="6" w:space="0" w:color="auto"/>
              <w:right w:val="single" w:sz="6" w:space="0" w:color="auto"/>
            </w:tcBorders>
            <w:shd w:val="clear" w:color="auto" w:fill="FBD4B4" w:themeFill="accent6" w:themeFillTint="66"/>
          </w:tcPr>
          <w:p w:rsidR="004D2191" w:rsidRPr="007E3198" w:rsidRDefault="004D2191" w:rsidP="00E465A6">
            <w:pPr>
              <w:tabs>
                <w:tab w:val="left" w:pos="3555"/>
              </w:tabs>
              <w:jc w:val="center"/>
              <w:rPr>
                <w:rFonts w:eastAsia="Calibri"/>
                <w:b/>
                <w:szCs w:val="24"/>
              </w:rPr>
            </w:pPr>
            <w:r w:rsidRPr="007E3198">
              <w:rPr>
                <w:rFonts w:eastAsia="Calibri"/>
                <w:b/>
                <w:szCs w:val="24"/>
              </w:rPr>
              <w:t>Verslo plano įgyvendinimo laikotarpis</w:t>
            </w:r>
          </w:p>
        </w:tc>
        <w:tc>
          <w:tcPr>
            <w:tcW w:w="3143" w:type="dxa"/>
            <w:gridSpan w:val="9"/>
            <w:tcBorders>
              <w:top w:val="single" w:sz="4" w:space="0" w:color="auto"/>
              <w:left w:val="single" w:sz="6" w:space="0" w:color="auto"/>
              <w:right w:val="single" w:sz="4" w:space="0" w:color="auto"/>
            </w:tcBorders>
            <w:shd w:val="clear" w:color="auto" w:fill="FBD4B4" w:themeFill="accent6" w:themeFillTint="66"/>
          </w:tcPr>
          <w:p w:rsidR="004D2191" w:rsidRPr="007E3198" w:rsidRDefault="004D2191" w:rsidP="00E465A6">
            <w:pPr>
              <w:tabs>
                <w:tab w:val="left" w:pos="3555"/>
              </w:tabs>
              <w:jc w:val="center"/>
              <w:rPr>
                <w:rFonts w:eastAsia="Calibri"/>
                <w:b/>
                <w:szCs w:val="24"/>
              </w:rPr>
            </w:pPr>
            <w:r w:rsidRPr="007E3198">
              <w:rPr>
                <w:rFonts w:eastAsia="Calibri"/>
                <w:b/>
                <w:szCs w:val="24"/>
              </w:rPr>
              <w:t>Kontrolės laikotarpis</w:t>
            </w:r>
          </w:p>
        </w:tc>
      </w:tr>
      <w:tr w:rsidR="00527F93" w:rsidRPr="007E3198" w:rsidTr="005B0787">
        <w:trPr>
          <w:trHeight w:val="135"/>
          <w:tblHeader/>
        </w:trPr>
        <w:tc>
          <w:tcPr>
            <w:tcW w:w="710" w:type="dxa"/>
            <w:vMerge/>
            <w:tcBorders>
              <w:left w:val="single" w:sz="4" w:space="0" w:color="auto"/>
              <w:bottom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p>
        </w:tc>
        <w:tc>
          <w:tcPr>
            <w:tcW w:w="2325" w:type="dxa"/>
            <w:gridSpan w:val="4"/>
            <w:vMerge/>
            <w:tcBorders>
              <w:left w:val="single" w:sz="6" w:space="0" w:color="auto"/>
              <w:bottom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4D2191" w:rsidRPr="007E3198" w:rsidRDefault="004D2191" w:rsidP="004D2191">
            <w:pPr>
              <w:tabs>
                <w:tab w:val="left" w:pos="3555"/>
              </w:tabs>
              <w:jc w:val="center"/>
              <w:rPr>
                <w:rFonts w:eastAsia="Calibri"/>
                <w:b/>
                <w:szCs w:val="24"/>
              </w:rPr>
            </w:pPr>
            <w:r w:rsidRPr="007E3198">
              <w:rPr>
                <w:rFonts w:eastAsia="Calibri"/>
                <w:b/>
                <w:szCs w:val="24"/>
              </w:rPr>
              <w:t>&lt;20...&gt;</w:t>
            </w:r>
          </w:p>
          <w:p w:rsidR="004D2191" w:rsidRPr="007E3198" w:rsidRDefault="004D2191" w:rsidP="00E465A6">
            <w:pPr>
              <w:tabs>
                <w:tab w:val="left" w:pos="3555"/>
              </w:tabs>
              <w:jc w:val="center"/>
              <w:rPr>
                <w:rFonts w:eastAsia="Calibri"/>
                <w:b/>
                <w:szCs w:val="24"/>
              </w:rPr>
            </w:pPr>
          </w:p>
        </w:tc>
        <w:tc>
          <w:tcPr>
            <w:tcW w:w="992" w:type="dxa"/>
            <w:gridSpan w:val="4"/>
            <w:tcBorders>
              <w:left w:val="single" w:sz="6" w:space="0" w:color="auto"/>
              <w:bottom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 metai</w:t>
            </w:r>
          </w:p>
          <w:p w:rsidR="004D2191" w:rsidRPr="007E3198" w:rsidRDefault="004D2191" w:rsidP="008B6668">
            <w:pPr>
              <w:tabs>
                <w:tab w:val="left" w:pos="3555"/>
              </w:tabs>
              <w:jc w:val="center"/>
              <w:rPr>
                <w:rFonts w:eastAsia="Calibri"/>
                <w:i/>
                <w:szCs w:val="24"/>
              </w:rPr>
            </w:pPr>
            <w:r w:rsidRPr="007E3198">
              <w:rPr>
                <w:rFonts w:eastAsia="Calibri"/>
                <w:b/>
                <w:szCs w:val="24"/>
              </w:rPr>
              <w:t>&lt;20...&gt;</w:t>
            </w:r>
          </w:p>
        </w:tc>
        <w:tc>
          <w:tcPr>
            <w:tcW w:w="993" w:type="dxa"/>
            <w:gridSpan w:val="2"/>
            <w:tcBorders>
              <w:left w:val="single" w:sz="6" w:space="0" w:color="auto"/>
              <w:bottom w:val="single" w:sz="4" w:space="0" w:color="auto"/>
              <w:right w:val="single" w:sz="6"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II metai</w:t>
            </w:r>
          </w:p>
          <w:p w:rsidR="004D2191" w:rsidRPr="007E3198" w:rsidRDefault="004D2191" w:rsidP="008B6668">
            <w:pPr>
              <w:tabs>
                <w:tab w:val="left" w:pos="3555"/>
              </w:tabs>
              <w:jc w:val="center"/>
              <w:rPr>
                <w:rFonts w:eastAsia="Calibri"/>
                <w:b/>
                <w:szCs w:val="24"/>
              </w:rPr>
            </w:pPr>
            <w:r w:rsidRPr="007E3198">
              <w:rPr>
                <w:rFonts w:eastAsia="Calibri"/>
                <w:b/>
                <w:szCs w:val="24"/>
              </w:rPr>
              <w:t>&lt;20...&gt;</w:t>
            </w:r>
          </w:p>
        </w:tc>
        <w:tc>
          <w:tcPr>
            <w:tcW w:w="992" w:type="dxa"/>
            <w:gridSpan w:val="5"/>
            <w:tcBorders>
              <w:left w:val="single" w:sz="6" w:space="0" w:color="auto"/>
              <w:bottom w:val="single" w:sz="4" w:space="0" w:color="auto"/>
              <w:right w:val="single" w:sz="4"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 metai</w:t>
            </w:r>
          </w:p>
          <w:p w:rsidR="004D2191" w:rsidRPr="007E3198" w:rsidRDefault="004D2191" w:rsidP="008B6668">
            <w:pPr>
              <w:tabs>
                <w:tab w:val="left" w:pos="3555"/>
              </w:tabs>
              <w:jc w:val="center"/>
              <w:rPr>
                <w:rFonts w:eastAsia="Calibri"/>
                <w:i/>
                <w:szCs w:val="24"/>
              </w:rPr>
            </w:pPr>
            <w:r w:rsidRPr="007E3198">
              <w:rPr>
                <w:rFonts w:eastAsia="Calibri"/>
                <w:b/>
                <w:szCs w:val="24"/>
              </w:rPr>
              <w:t>&lt;20...&gt;</w:t>
            </w:r>
          </w:p>
        </w:tc>
        <w:tc>
          <w:tcPr>
            <w:tcW w:w="850" w:type="dxa"/>
            <w:gridSpan w:val="2"/>
            <w:tcBorders>
              <w:left w:val="single" w:sz="6" w:space="0" w:color="auto"/>
              <w:bottom w:val="single" w:sz="4" w:space="0" w:color="auto"/>
              <w:right w:val="single" w:sz="4"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II metai</w:t>
            </w:r>
          </w:p>
          <w:p w:rsidR="004D2191" w:rsidRPr="007E3198" w:rsidRDefault="004D2191" w:rsidP="008B6668">
            <w:pPr>
              <w:tabs>
                <w:tab w:val="left" w:pos="3555"/>
              </w:tabs>
              <w:jc w:val="center"/>
              <w:rPr>
                <w:rFonts w:eastAsia="Calibri"/>
                <w:b/>
                <w:szCs w:val="24"/>
              </w:rPr>
            </w:pPr>
            <w:r w:rsidRPr="007E3198">
              <w:rPr>
                <w:rFonts w:eastAsia="Calibri"/>
                <w:b/>
                <w:szCs w:val="24"/>
              </w:rPr>
              <w:t>&lt;20...&gt;</w:t>
            </w:r>
          </w:p>
        </w:tc>
        <w:tc>
          <w:tcPr>
            <w:tcW w:w="1301" w:type="dxa"/>
            <w:gridSpan w:val="2"/>
            <w:tcBorders>
              <w:left w:val="single" w:sz="6" w:space="0" w:color="auto"/>
              <w:bottom w:val="single" w:sz="4" w:space="0" w:color="auto"/>
              <w:right w:val="single" w:sz="4" w:space="0" w:color="auto"/>
            </w:tcBorders>
            <w:shd w:val="clear" w:color="auto" w:fill="FBD4B4" w:themeFill="accent6" w:themeFillTint="66"/>
            <w:vAlign w:val="center"/>
          </w:tcPr>
          <w:p w:rsidR="004D2191" w:rsidRPr="007E3198" w:rsidRDefault="004D2191" w:rsidP="008B6668">
            <w:pPr>
              <w:tabs>
                <w:tab w:val="left" w:pos="3555"/>
              </w:tabs>
              <w:jc w:val="center"/>
              <w:rPr>
                <w:rFonts w:eastAsia="Calibri"/>
                <w:b/>
                <w:szCs w:val="24"/>
              </w:rPr>
            </w:pPr>
            <w:r w:rsidRPr="007E3198">
              <w:rPr>
                <w:rFonts w:eastAsia="Calibri"/>
                <w:b/>
                <w:szCs w:val="24"/>
              </w:rPr>
              <w:t>III metai</w:t>
            </w:r>
          </w:p>
          <w:p w:rsidR="004D2191" w:rsidRPr="007E3198" w:rsidRDefault="004D2191" w:rsidP="008B6668">
            <w:pPr>
              <w:tabs>
                <w:tab w:val="left" w:pos="3555"/>
              </w:tabs>
              <w:jc w:val="center"/>
              <w:rPr>
                <w:rFonts w:eastAsia="Calibri"/>
                <w:b/>
                <w:szCs w:val="24"/>
              </w:rPr>
            </w:pPr>
            <w:r w:rsidRPr="007E3198">
              <w:rPr>
                <w:rFonts w:eastAsia="Calibri"/>
                <w:b/>
                <w:szCs w:val="24"/>
              </w:rPr>
              <w:t>&lt;20...&gt;</w:t>
            </w:r>
          </w:p>
        </w:tc>
      </w:tr>
      <w:tr w:rsidR="009C083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rsidR="009C0837" w:rsidRPr="007E3198" w:rsidRDefault="009C0837" w:rsidP="00E465A6">
            <w:pPr>
              <w:widowControl w:val="0"/>
              <w:jc w:val="center"/>
              <w:rPr>
                <w:b/>
                <w:szCs w:val="24"/>
                <w:lang w:eastAsia="lt-LT"/>
              </w:rPr>
            </w:pPr>
          </w:p>
        </w:tc>
        <w:tc>
          <w:tcPr>
            <w:tcW w:w="9214" w:type="dxa"/>
            <w:gridSpan w:val="2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9C0837" w:rsidRPr="007E3198" w:rsidRDefault="009C0837" w:rsidP="009C0837">
            <w:pPr>
              <w:tabs>
                <w:tab w:val="left" w:pos="3555"/>
              </w:tabs>
              <w:rPr>
                <w:rFonts w:eastAsia="Calibri"/>
                <w:b/>
                <w:szCs w:val="24"/>
              </w:rPr>
            </w:pPr>
            <w:r w:rsidRPr="007E3198">
              <w:rPr>
                <w:rFonts w:eastAsia="Calibri"/>
                <w:b/>
                <w:szCs w:val="24"/>
              </w:rPr>
              <w:t>Turtas</w:t>
            </w: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9C0837" w:rsidRPr="007E3198" w:rsidRDefault="009C0837" w:rsidP="008B6668">
            <w:pPr>
              <w:widowControl w:val="0"/>
              <w:rPr>
                <w:rFonts w:eastAsia="Calibri"/>
                <w:b/>
                <w:szCs w:val="24"/>
              </w:rPr>
            </w:pPr>
            <w:r w:rsidRPr="007E3198">
              <w:rPr>
                <w:rFonts w:eastAsia="Calibri"/>
                <w:b/>
                <w:szCs w:val="24"/>
              </w:rPr>
              <w:t>A.</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8B6668">
            <w:pPr>
              <w:widowControl w:val="0"/>
              <w:jc w:val="both"/>
              <w:rPr>
                <w:rFonts w:eastAsia="Calibri"/>
                <w:b/>
                <w:szCs w:val="24"/>
              </w:rPr>
            </w:pPr>
            <w:r w:rsidRPr="007E3198">
              <w:rPr>
                <w:rFonts w:eastAsia="Calibri"/>
                <w:b/>
                <w:szCs w:val="24"/>
              </w:rPr>
              <w:t>ILGALAIKIS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9C0837" w:rsidRPr="007E3198" w:rsidRDefault="009C0837" w:rsidP="00E465A6">
            <w:pPr>
              <w:tabs>
                <w:tab w:val="left" w:pos="3555"/>
              </w:tabs>
              <w:jc w:val="center"/>
              <w:rPr>
                <w:rFonts w:eastAsia="Calibri"/>
                <w:b/>
                <w:szCs w:val="24"/>
              </w:rPr>
            </w:pPr>
          </w:p>
        </w:tc>
      </w:tr>
      <w:tr w:rsidR="009C083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widowControl w:val="0"/>
              <w:rPr>
                <w:rFonts w:eastAsia="Calibri"/>
                <w:b/>
                <w:szCs w:val="24"/>
              </w:rPr>
            </w:pPr>
            <w:r w:rsidRPr="007E3198">
              <w:rPr>
                <w:rFonts w:eastAsia="Calibri"/>
                <w:b/>
                <w:szCs w:val="24"/>
              </w:rPr>
              <w:t xml:space="preserve">1. </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widowControl w:val="0"/>
              <w:jc w:val="both"/>
              <w:rPr>
                <w:rFonts w:eastAsia="Calibri"/>
                <w:b/>
                <w:szCs w:val="24"/>
              </w:rPr>
            </w:pPr>
            <w:r w:rsidRPr="007E3198">
              <w:rPr>
                <w:rFonts w:eastAsia="Calibri"/>
                <w:b/>
                <w:szCs w:val="24"/>
              </w:rPr>
              <w:t>NEMATERIALUSIS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6B2596" w:rsidRDefault="009C0837" w:rsidP="008B6668">
            <w:pPr>
              <w:jc w:val="both"/>
              <w:rPr>
                <w:szCs w:val="24"/>
              </w:rPr>
            </w:pPr>
            <w:r w:rsidRPr="006B2596">
              <w:rPr>
                <w:szCs w:val="24"/>
              </w:rPr>
              <w:t>1.1.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6B2596" w:rsidRDefault="009C0837" w:rsidP="008B6668">
            <w:pPr>
              <w:rPr>
                <w:szCs w:val="24"/>
              </w:rPr>
            </w:pPr>
            <w:r w:rsidRPr="006B2596">
              <w:rPr>
                <w:szCs w:val="24"/>
              </w:rPr>
              <w:t>Plėtros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6B2596" w:rsidRDefault="009C0837" w:rsidP="008B6668">
            <w:pPr>
              <w:jc w:val="both"/>
              <w:rPr>
                <w:szCs w:val="24"/>
              </w:rPr>
            </w:pPr>
            <w:r w:rsidRPr="006B2596">
              <w:rPr>
                <w:szCs w:val="24"/>
              </w:rPr>
              <w:t>1.2.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6B2596" w:rsidRDefault="009C0837" w:rsidP="008B6668">
            <w:pPr>
              <w:rPr>
                <w:szCs w:val="24"/>
              </w:rPr>
            </w:pPr>
            <w:r w:rsidRPr="006B2596">
              <w:rPr>
                <w:szCs w:val="24"/>
              </w:rPr>
              <w:t>Prestižas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jc w:val="both"/>
              <w:rPr>
                <w:szCs w:val="24"/>
              </w:rPr>
            </w:pPr>
            <w:r w:rsidRPr="007E3198">
              <w:rPr>
                <w:szCs w:val="24"/>
              </w:rPr>
              <w:t>1.3.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rPr>
                <w:szCs w:val="24"/>
              </w:rPr>
            </w:pPr>
            <w:r w:rsidRPr="007E3198">
              <w:rPr>
                <w:szCs w:val="24"/>
              </w:rPr>
              <w:t>Patentai, licencijos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jc w:val="both"/>
              <w:rPr>
                <w:szCs w:val="24"/>
              </w:rPr>
            </w:pPr>
            <w:r w:rsidRPr="007E3198">
              <w:rPr>
                <w:szCs w:val="24"/>
              </w:rPr>
              <w:t>1.4.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rPr>
                <w:szCs w:val="24"/>
              </w:rPr>
            </w:pPr>
            <w:r w:rsidRPr="007E3198">
              <w:rPr>
                <w:szCs w:val="24"/>
              </w:rPr>
              <w:t>Programinė įranga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jc w:val="both"/>
              <w:rPr>
                <w:szCs w:val="24"/>
              </w:rPr>
            </w:pPr>
            <w:r w:rsidRPr="007E3198">
              <w:rPr>
                <w:szCs w:val="24"/>
              </w:rPr>
              <w:t>1.5.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rPr>
                <w:szCs w:val="24"/>
              </w:rPr>
            </w:pPr>
            <w:r w:rsidRPr="007E3198">
              <w:rPr>
                <w:szCs w:val="24"/>
              </w:rPr>
              <w:t>Kitas nematerialusis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9C083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9C0837" w:rsidRPr="007E3198" w:rsidRDefault="009C0837" w:rsidP="008B6668">
            <w:pPr>
              <w:jc w:val="both"/>
              <w:rPr>
                <w:szCs w:val="24"/>
              </w:rPr>
            </w:pPr>
            <w:r w:rsidRPr="007E3198">
              <w:rPr>
                <w:szCs w:val="24"/>
              </w:rPr>
              <w:t>1.6.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8B6668">
            <w:pPr>
              <w:rPr>
                <w:szCs w:val="24"/>
              </w:rPr>
            </w:pPr>
            <w:r w:rsidRPr="007E3198">
              <w:rPr>
                <w:szCs w:val="24"/>
              </w:rPr>
              <w:t>Sumokėti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9C0837" w:rsidRPr="007E3198" w:rsidRDefault="009C083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t>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MATERIALUSIS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Žemė</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Pastatai ir statiniai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Mašinos ir įrengimai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Transporto priemonės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Kita įranga, prietaisai ir įrankiai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2.6.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Investicinis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2.6.1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Žemė</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2.6.2.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Pastatai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lastRenderedPageBreak/>
              <w:t>2.7.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Sumokėti avansai ir vykdomi materialiojo turto statybos (gamybos)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t>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FINANSINIS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szCs w:val="24"/>
              </w:rPr>
              <w:t>Įmonių grupės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szCs w:val="24"/>
              </w:rPr>
              <w:t>Paskolos įmonių grupės įmonėms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szCs w:val="24"/>
              </w:rPr>
              <w:t>Iš įmonių grupės įmonių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szCs w:val="24"/>
              </w:rPr>
              <w:t>Asocijuotųjų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szCs w:val="24"/>
              </w:rPr>
              <w:t>Paskolos asocijuotosioms įmonėms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szCs w:val="24"/>
              </w:rPr>
              <w:t>Iš asocijuotųjų įmonių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szCs w:val="24"/>
              </w:rPr>
              <w:t>Ilgalaikės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3.8.</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Po vienerių metų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3.9.</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Kitas finansinis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auto"/>
          </w:tcPr>
          <w:p w:rsidR="00514647" w:rsidRPr="007E3198" w:rsidRDefault="00514647" w:rsidP="008B6668">
            <w:pPr>
              <w:widowControl w:val="0"/>
              <w:rPr>
                <w:rFonts w:eastAsia="Calibri"/>
                <w:b/>
                <w:szCs w:val="24"/>
              </w:rPr>
            </w:pPr>
            <w:r w:rsidRPr="007E3198">
              <w:rPr>
                <w:rFonts w:eastAsia="Calibri"/>
                <w:b/>
                <w:szCs w:val="24"/>
              </w:rPr>
              <w:t>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b/>
                <w:szCs w:val="24"/>
              </w:rPr>
            </w:pPr>
            <w:r w:rsidRPr="007E3198">
              <w:rPr>
                <w:rFonts w:eastAsia="Calibri"/>
                <w:b/>
                <w:szCs w:val="24"/>
              </w:rPr>
              <w:t>KITAS ILGALAIKIS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auto"/>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auto"/>
          </w:tcPr>
          <w:p w:rsidR="00514647" w:rsidRPr="007E3198" w:rsidRDefault="00514647" w:rsidP="008B6668">
            <w:pPr>
              <w:widowControl w:val="0"/>
              <w:rPr>
                <w:rFonts w:eastAsia="Calibri"/>
                <w:szCs w:val="24"/>
              </w:rPr>
            </w:pPr>
            <w:r w:rsidRPr="007E3198">
              <w:rPr>
                <w:rFonts w:eastAsia="Calibri"/>
                <w:szCs w:val="24"/>
              </w:rPr>
              <w:t>4.1.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rFonts w:eastAsia="Calibri"/>
                <w:szCs w:val="24"/>
              </w:rPr>
              <w:t>Atidėtojo pelno mokesčio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auto"/>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auto"/>
          </w:tcPr>
          <w:p w:rsidR="00514647" w:rsidRPr="007E3198" w:rsidRDefault="00514647" w:rsidP="008B6668">
            <w:pPr>
              <w:widowControl w:val="0"/>
              <w:rPr>
                <w:rFonts w:eastAsia="Calibri"/>
                <w:szCs w:val="24"/>
              </w:rPr>
            </w:pPr>
            <w:r w:rsidRPr="007E3198">
              <w:rPr>
                <w:rFonts w:eastAsia="Calibri"/>
                <w:szCs w:val="24"/>
              </w:rPr>
              <w:t>4.2.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rFonts w:eastAsia="Calibri"/>
                <w:szCs w:val="24"/>
              </w:rPr>
              <w:t>Biologinis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auto"/>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auto"/>
          </w:tcPr>
          <w:p w:rsidR="00514647" w:rsidRPr="007E3198" w:rsidRDefault="00514647" w:rsidP="008B6668">
            <w:pPr>
              <w:widowControl w:val="0"/>
              <w:rPr>
                <w:rFonts w:eastAsia="Calibri"/>
                <w:szCs w:val="24"/>
              </w:rPr>
            </w:pPr>
            <w:r w:rsidRPr="007E3198">
              <w:rPr>
                <w:rFonts w:eastAsia="Calibri"/>
                <w:szCs w:val="24"/>
              </w:rPr>
              <w:t>4.3.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8B6668">
            <w:pPr>
              <w:widowControl w:val="0"/>
              <w:jc w:val="both"/>
              <w:rPr>
                <w:rFonts w:eastAsia="Calibri"/>
                <w:szCs w:val="24"/>
              </w:rPr>
            </w:pPr>
            <w:r w:rsidRPr="007E3198">
              <w:rPr>
                <w:rFonts w:eastAsia="Calibri"/>
                <w:szCs w:val="24"/>
              </w:rPr>
              <w:t>Kitas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auto"/>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auto"/>
          </w:tcPr>
          <w:p w:rsidR="00514647" w:rsidRPr="007E3198" w:rsidRDefault="00514647"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rPr>
                <w:rFonts w:eastAsia="Calibri"/>
                <w:b/>
                <w:szCs w:val="24"/>
              </w:rPr>
            </w:pPr>
            <w:r w:rsidRPr="007E3198">
              <w:rPr>
                <w:rFonts w:eastAsia="Calibri"/>
                <w:b/>
                <w:szCs w:val="24"/>
              </w:rPr>
              <w:t>B.</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jc w:val="both"/>
              <w:rPr>
                <w:rFonts w:eastAsia="Calibri"/>
                <w:b/>
                <w:szCs w:val="24"/>
              </w:rPr>
            </w:pPr>
            <w:r w:rsidRPr="007E3198">
              <w:rPr>
                <w:rFonts w:eastAsia="Calibri"/>
                <w:b/>
                <w:szCs w:val="24"/>
              </w:rPr>
              <w:t>TRUMPALAIKIS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r>
      <w:tr w:rsidR="00514647" w:rsidRPr="007E3198" w:rsidTr="005B0787">
        <w:trPr>
          <w:trHeight w:val="244"/>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b/>
                <w:szCs w:val="24"/>
              </w:rPr>
            </w:pPr>
            <w:r w:rsidRPr="007E3198">
              <w:rPr>
                <w:b/>
                <w:szCs w:val="24"/>
              </w:rPr>
              <w:t>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b/>
                <w:szCs w:val="24"/>
              </w:rPr>
            </w:pPr>
            <w:r w:rsidRPr="007E3198">
              <w:rPr>
                <w:b/>
                <w:szCs w:val="24"/>
              </w:rPr>
              <w:t>ATSARGOS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Žaliavos, medžiagos ir komplektavimo detalės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Nebaigta produkcija ir vykdomi darbai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Produkcija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Pirktos prekės, skirtos parduoti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Biologinis turtas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Ilgalaikis materialusis turtas, skirtas parduoti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jc w:val="both"/>
              <w:rPr>
                <w:szCs w:val="24"/>
              </w:rPr>
            </w:pPr>
            <w:r w:rsidRPr="007E3198">
              <w:rPr>
                <w:szCs w:val="24"/>
              </w:rPr>
              <w:t>1.7.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rPr>
                <w:szCs w:val="24"/>
              </w:rPr>
            </w:pPr>
            <w:r w:rsidRPr="007E3198">
              <w:rPr>
                <w:szCs w:val="24"/>
              </w:rPr>
              <w:t>Sumokėti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lastRenderedPageBreak/>
              <w:t>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PER VIENERIUS METUS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Pirkėjų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Įmonių grupės įmonių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 xml:space="preserve">2.3. </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Asocijuotųjų įmonių skolos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2.4.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Kitos gautinos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t>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TRUMPALAIKĖS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Įmonių grupės įmonių akcijos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szCs w:val="24"/>
              </w:rPr>
            </w:pPr>
            <w:r w:rsidRPr="007E3198">
              <w:rPr>
                <w:rFonts w:eastAsia="Calibri"/>
                <w:szCs w:val="24"/>
              </w:rPr>
              <w:t>3.2.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szCs w:val="24"/>
              </w:rPr>
            </w:pPr>
            <w:r w:rsidRPr="007E3198">
              <w:rPr>
                <w:rFonts w:eastAsia="Calibri"/>
                <w:szCs w:val="24"/>
              </w:rPr>
              <w:t>Kitos investicijos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51464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rPr>
                <w:rFonts w:eastAsia="Calibri"/>
                <w:b/>
                <w:szCs w:val="24"/>
              </w:rPr>
            </w:pPr>
            <w:r w:rsidRPr="007E3198">
              <w:rPr>
                <w:rFonts w:eastAsia="Calibri"/>
                <w:b/>
                <w:szCs w:val="24"/>
              </w:rPr>
              <w:t>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8B6668">
            <w:pPr>
              <w:widowControl w:val="0"/>
              <w:jc w:val="both"/>
              <w:rPr>
                <w:rFonts w:eastAsia="Calibri"/>
                <w:b/>
                <w:szCs w:val="24"/>
              </w:rPr>
            </w:pPr>
            <w:r w:rsidRPr="007E3198">
              <w:rPr>
                <w:rFonts w:eastAsia="Calibri"/>
                <w:b/>
                <w:szCs w:val="24"/>
              </w:rPr>
              <w:t>PINIGAI IR PINIGŲ EKVIVALENTAI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14647" w:rsidRPr="007E3198" w:rsidRDefault="00514647"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rPr>
                <w:rFonts w:eastAsia="Calibri"/>
                <w:b/>
                <w:szCs w:val="24"/>
              </w:rPr>
            </w:pPr>
            <w:r w:rsidRPr="007E3198">
              <w:rPr>
                <w:rFonts w:eastAsia="Calibri"/>
                <w:b/>
                <w:szCs w:val="24"/>
              </w:rPr>
              <w:t>C.</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tabs>
                <w:tab w:val="left" w:pos="330"/>
              </w:tabs>
              <w:rPr>
                <w:rFonts w:eastAsia="Calibri"/>
                <w:b/>
                <w:szCs w:val="24"/>
              </w:rPr>
            </w:pPr>
            <w:r w:rsidRPr="007E3198">
              <w:rPr>
                <w:rFonts w:eastAsia="Calibri"/>
                <w:b/>
                <w:szCs w:val="24"/>
              </w:rPr>
              <w:t>ATEINANČIŲ LAIKOTARPIŲ SĄNAUDOS IR SUKAUPTOS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rPr>
                <w:rFonts w:eastAsia="Calibri"/>
                <w:b/>
                <w:szCs w:val="24"/>
              </w:rPr>
            </w:pP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8B6668">
            <w:pPr>
              <w:widowControl w:val="0"/>
              <w:tabs>
                <w:tab w:val="left" w:pos="330"/>
              </w:tabs>
              <w:rPr>
                <w:rFonts w:eastAsia="Calibri"/>
                <w:b/>
                <w:szCs w:val="24"/>
              </w:rPr>
            </w:pPr>
            <w:r w:rsidRPr="007E3198">
              <w:rPr>
                <w:rFonts w:eastAsia="Calibri"/>
                <w:b/>
                <w:szCs w:val="24"/>
              </w:rPr>
              <w:t>TURTO IŠ VISO</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14647" w:rsidRPr="007E3198" w:rsidRDefault="00514647"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14647" w:rsidRPr="007E3198" w:rsidRDefault="00514647" w:rsidP="008B6668">
            <w:pPr>
              <w:widowControl w:val="0"/>
              <w:rPr>
                <w:rFonts w:eastAsia="Calibri"/>
                <w:b/>
                <w:szCs w:val="24"/>
              </w:rPr>
            </w:pPr>
          </w:p>
        </w:tc>
        <w:tc>
          <w:tcPr>
            <w:tcW w:w="2325"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8B6668">
            <w:pPr>
              <w:widowControl w:val="0"/>
              <w:tabs>
                <w:tab w:val="left" w:pos="330"/>
              </w:tabs>
              <w:rPr>
                <w:rFonts w:eastAsia="Calibri"/>
                <w:b/>
                <w:szCs w:val="24"/>
              </w:rPr>
            </w:pPr>
            <w:r w:rsidRPr="007E3198">
              <w:rPr>
                <w:rFonts w:eastAsia="Calibri"/>
                <w:b/>
                <w:szCs w:val="24"/>
              </w:rPr>
              <w:t>NUOSAVAS KAPITALAS IR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14647" w:rsidRPr="007E3198" w:rsidRDefault="00514647"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rPr>
                <w:rFonts w:eastAsia="Calibri"/>
                <w:b/>
                <w:szCs w:val="24"/>
              </w:rPr>
            </w:pPr>
            <w:r w:rsidRPr="007E3198">
              <w:rPr>
                <w:rFonts w:eastAsia="Calibri"/>
                <w:b/>
                <w:szCs w:val="24"/>
              </w:rPr>
              <w:t>D.</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jc w:val="both"/>
              <w:rPr>
                <w:rFonts w:eastAsia="Calibri"/>
                <w:b/>
                <w:szCs w:val="24"/>
              </w:rPr>
            </w:pPr>
            <w:r w:rsidRPr="007E3198">
              <w:rPr>
                <w:rFonts w:eastAsia="Calibri"/>
                <w:b/>
                <w:szCs w:val="24"/>
              </w:rPr>
              <w:t>NUOSAVAS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b/>
                <w:szCs w:val="24"/>
              </w:rPr>
            </w:pPr>
            <w:r w:rsidRPr="007E3198">
              <w:rPr>
                <w:rFonts w:eastAsia="Calibri"/>
                <w:b/>
                <w:szCs w:val="24"/>
              </w:rPr>
              <w:t>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rFonts w:eastAsia="Calibri"/>
                <w:b/>
                <w:szCs w:val="24"/>
              </w:rPr>
              <w:t>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Įstatinis (pasirašytasis) arba pagrindinis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Pasirašytasis neapmokėtas kapitalas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Savos akcijos, pajai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b/>
                <w:szCs w:val="24"/>
              </w:rPr>
            </w:pPr>
            <w:r w:rsidRPr="007E3198">
              <w:rPr>
                <w:b/>
                <w:szCs w:val="24"/>
              </w:rPr>
              <w:t>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b/>
                <w:szCs w:val="24"/>
              </w:rPr>
            </w:pPr>
            <w:r w:rsidRPr="007E3198">
              <w:rPr>
                <w:b/>
                <w:szCs w:val="24"/>
              </w:rPr>
              <w:t>AKCIJŲ PRIEDAI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b/>
                <w:szCs w:val="24"/>
              </w:rPr>
            </w:pPr>
            <w:r w:rsidRPr="007E3198">
              <w:rPr>
                <w:rFonts w:eastAsia="Calibri"/>
                <w:b/>
                <w:szCs w:val="24"/>
              </w:rPr>
              <w:t>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rFonts w:eastAsia="Calibri"/>
                <w:b/>
                <w:szCs w:val="24"/>
              </w:rPr>
              <w:t>PERKAINOJIMO REZERVAS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b/>
                <w:szCs w:val="24"/>
              </w:rPr>
            </w:pPr>
            <w:r w:rsidRPr="007E3198">
              <w:rPr>
                <w:rFonts w:eastAsia="Calibri"/>
                <w:b/>
                <w:szCs w:val="24"/>
              </w:rPr>
              <w:t>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rFonts w:eastAsia="Calibri"/>
                <w:b/>
                <w:szCs w:val="24"/>
              </w:rPr>
              <w:t xml:space="preserve">REZERVAI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4.1.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Privalomasis rezervas arba atsargos (rezervinis) kapitalas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4.2.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Savoms akcijoms įsigyti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lastRenderedPageBreak/>
              <w:t>4.3.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Kiti rezervai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b/>
                <w:szCs w:val="24"/>
              </w:rPr>
            </w:pPr>
            <w:r w:rsidRPr="007E3198">
              <w:rPr>
                <w:rFonts w:eastAsia="Calibri"/>
                <w:b/>
                <w:szCs w:val="24"/>
              </w:rPr>
              <w:t>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b/>
                <w:szCs w:val="24"/>
              </w:rPr>
              <w:t>NEPASKIRSTYTASIS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5.1.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szCs w:val="24"/>
              </w:rPr>
            </w:pPr>
            <w:r w:rsidRPr="007E3198">
              <w:rPr>
                <w:szCs w:val="24"/>
              </w:rPr>
              <w:t>Ataskaitinių metų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5.2.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szCs w:val="24"/>
              </w:rPr>
            </w:pPr>
            <w:r w:rsidRPr="007E3198">
              <w:rPr>
                <w:szCs w:val="24"/>
              </w:rPr>
              <w:t>Ankstesnių metų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rPr>
                <w:rFonts w:eastAsia="Calibri"/>
                <w:b/>
                <w:szCs w:val="24"/>
              </w:rPr>
            </w:pPr>
            <w:r w:rsidRPr="007E3198">
              <w:rPr>
                <w:rFonts w:eastAsia="Calibri"/>
                <w:b/>
                <w:szCs w:val="24"/>
              </w:rPr>
              <w:t>E.</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8B6668">
            <w:pPr>
              <w:jc w:val="both"/>
              <w:rPr>
                <w:b/>
                <w:bCs/>
                <w:szCs w:val="24"/>
              </w:rPr>
            </w:pPr>
            <w:r w:rsidRPr="007E3198">
              <w:rPr>
                <w:b/>
                <w:bCs/>
                <w:szCs w:val="24"/>
              </w:rPr>
              <w:t xml:space="preserve">DOTACIJOS, </w:t>
            </w:r>
          </w:p>
          <w:p w:rsidR="003D70C8" w:rsidRPr="007E3198" w:rsidRDefault="003D70C8" w:rsidP="008B6668">
            <w:pPr>
              <w:jc w:val="both"/>
              <w:rPr>
                <w:rFonts w:eastAsia="Calibri"/>
                <w:b/>
                <w:szCs w:val="24"/>
              </w:rPr>
            </w:pPr>
            <w:r w:rsidRPr="007E3198">
              <w:rPr>
                <w:b/>
                <w:bCs/>
                <w:szCs w:val="24"/>
              </w:rPr>
              <w:t>SUBSIDIJOS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rPr>
                <w:rFonts w:eastAsia="Calibri"/>
                <w:b/>
                <w:szCs w:val="24"/>
              </w:rPr>
            </w:pPr>
            <w:r w:rsidRPr="007E3198">
              <w:rPr>
                <w:rFonts w:eastAsia="Calibri"/>
                <w:b/>
                <w:szCs w:val="24"/>
              </w:rPr>
              <w:t>F.</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8B6668">
            <w:pPr>
              <w:jc w:val="both"/>
              <w:rPr>
                <w:b/>
                <w:bCs/>
                <w:szCs w:val="24"/>
              </w:rPr>
            </w:pPr>
            <w:r w:rsidRPr="007E3198">
              <w:rPr>
                <w:b/>
                <w:bCs/>
                <w:szCs w:val="24"/>
              </w:rPr>
              <w:t>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jc w:val="both"/>
              <w:rPr>
                <w:bCs/>
                <w:szCs w:val="24"/>
              </w:rPr>
            </w:pPr>
            <w:r w:rsidRPr="007E3198">
              <w:rPr>
                <w:bCs/>
                <w:szCs w:val="24"/>
              </w:rPr>
              <w:t>Pensijų ir panašių įsipareigojimų 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jc w:val="both"/>
              <w:rPr>
                <w:bCs/>
                <w:szCs w:val="24"/>
              </w:rPr>
            </w:pPr>
            <w:r w:rsidRPr="007E3198">
              <w:rPr>
                <w:bCs/>
                <w:szCs w:val="24"/>
              </w:rPr>
              <w:t>Mokesčių 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jc w:val="both"/>
              <w:rPr>
                <w:bCs/>
                <w:szCs w:val="24"/>
              </w:rPr>
            </w:pPr>
            <w:r w:rsidRPr="007E3198">
              <w:rPr>
                <w:bCs/>
                <w:szCs w:val="24"/>
              </w:rPr>
              <w:t>Kiti atidėjiniai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rPr>
                <w:rFonts w:eastAsia="Calibri"/>
                <w:b/>
                <w:szCs w:val="24"/>
              </w:rPr>
            </w:pPr>
            <w:r w:rsidRPr="007E3198">
              <w:rPr>
                <w:rFonts w:eastAsia="Calibri"/>
                <w:b/>
                <w:szCs w:val="24"/>
              </w:rPr>
              <w:t>G.</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8B6668">
            <w:pPr>
              <w:widowControl w:val="0"/>
              <w:jc w:val="both"/>
              <w:rPr>
                <w:rFonts w:eastAsia="Calibri"/>
                <w:b/>
                <w:szCs w:val="24"/>
              </w:rPr>
            </w:pPr>
            <w:r w:rsidRPr="007E3198">
              <w:rPr>
                <w:rFonts w:eastAsia="Calibri"/>
                <w:b/>
                <w:szCs w:val="24"/>
              </w:rPr>
              <w:t>MOKĖTINOS SUMOS IR KITI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rPr>
                <w:rFonts w:eastAsia="Calibri"/>
                <w:szCs w:val="24"/>
              </w:rPr>
            </w:pPr>
            <w:r w:rsidRPr="007E3198">
              <w:rPr>
                <w:rFonts w:eastAsia="Calibri"/>
                <w:szCs w:val="24"/>
              </w:rPr>
              <w:t>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widowControl w:val="0"/>
              <w:jc w:val="both"/>
              <w:rPr>
                <w:rFonts w:eastAsia="Calibri"/>
                <w:b/>
                <w:szCs w:val="24"/>
              </w:rPr>
            </w:pPr>
            <w:r w:rsidRPr="007E3198">
              <w:rPr>
                <w:b/>
                <w:szCs w:val="24"/>
              </w:rPr>
              <w:t>PO VIENERIŲ METŲ MOKĖTINOS SUMOS IR KITI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Skoliniai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 xml:space="preserve">1.2. </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Skolos kredito įstaigoms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Gauti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Skolos tiekėjams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Pagal vekselius ir čekius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Įmonių grupės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Asocijuotosioms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3D70C8"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3D70C8" w:rsidRPr="007E3198" w:rsidRDefault="003D70C8" w:rsidP="008B6668">
            <w:pPr>
              <w:jc w:val="both"/>
              <w:rPr>
                <w:szCs w:val="24"/>
              </w:rPr>
            </w:pPr>
            <w:r w:rsidRPr="007E3198">
              <w:rPr>
                <w:szCs w:val="24"/>
              </w:rPr>
              <w:t>1.8.</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8B6668">
            <w:pPr>
              <w:rPr>
                <w:szCs w:val="24"/>
              </w:rPr>
            </w:pPr>
            <w:r w:rsidRPr="007E3198">
              <w:rPr>
                <w:szCs w:val="24"/>
              </w:rPr>
              <w:t>Kitos mokėtinos sumos ir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D70C8" w:rsidRPr="007E3198" w:rsidRDefault="003D70C8"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widowControl w:val="0"/>
              <w:rPr>
                <w:rFonts w:eastAsia="Calibri"/>
                <w:szCs w:val="24"/>
              </w:rPr>
            </w:pPr>
            <w:r w:rsidRPr="007E3198">
              <w:rPr>
                <w:rFonts w:eastAsia="Calibri"/>
                <w:szCs w:val="24"/>
              </w:rPr>
              <w:lastRenderedPageBreak/>
              <w:t>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widowControl w:val="0"/>
              <w:jc w:val="both"/>
              <w:rPr>
                <w:rFonts w:eastAsia="Calibri"/>
                <w:b/>
                <w:szCs w:val="24"/>
              </w:rPr>
            </w:pPr>
            <w:r w:rsidRPr="007E3198">
              <w:rPr>
                <w:b/>
                <w:szCs w:val="24"/>
              </w:rPr>
              <w:t>PER VIENERIUS METUS MOKĖTINOS SUMOS IR KITI TRUMPALAIKIAI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Skoliniai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Skolos kredito įstaigoms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Gauti avansai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Skolos tiekėjams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Pagal vekselius ir čekius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Įmonių grupės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Asocijuotosioms įmonėms mokėtinos sumos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2.8.</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Pelno mokesčio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2.9.</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Su darbo santykiais susiję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2.10.</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Kitos mokėtinos sumos ir ilgalaikiai įsipareigojimai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widowControl w:val="0"/>
              <w:rPr>
                <w:rFonts w:eastAsia="Calibri"/>
                <w:b/>
                <w:szCs w:val="24"/>
              </w:rPr>
            </w:pPr>
            <w:r w:rsidRPr="007E3198">
              <w:rPr>
                <w:rFonts w:eastAsia="Calibri"/>
                <w:b/>
                <w:szCs w:val="24"/>
              </w:rPr>
              <w:t>H.</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SUKAUPTOS SĄNAUDOS IR ATEINANČIŲ LAIKOTARPIŲ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widowControl w:val="0"/>
              <w:rPr>
                <w:rFonts w:eastAsia="Calibri"/>
                <w:b/>
                <w:szCs w:val="24"/>
              </w:rPr>
            </w:pP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NUOSAVO KAPITALO IR ĮSIPAREIGOJIMŲ IŠ VISO</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27F93" w:rsidRPr="007E3198" w:rsidRDefault="00527F93" w:rsidP="008B6668">
            <w:pPr>
              <w:widowControl w:val="0"/>
              <w:rPr>
                <w:rFonts w:eastAsia="Calibri"/>
                <w:b/>
                <w:szCs w:val="24"/>
              </w:rPr>
            </w:pPr>
          </w:p>
        </w:tc>
        <w:tc>
          <w:tcPr>
            <w:tcW w:w="2325"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8B6668">
            <w:pPr>
              <w:rPr>
                <w:b/>
                <w:bCs/>
                <w:szCs w:val="24"/>
              </w:rPr>
            </w:pPr>
            <w:r w:rsidRPr="007E3198">
              <w:rPr>
                <w:b/>
                <w:bCs/>
                <w:szCs w:val="24"/>
              </w:rPr>
              <w:t>PELNO (NUOSTOLIŲ) PROGNOZĖS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widowControl w:val="0"/>
              <w:rPr>
                <w:rFonts w:eastAsia="Calibri"/>
                <w:szCs w:val="24"/>
              </w:rPr>
            </w:pPr>
            <w:r w:rsidRPr="007E3198">
              <w:rPr>
                <w:rFonts w:eastAsia="Calibri"/>
                <w:szCs w:val="24"/>
              </w:rPr>
              <w:t>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widowControl w:val="0"/>
              <w:rPr>
                <w:rFonts w:eastAsia="Calibri"/>
                <w:szCs w:val="24"/>
              </w:rPr>
            </w:pPr>
            <w:r w:rsidRPr="007E3198">
              <w:rPr>
                <w:rFonts w:eastAsia="Calibri"/>
                <w:szCs w:val="24"/>
              </w:rPr>
              <w:t>Pardavimo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Pardavimo savikaina</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Biologinio turto tikrosios vertės pokytis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BENDRASIS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Pardavimo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lang w:val="en-US"/>
              </w:rPr>
            </w:pPr>
            <w:r w:rsidRPr="007E3198">
              <w:rPr>
                <w:szCs w:val="24"/>
                <w:lang w:val="en-US"/>
              </w:rPr>
              <w:lastRenderedPageBreak/>
              <w:t>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Bendrosios ir administracinės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Kitos veiklos rezultatai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8.</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Investicijų į patronuojančiosios, patronuojamųjų ir asocijuotųjų įmonių akcijas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9.</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Kitų ilgalaikių investicijų ir paskolų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10.</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Kitos palūkanų ir panašios pajamos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Finansinio turto ir trumpalaikių investicijų vertės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Palūkanų ir kitos panašios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PELNAS (NUOSTOLIAI) PRIEŠ APMOKESTINIMĄ</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Pelno mokestis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tcPr>
          <w:p w:rsidR="00527F93" w:rsidRPr="007E3198" w:rsidRDefault="00527F93" w:rsidP="008B6668">
            <w:pPr>
              <w:jc w:val="both"/>
              <w:rPr>
                <w:szCs w:val="24"/>
              </w:rPr>
            </w:pPr>
            <w:r w:rsidRPr="007E3198">
              <w:rPr>
                <w:szCs w:val="24"/>
              </w:rPr>
              <w:t>15.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8B6668">
            <w:pPr>
              <w:rPr>
                <w:szCs w:val="24"/>
              </w:rPr>
            </w:pPr>
            <w:r w:rsidRPr="007E3198">
              <w:rPr>
                <w:szCs w:val="24"/>
              </w:rPr>
              <w:t>GRYNASIS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ABF8F" w:themeFill="accent6" w:themeFillTint="99"/>
          </w:tcPr>
          <w:p w:rsidR="00527F93" w:rsidRPr="007E3198" w:rsidRDefault="00527F93" w:rsidP="008B6668">
            <w:pPr>
              <w:widowControl w:val="0"/>
              <w:rPr>
                <w:rFonts w:eastAsia="Calibri"/>
                <w:b/>
                <w:szCs w:val="24"/>
              </w:rPr>
            </w:pPr>
          </w:p>
        </w:tc>
        <w:tc>
          <w:tcPr>
            <w:tcW w:w="2325"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8B6668">
            <w:pPr>
              <w:widowControl w:val="0"/>
              <w:jc w:val="both"/>
              <w:rPr>
                <w:rFonts w:eastAsia="Calibri"/>
                <w:b/>
                <w:szCs w:val="24"/>
              </w:rPr>
            </w:pPr>
            <w:r w:rsidRPr="007E3198">
              <w:rPr>
                <w:rFonts w:eastAsia="Calibri"/>
                <w:b/>
                <w:szCs w:val="24"/>
              </w:rPr>
              <w:t>PINIGŲ SRAUTŲ PROGNOZĖS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ind w:right="-57"/>
              <w:jc w:val="both"/>
              <w:rPr>
                <w:b/>
                <w:szCs w:val="24"/>
              </w:rPr>
            </w:pPr>
            <w:r w:rsidRPr="007E3198">
              <w:rPr>
                <w:b/>
                <w:szCs w:val="24"/>
              </w:rPr>
              <w:t>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Pagrindinės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Grynasis pelnas (nuostoliai)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Nusidėvėjimo ir amortizacijos sąnaudos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Ilgalaikio materialiojo ir nematerialiojo turto perleidimo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Finansinės ir investicinės veiklos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Kitų nepiniginių sandorių rezultatų eliminavimas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lastRenderedPageBreak/>
              <w:t>1.6.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Iš įmonių grupės įmonių ir asocijuotųjų įmonių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Kitų po vienų metų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1.8.</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Atidėtojo pelno mokesčio turto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1.9.</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Atsargų, išskyrus sumokėtus avansus,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1.10.</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Sumokėtų avansų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Pirkėjų skolų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Įmonių grupės įmonių ir asocijuotųjų įmonių skolų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Kitų gautinų sumų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Trumpalaikių investicijų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Ateinančių laikotarpių sąnaudų ir sukauptų pajamų sumažėjimas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Atidėjinių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Ilgalaikių skolų tiekėjams ir gautų avansų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lastRenderedPageBreak/>
              <w:t>1.18.</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Pagal vekselius ir čekius po vienų metų mokėtinų sumų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1.19.</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Ilgalaikių skolų įmonių grupės įmonėms ir asocijuotosioms įmonėms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1.20.</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Trumpalaikių skolų tiekėjams ir gautų avansų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Pagal vekselius ir čekius per vienus metus mokėtinų sumų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Trumpalaikių skolų įmonių grupės įmonėms ir asocijuotosioms įmonėms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Pelno mokesčio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Su darbo santykiais susijusių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Kitų mokėtinų sumų ir įsipareigojimų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1.26.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rPr>
                <w:szCs w:val="24"/>
              </w:rPr>
            </w:pPr>
            <w:r w:rsidRPr="007E3198">
              <w:rPr>
                <w:szCs w:val="24"/>
              </w:rPr>
              <w:t>Sukauptų sąnaudų ir ateinančių laikotarpių pajamų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ind w:right="-57"/>
              <w:jc w:val="both"/>
              <w:rPr>
                <w:szCs w:val="24"/>
              </w:rPr>
            </w:pP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Grynieji pagrindinės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ind w:right="-57"/>
              <w:jc w:val="both"/>
              <w:rPr>
                <w:b/>
                <w:szCs w:val="24"/>
              </w:rPr>
            </w:pPr>
            <w:r w:rsidRPr="007E3198">
              <w:rPr>
                <w:b/>
                <w:szCs w:val="24"/>
              </w:rPr>
              <w:t>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Investicinės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8" w:right="-57" w:firstLine="135"/>
              <w:jc w:val="both"/>
              <w:rPr>
                <w:szCs w:val="24"/>
              </w:rPr>
            </w:pPr>
            <w:r w:rsidRPr="007E3198">
              <w:rPr>
                <w:szCs w:val="24"/>
              </w:rPr>
              <w:lastRenderedPageBreak/>
              <w:t>2.1.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Ilgalaikio turto, išskyrus investicijas įsigijimas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8" w:right="-57" w:firstLine="135"/>
              <w:jc w:val="both"/>
              <w:rPr>
                <w:szCs w:val="24"/>
              </w:rPr>
            </w:pPr>
            <w:r w:rsidRPr="007E3198">
              <w:rPr>
                <w:szCs w:val="24"/>
              </w:rPr>
              <w:t>2.2.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Ilgalaikio turto, išskyrus investicijas perleidimas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8" w:right="-57" w:firstLine="135"/>
              <w:jc w:val="both"/>
              <w:rPr>
                <w:szCs w:val="24"/>
              </w:rPr>
            </w:pPr>
            <w:r w:rsidRPr="007E3198">
              <w:rPr>
                <w:szCs w:val="24"/>
              </w:rPr>
              <w:t>2.3..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Ilgalaikių investicijų įsigijimas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8" w:right="-57" w:firstLine="135"/>
              <w:jc w:val="both"/>
              <w:rPr>
                <w:szCs w:val="24"/>
              </w:rPr>
            </w:pPr>
            <w:r w:rsidRPr="007E3198">
              <w:rPr>
                <w:szCs w:val="24"/>
              </w:rPr>
              <w:t>2.4.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Ilgalaikių investicijų perleidimas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r w:rsidRPr="007E3198">
              <w:rPr>
                <w:szCs w:val="24"/>
              </w:rPr>
              <w:t>2.5.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Paskolų suteikimas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r w:rsidRPr="007E3198">
              <w:rPr>
                <w:szCs w:val="24"/>
              </w:rPr>
              <w:t>2.6.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Paskolų susigrąžinimas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r w:rsidRPr="007E3198">
              <w:rPr>
                <w:szCs w:val="24"/>
              </w:rPr>
              <w:t>2.7.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Gauti dividendai, palūkanos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right="-57"/>
              <w:jc w:val="both"/>
              <w:rPr>
                <w:szCs w:val="24"/>
              </w:rPr>
            </w:pPr>
            <w:r w:rsidRPr="007E3198">
              <w:rPr>
                <w:szCs w:val="24"/>
              </w:rPr>
              <w:t>2.8.</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Kitas investicinės veiklos pinigų srautų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r w:rsidRPr="007E3198">
              <w:rPr>
                <w:szCs w:val="24"/>
              </w:rPr>
              <w:t>2.9.</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 xml:space="preserve">Kitas investicinės veiklos pinigų srautų sumažėjimas </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5"/>
              <w:jc w:val="both"/>
              <w:rPr>
                <w:szCs w:val="24"/>
              </w:rPr>
            </w:pP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b/>
                <w:szCs w:val="24"/>
              </w:rPr>
            </w:pPr>
            <w:r w:rsidRPr="007E3198">
              <w:rPr>
                <w:b/>
                <w:szCs w:val="24"/>
              </w:rPr>
              <w:t>Grynieji investicinės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8B6668">
            <w:pPr>
              <w:rPr>
                <w:b/>
                <w:bCs/>
                <w:szCs w:val="24"/>
              </w:rPr>
            </w:pPr>
            <w:r w:rsidRPr="007E3198">
              <w:rPr>
                <w:b/>
                <w:szCs w:val="24"/>
              </w:rPr>
              <w:t>Finansinės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3.1.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Pinigų srautai, susiję su įmonės savininkais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3.1.1.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Akcijų išleidimas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3.1.2.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Savininkų įnašai nuostoliams padengti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3.1.3.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Savų akcijų supirkimas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3.1.4.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Dividendų išmokėjimas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Pinigų srautai, susiję su kitais finansavimo šaltiniais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Finansinių skolų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3.2.1.1.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Paskolų gavimas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3.2.1.2.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Obligacijų išleidimas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lastRenderedPageBreak/>
              <w:t xml:space="preserve"> 3.2.2.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Finansinių skolų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3.2.2.1.</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Paskolų grąžinimas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3.2.2.2.</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Obligacijų supirkimas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3.2.2.3.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Sumokėtos palūkanos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3.2.2.4.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Lizingo (finansinės nuomos) mokėjimai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3.2.3.</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Kitų įmonės įsipareigojimų padidėjimas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Kitų įmonės įsipareigojimų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Kitas finansinės veiklos pinigų srautų padidėjimas (dotacijos susijusios su turtu)</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527F93"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27F93" w:rsidRPr="007E3198" w:rsidRDefault="00527F93" w:rsidP="008B6668">
            <w:pPr>
              <w:ind w:left="-57" w:right="-57" w:firstLine="134"/>
              <w:jc w:val="both"/>
              <w:rPr>
                <w:szCs w:val="24"/>
              </w:rPr>
            </w:pPr>
            <w:r w:rsidRPr="007E3198">
              <w:rPr>
                <w:szCs w:val="24"/>
              </w:rPr>
              <w:t xml:space="preserve"> 3.2.6.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27F93" w:rsidRPr="007E3198" w:rsidRDefault="00527F93" w:rsidP="008B6668">
            <w:pPr>
              <w:jc w:val="both"/>
              <w:rPr>
                <w:szCs w:val="24"/>
              </w:rPr>
            </w:pPr>
            <w:r w:rsidRPr="007E3198">
              <w:rPr>
                <w:szCs w:val="24"/>
              </w:rPr>
              <w:t>Kitas finansinės veiklos pinigų srautų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Grynieji finansinės veiklos pinigų srautai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4.</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8B6668">
            <w:pPr>
              <w:rPr>
                <w:b/>
                <w:bCs/>
                <w:szCs w:val="24"/>
              </w:rPr>
            </w:pPr>
            <w:r w:rsidRPr="007E3198">
              <w:rPr>
                <w:b/>
                <w:szCs w:val="24"/>
              </w:rPr>
              <w:t>Valiutų kursų pokyčio įtaka grynųjų pinigų ir pinigų ekvivalentų likučiui</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5.</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Grynasis pinigų srautų padidėjimas (sumažėjimas)</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6.</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Pinigai ir pinigų ekvivalentai laikotarpio pradžioje</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9D7977" w:rsidRPr="007E3198" w:rsidTr="005B0787">
        <w:trPr>
          <w:tblHeader/>
        </w:trPr>
        <w:tc>
          <w:tcPr>
            <w:tcW w:w="710"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rsidR="00527F93" w:rsidRPr="007E3198" w:rsidRDefault="00527F93" w:rsidP="008B6668">
            <w:pPr>
              <w:jc w:val="both"/>
              <w:rPr>
                <w:b/>
                <w:bCs/>
                <w:szCs w:val="24"/>
              </w:rPr>
            </w:pPr>
            <w:r w:rsidRPr="007E3198">
              <w:rPr>
                <w:b/>
                <w:bCs/>
                <w:szCs w:val="24"/>
              </w:rPr>
              <w:t>7.</w:t>
            </w:r>
          </w:p>
        </w:tc>
        <w:tc>
          <w:tcPr>
            <w:tcW w:w="2325"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rsidR="00527F93" w:rsidRPr="007E3198" w:rsidRDefault="00527F93" w:rsidP="008B6668">
            <w:pPr>
              <w:jc w:val="both"/>
              <w:rPr>
                <w:b/>
                <w:szCs w:val="24"/>
              </w:rPr>
            </w:pPr>
            <w:r w:rsidRPr="007E3198">
              <w:rPr>
                <w:b/>
                <w:szCs w:val="24"/>
              </w:rPr>
              <w:t>Pinigai ir pinigų ekvivalentai laikotarpio pabaigoje</w:t>
            </w:r>
          </w:p>
        </w:tc>
        <w:tc>
          <w:tcPr>
            <w:tcW w:w="176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850"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c>
          <w:tcPr>
            <w:tcW w:w="1301"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rsidR="00527F93" w:rsidRPr="007E3198" w:rsidRDefault="00527F93" w:rsidP="00E465A6">
            <w:pPr>
              <w:tabs>
                <w:tab w:val="left" w:pos="3555"/>
              </w:tabs>
              <w:jc w:val="center"/>
              <w:rPr>
                <w:rFonts w:eastAsia="Calibri"/>
                <w:b/>
                <w:szCs w:val="24"/>
              </w:rPr>
            </w:pPr>
          </w:p>
        </w:tc>
      </w:tr>
      <w:tr w:rsidR="00E465A6" w:rsidRPr="007E3198" w:rsidTr="005B0787">
        <w:trPr>
          <w:tblHeader/>
        </w:trPr>
        <w:tc>
          <w:tcPr>
            <w:tcW w:w="710" w:type="dxa"/>
            <w:tcBorders>
              <w:top w:val="single" w:sz="4" w:space="0" w:color="auto"/>
              <w:left w:val="nil"/>
              <w:bottom w:val="single" w:sz="4" w:space="0" w:color="auto"/>
              <w:right w:val="nil"/>
            </w:tcBorders>
            <w:shd w:val="clear" w:color="auto" w:fill="FFFFFF" w:themeFill="background1"/>
            <w:vAlign w:val="center"/>
          </w:tcPr>
          <w:p w:rsidR="00E465A6" w:rsidRPr="007E3198" w:rsidRDefault="00E465A6" w:rsidP="00E465A6">
            <w:pPr>
              <w:widowControl w:val="0"/>
              <w:jc w:val="center"/>
              <w:rPr>
                <w:b/>
                <w:szCs w:val="24"/>
                <w:lang w:eastAsia="lt-LT"/>
              </w:rPr>
            </w:pPr>
          </w:p>
        </w:tc>
        <w:tc>
          <w:tcPr>
            <w:tcW w:w="2325" w:type="dxa"/>
            <w:gridSpan w:val="4"/>
            <w:tcBorders>
              <w:top w:val="single" w:sz="4" w:space="0" w:color="auto"/>
              <w:left w:val="nil"/>
              <w:bottom w:val="single" w:sz="4" w:space="0" w:color="auto"/>
              <w:right w:val="nil"/>
            </w:tcBorders>
            <w:shd w:val="clear" w:color="auto" w:fill="FFFFFF" w:themeFill="background1"/>
          </w:tcPr>
          <w:p w:rsidR="00E465A6" w:rsidRPr="007E3198" w:rsidRDefault="00E465A6" w:rsidP="00E465A6">
            <w:pPr>
              <w:widowControl w:val="0"/>
              <w:rPr>
                <w:b/>
                <w:szCs w:val="24"/>
                <w:lang w:eastAsia="lt-LT"/>
              </w:rPr>
            </w:pPr>
          </w:p>
        </w:tc>
        <w:tc>
          <w:tcPr>
            <w:tcW w:w="1761" w:type="dxa"/>
            <w:gridSpan w:val="3"/>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993" w:type="dxa"/>
            <w:gridSpan w:val="2"/>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850" w:type="dxa"/>
            <w:gridSpan w:val="3"/>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992" w:type="dxa"/>
            <w:gridSpan w:val="4"/>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c>
          <w:tcPr>
            <w:tcW w:w="1301" w:type="dxa"/>
            <w:gridSpan w:val="2"/>
            <w:tcBorders>
              <w:top w:val="single" w:sz="4" w:space="0" w:color="auto"/>
              <w:left w:val="nil"/>
              <w:bottom w:val="single" w:sz="4" w:space="0" w:color="auto"/>
              <w:right w:val="nil"/>
            </w:tcBorders>
            <w:shd w:val="clear" w:color="auto" w:fill="FFFFFF" w:themeFill="background1"/>
          </w:tcPr>
          <w:p w:rsidR="00E465A6" w:rsidRPr="007E3198" w:rsidRDefault="00E465A6" w:rsidP="00E465A6">
            <w:pPr>
              <w:tabs>
                <w:tab w:val="left" w:pos="3555"/>
              </w:tabs>
              <w:jc w:val="center"/>
              <w:rPr>
                <w:rFonts w:eastAsia="Calibri"/>
                <w:b/>
                <w:szCs w:val="24"/>
              </w:rPr>
            </w:pPr>
          </w:p>
        </w:tc>
      </w:tr>
      <w:tr w:rsidR="00CF3EC6" w:rsidRPr="007E3198" w:rsidTr="005B0787">
        <w:trPr>
          <w:tblHeader/>
        </w:trPr>
        <w:tc>
          <w:tcPr>
            <w:tcW w:w="7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lastRenderedPageBreak/>
              <w:t>7.</w:t>
            </w:r>
          </w:p>
        </w:tc>
        <w:tc>
          <w:tcPr>
            <w:tcW w:w="9214" w:type="dxa"/>
            <w:gridSpan w:val="22"/>
            <w:tcBorders>
              <w:top w:val="single" w:sz="4" w:space="0" w:color="auto"/>
              <w:left w:val="single" w:sz="4" w:space="0" w:color="auto"/>
              <w:bottom w:val="single" w:sz="4" w:space="0" w:color="auto"/>
              <w:right w:val="single" w:sz="4" w:space="0" w:color="auto"/>
            </w:tcBorders>
            <w:shd w:val="clear" w:color="auto" w:fill="F7CAAC"/>
            <w:hideMark/>
          </w:tcPr>
          <w:p w:rsidR="00CF3EC6" w:rsidRPr="007E3198" w:rsidRDefault="00CF3EC6" w:rsidP="00E465A6">
            <w:pPr>
              <w:tabs>
                <w:tab w:val="left" w:pos="3555"/>
              </w:tabs>
              <w:rPr>
                <w:rFonts w:eastAsia="Calibri"/>
                <w:b/>
                <w:szCs w:val="24"/>
              </w:rPr>
            </w:pPr>
            <w:r w:rsidRPr="007E3198">
              <w:rPr>
                <w:b/>
                <w:szCs w:val="24"/>
                <w:lang w:eastAsia="lt-LT"/>
              </w:rPr>
              <w:t>PAREIŠKĖJO EKONOMINIO GYVYBINGUMO RODIKLIAI</w:t>
            </w:r>
          </w:p>
          <w:p w:rsidR="00CF3EC6" w:rsidRPr="007E3198" w:rsidRDefault="00CF3EC6" w:rsidP="00E465A6">
            <w:pPr>
              <w:tabs>
                <w:tab w:val="left" w:pos="3555"/>
              </w:tabs>
              <w:jc w:val="both"/>
              <w:rPr>
                <w:rFonts w:eastAsia="Calibri"/>
                <w:i/>
                <w:szCs w:val="24"/>
              </w:rPr>
            </w:pPr>
            <w:r w:rsidRPr="007E3198">
              <w:rPr>
                <w:i/>
                <w:szCs w:val="24"/>
                <w:lang w:eastAsia="lt-LT"/>
              </w:rPr>
              <w:t xml:space="preserve">Pildomi tik tie ekonominio gyvybingumo rodikliai, kurie taikomi konkrečios priemonės ir (arba) veiklos srities atveju ir konkrečiu laikotarpiu.  </w:t>
            </w:r>
          </w:p>
        </w:tc>
      </w:tr>
      <w:tr w:rsidR="00CF3EC6" w:rsidRPr="007E3198" w:rsidTr="005B0787">
        <w:trPr>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rsidTr="005B0787">
        <w:trPr>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217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 (pasirinktinai)</w:t>
            </w:r>
          </w:p>
          <w:p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166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429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rsidTr="005B0787">
        <w:trPr>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2175"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CF3EC6" w:rsidRPr="007E3198" w:rsidRDefault="00CF3EC6" w:rsidP="00E465A6">
            <w:pPr>
              <w:rPr>
                <w:rFonts w:eastAsia="Calibri"/>
                <w:b/>
                <w:szCs w:val="24"/>
                <w:lang w:eastAsia="lt-LT"/>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33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 metai</w:t>
            </w:r>
          </w:p>
          <w:p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68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III metai</w:t>
            </w:r>
          </w:p>
          <w:p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rsidTr="005B0787">
        <w:trPr>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7.1.</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rPr>
                <w:rFonts w:eastAsia="Calibri"/>
                <w:b/>
                <w:bCs/>
                <w:szCs w:val="24"/>
              </w:rPr>
            </w:pPr>
            <w:r w:rsidRPr="007E3198">
              <w:rPr>
                <w:b/>
                <w:bCs/>
                <w:szCs w:val="24"/>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r>
      <w:tr w:rsidR="00CF3EC6" w:rsidRPr="007E3198" w:rsidTr="005B0787">
        <w:trPr>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tabs>
                <w:tab w:val="left" w:pos="3555"/>
              </w:tabs>
              <w:jc w:val="center"/>
              <w:rPr>
                <w:rFonts w:eastAsia="Calibri"/>
                <w:b/>
                <w:szCs w:val="24"/>
              </w:rPr>
            </w:pPr>
            <w:r w:rsidRPr="007E3198">
              <w:rPr>
                <w:b/>
                <w:szCs w:val="24"/>
                <w:lang w:eastAsia="lt-LT"/>
              </w:rPr>
              <w:t>7.2.</w:t>
            </w:r>
          </w:p>
        </w:tc>
        <w:tc>
          <w:tcPr>
            <w:tcW w:w="21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F3EC6" w:rsidRPr="007E3198" w:rsidRDefault="00CF3EC6" w:rsidP="00E465A6">
            <w:pPr>
              <w:rPr>
                <w:rFonts w:eastAsia="Calibri"/>
                <w:b/>
                <w:bCs/>
                <w:szCs w:val="24"/>
              </w:rPr>
            </w:pPr>
            <w:r w:rsidRPr="007E3198">
              <w:rPr>
                <w:b/>
                <w:bCs/>
                <w:szCs w:val="24"/>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3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c>
          <w:tcPr>
            <w:tcW w:w="16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3EC6" w:rsidRPr="007E3198" w:rsidRDefault="00CF3EC6" w:rsidP="00E465A6">
            <w:pPr>
              <w:tabs>
                <w:tab w:val="left" w:pos="3555"/>
              </w:tabs>
              <w:jc w:val="center"/>
              <w:rPr>
                <w:rFonts w:eastAsia="Calibri"/>
                <w:b/>
                <w:szCs w:val="24"/>
              </w:rPr>
            </w:pPr>
          </w:p>
        </w:tc>
      </w:tr>
    </w:tbl>
    <w:p w:rsidR="00CF3EC6" w:rsidRDefault="00CF3EC6" w:rsidP="00CF3EC6">
      <w:pPr>
        <w:ind w:firstLine="720"/>
        <w:rPr>
          <w:rFonts w:eastAsia="Calibri"/>
          <w:sz w:val="22"/>
          <w:szCs w:val="22"/>
        </w:rPr>
      </w:pPr>
    </w:p>
    <w:p w:rsidR="00CF3EC6" w:rsidRDefault="00CF3EC6" w:rsidP="00CF3EC6">
      <w:pPr>
        <w:ind w:firstLine="720"/>
        <w:rPr>
          <w:sz w:val="22"/>
          <w:szCs w:val="22"/>
        </w:rPr>
      </w:pPr>
    </w:p>
    <w:p w:rsidR="00CF3EC6" w:rsidRDefault="00CF3EC6" w:rsidP="00CF3EC6">
      <w:pPr>
        <w:ind w:firstLine="720"/>
        <w:jc w:val="both"/>
        <w:rPr>
          <w:sz w:val="22"/>
          <w:szCs w:val="22"/>
        </w:rPr>
      </w:pPr>
    </w:p>
    <w:p w:rsidR="00564C26" w:rsidRPr="00084E77" w:rsidRDefault="00CF3EC6" w:rsidP="00084E77">
      <w:pPr>
        <w:jc w:val="center"/>
        <w:rPr>
          <w:sz w:val="22"/>
          <w:szCs w:val="22"/>
        </w:rPr>
      </w:pPr>
      <w:r>
        <w:rPr>
          <w:sz w:val="22"/>
          <w:szCs w:val="22"/>
          <w:lang w:eastAsia="lt-LT"/>
        </w:rPr>
        <w:t>_______________</w:t>
      </w:r>
    </w:p>
    <w:sectPr w:rsidR="00564C26" w:rsidRPr="00084E77" w:rsidSect="00564C26">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56" w:rsidRDefault="00B77A56" w:rsidP="002328E2">
      <w:r>
        <w:separator/>
      </w:r>
    </w:p>
  </w:endnote>
  <w:endnote w:type="continuationSeparator" w:id="0">
    <w:p w:rsidR="00B77A56" w:rsidRDefault="00B77A56" w:rsidP="00232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56" w:rsidRDefault="00B77A56" w:rsidP="002328E2">
      <w:r>
        <w:separator/>
      </w:r>
    </w:p>
  </w:footnote>
  <w:footnote w:type="continuationSeparator" w:id="0">
    <w:p w:rsidR="00B77A56" w:rsidRDefault="00B77A56" w:rsidP="00232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68" w:rsidRDefault="008B6668">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CF3EC6"/>
    <w:rsid w:val="000071E0"/>
    <w:rsid w:val="00084E77"/>
    <w:rsid w:val="000B3D06"/>
    <w:rsid w:val="0010496F"/>
    <w:rsid w:val="001946A1"/>
    <w:rsid w:val="001F5144"/>
    <w:rsid w:val="00216178"/>
    <w:rsid w:val="002328E2"/>
    <w:rsid w:val="0027182B"/>
    <w:rsid w:val="002A0A9E"/>
    <w:rsid w:val="002E3A2A"/>
    <w:rsid w:val="00323C2F"/>
    <w:rsid w:val="003D70C8"/>
    <w:rsid w:val="00406F02"/>
    <w:rsid w:val="00432D0E"/>
    <w:rsid w:val="004B3D07"/>
    <w:rsid w:val="004D2191"/>
    <w:rsid w:val="00514647"/>
    <w:rsid w:val="00527F93"/>
    <w:rsid w:val="005305B5"/>
    <w:rsid w:val="00564C26"/>
    <w:rsid w:val="00574E1D"/>
    <w:rsid w:val="0058182D"/>
    <w:rsid w:val="005B0787"/>
    <w:rsid w:val="005E56A2"/>
    <w:rsid w:val="00617A1E"/>
    <w:rsid w:val="00621640"/>
    <w:rsid w:val="00656165"/>
    <w:rsid w:val="006B2596"/>
    <w:rsid w:val="007A77DA"/>
    <w:rsid w:val="007E3198"/>
    <w:rsid w:val="007E4C8B"/>
    <w:rsid w:val="00847E85"/>
    <w:rsid w:val="008609CC"/>
    <w:rsid w:val="008B4366"/>
    <w:rsid w:val="008B6668"/>
    <w:rsid w:val="008D048F"/>
    <w:rsid w:val="009C0837"/>
    <w:rsid w:val="009D7977"/>
    <w:rsid w:val="009E7570"/>
    <w:rsid w:val="009F05F1"/>
    <w:rsid w:val="00A1633A"/>
    <w:rsid w:val="00A77908"/>
    <w:rsid w:val="00B20CFB"/>
    <w:rsid w:val="00B230EC"/>
    <w:rsid w:val="00B77A56"/>
    <w:rsid w:val="00C56E9B"/>
    <w:rsid w:val="00CC13E9"/>
    <w:rsid w:val="00CF3EC6"/>
    <w:rsid w:val="00D13E75"/>
    <w:rsid w:val="00D27137"/>
    <w:rsid w:val="00D41DCD"/>
    <w:rsid w:val="00D7536D"/>
    <w:rsid w:val="00D858E8"/>
    <w:rsid w:val="00E161A8"/>
    <w:rsid w:val="00E465A6"/>
    <w:rsid w:val="00E80267"/>
    <w:rsid w:val="00F015AA"/>
    <w:rsid w:val="00FC187D"/>
    <w:rsid w:val="00FE1741"/>
    <w:rsid w:val="00FF19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stinklapis">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22</Pages>
  <Words>20956</Words>
  <Characters>11945</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Saidana</cp:lastModifiedBy>
  <cp:revision>37</cp:revision>
  <dcterms:created xsi:type="dcterms:W3CDTF">2019-11-15T07:31:00Z</dcterms:created>
  <dcterms:modified xsi:type="dcterms:W3CDTF">2020-09-16T12:27:00Z</dcterms:modified>
</cp:coreProperties>
</file>