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AB" w:rsidRPr="00B310AB" w:rsidRDefault="00B310AB" w:rsidP="00157F24">
      <w:pPr>
        <w:spacing w:after="0" w:line="240" w:lineRule="auto"/>
        <w:rPr>
          <w:rFonts w:ascii="Times New Roman" w:hAnsi="Times New Roman" w:cs="Times New Roman"/>
          <w:b/>
          <w:sz w:val="24"/>
          <w:szCs w:val="24"/>
        </w:rPr>
      </w:pPr>
    </w:p>
    <w:tbl>
      <w:tblPr>
        <w:tblStyle w:val="Lentelstinklelis"/>
        <w:tblpPr w:leftFromText="180" w:rightFromText="180" w:vertAnchor="text" w:horzAnchor="margin" w:tblpXSpec="right"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157F24" w:rsidRPr="00B310AB" w:rsidTr="00157F24">
        <w:trPr>
          <w:trHeight w:val="1134"/>
        </w:trPr>
        <w:tc>
          <w:tcPr>
            <w:tcW w:w="3934" w:type="dxa"/>
          </w:tcPr>
          <w:p w:rsidR="00157F24" w:rsidRDefault="00157F24" w:rsidP="00157F24">
            <w:pPr>
              <w:rPr>
                <w:rFonts w:ascii="Times New Roman" w:hAnsi="Times New Roman" w:cs="Times New Roman"/>
                <w:sz w:val="24"/>
                <w:szCs w:val="24"/>
              </w:rPr>
            </w:pPr>
            <w:r>
              <w:rPr>
                <w:rFonts w:ascii="Times New Roman" w:hAnsi="Times New Roman" w:cs="Times New Roman"/>
                <w:sz w:val="24"/>
                <w:szCs w:val="24"/>
              </w:rPr>
              <w:t>PATVIRTINTA</w:t>
            </w:r>
          </w:p>
          <w:p w:rsidR="00157F24" w:rsidRPr="00B310AB" w:rsidRDefault="00157F24" w:rsidP="007442B1">
            <w:pPr>
              <w:rPr>
                <w:rFonts w:ascii="Times New Roman" w:hAnsi="Times New Roman" w:cs="Times New Roman"/>
                <w:sz w:val="24"/>
                <w:szCs w:val="24"/>
              </w:rPr>
            </w:pPr>
            <w:r>
              <w:rPr>
                <w:rFonts w:ascii="Times New Roman" w:hAnsi="Times New Roman" w:cs="Times New Roman"/>
                <w:sz w:val="24"/>
                <w:szCs w:val="24"/>
              </w:rPr>
              <w:t xml:space="preserve">Vietos veiklos grupės ,,Pakruojo rajono partnerystė“ valdybos </w:t>
            </w:r>
            <w:r w:rsidR="00686939" w:rsidRPr="000A73F5">
              <w:rPr>
                <w:rFonts w:ascii="Times New Roman" w:hAnsi="Times New Roman" w:cs="Times New Roman"/>
                <w:sz w:val="24"/>
                <w:szCs w:val="24"/>
              </w:rPr>
              <w:t>2017</w:t>
            </w:r>
            <w:r w:rsidRPr="000A73F5">
              <w:rPr>
                <w:rFonts w:ascii="Times New Roman" w:hAnsi="Times New Roman" w:cs="Times New Roman"/>
                <w:sz w:val="24"/>
                <w:szCs w:val="24"/>
              </w:rPr>
              <w:t xml:space="preserve"> m. </w:t>
            </w:r>
            <w:r w:rsidR="007442B1">
              <w:rPr>
                <w:rFonts w:ascii="Times New Roman" w:hAnsi="Times New Roman" w:cs="Times New Roman"/>
                <w:sz w:val="24"/>
                <w:szCs w:val="24"/>
              </w:rPr>
              <w:t xml:space="preserve">kovo 15 </w:t>
            </w:r>
            <w:r w:rsidRPr="000A73F5">
              <w:rPr>
                <w:rFonts w:ascii="Times New Roman" w:hAnsi="Times New Roman" w:cs="Times New Roman"/>
                <w:sz w:val="24"/>
                <w:szCs w:val="24"/>
              </w:rPr>
              <w:t>d. posėdžio protokolu Nr. V-</w:t>
            </w:r>
            <w:r w:rsidR="007442B1">
              <w:rPr>
                <w:rFonts w:ascii="Times New Roman" w:hAnsi="Times New Roman" w:cs="Times New Roman"/>
                <w:sz w:val="24"/>
                <w:szCs w:val="24"/>
              </w:rPr>
              <w:t xml:space="preserve">2017-2 </w:t>
            </w:r>
          </w:p>
        </w:tc>
      </w:tr>
    </w:tbl>
    <w:p w:rsidR="00302AFE" w:rsidRDefault="00302AFE" w:rsidP="00CA1123">
      <w:pPr>
        <w:spacing w:after="0" w:line="240" w:lineRule="auto"/>
        <w:jc w:val="center"/>
        <w:rPr>
          <w:rFonts w:ascii="Times New Roman" w:hAnsi="Times New Roman" w:cs="Times New Roman"/>
          <w:b/>
          <w:sz w:val="24"/>
          <w:szCs w:val="24"/>
        </w:rPr>
      </w:pPr>
    </w:p>
    <w:p w:rsidR="00302AFE" w:rsidRDefault="00302AFE" w:rsidP="00CA1123">
      <w:pPr>
        <w:spacing w:after="0" w:line="240" w:lineRule="auto"/>
        <w:rPr>
          <w:rFonts w:ascii="Times New Roman" w:hAnsi="Times New Roman" w:cs="Times New Roman"/>
          <w:b/>
          <w:sz w:val="24"/>
          <w:szCs w:val="24"/>
        </w:rPr>
      </w:pPr>
    </w:p>
    <w:p w:rsidR="00CA1123" w:rsidRDefault="00CA1123" w:rsidP="00CA1123">
      <w:pPr>
        <w:spacing w:after="0" w:line="240" w:lineRule="auto"/>
        <w:jc w:val="center"/>
        <w:rPr>
          <w:rFonts w:ascii="Times New Roman" w:hAnsi="Times New Roman" w:cs="Times New Roman"/>
          <w:b/>
          <w:sz w:val="24"/>
          <w:szCs w:val="24"/>
        </w:rPr>
      </w:pPr>
    </w:p>
    <w:p w:rsidR="00CA1123" w:rsidRDefault="00CA1123" w:rsidP="00CA1123">
      <w:pPr>
        <w:spacing w:after="0" w:line="240" w:lineRule="auto"/>
        <w:jc w:val="center"/>
        <w:rPr>
          <w:rFonts w:ascii="Times New Roman" w:hAnsi="Times New Roman" w:cs="Times New Roman"/>
          <w:b/>
          <w:sz w:val="24"/>
          <w:szCs w:val="24"/>
        </w:rPr>
      </w:pPr>
    </w:p>
    <w:p w:rsidR="00CA1123" w:rsidRDefault="00CA1123" w:rsidP="00CA1123">
      <w:pPr>
        <w:spacing w:after="0" w:line="240" w:lineRule="auto"/>
        <w:jc w:val="center"/>
        <w:rPr>
          <w:rFonts w:ascii="Times New Roman" w:hAnsi="Times New Roman" w:cs="Times New Roman"/>
          <w:b/>
          <w:sz w:val="24"/>
          <w:szCs w:val="24"/>
        </w:rPr>
      </w:pPr>
    </w:p>
    <w:p w:rsidR="00CA1123" w:rsidRDefault="00CA1123" w:rsidP="00CA1123">
      <w:pPr>
        <w:spacing w:after="0" w:line="240" w:lineRule="auto"/>
        <w:jc w:val="center"/>
        <w:rPr>
          <w:rFonts w:ascii="Times New Roman" w:hAnsi="Times New Roman" w:cs="Times New Roman"/>
          <w:b/>
          <w:sz w:val="24"/>
          <w:szCs w:val="24"/>
        </w:rPr>
      </w:pPr>
    </w:p>
    <w:p w:rsidR="00B310AB" w:rsidRDefault="00B43A87" w:rsidP="00CA1123">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VIETOS PROJEKTŲ FINANSAVIMO SĄLYGŲ APRAŠAS</w:t>
      </w:r>
    </w:p>
    <w:p w:rsidR="00B43A87" w:rsidRDefault="00B43A87" w:rsidP="00CA11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PRIEMONEI</w:t>
      </w:r>
      <w:r w:rsidRPr="00B43A87">
        <w:rPr>
          <w:rFonts w:ascii="Times New Roman" w:hAnsi="Times New Roman" w:cs="Times New Roman"/>
          <w:b/>
          <w:sz w:val="24"/>
          <w:szCs w:val="24"/>
        </w:rPr>
        <w:t xml:space="preserve"> „KAIMO GYVENTOJAMS SKIRTŲ PAGRINDINIŲ VIETOS PASLAUGŲ IR SUSIJUSIOS INFRASTRUKTŪROS GERINIMAS“</w:t>
      </w:r>
    </w:p>
    <w:p w:rsidR="00B43A87" w:rsidRPr="00B310AB" w:rsidRDefault="00B43A87" w:rsidP="00CA1123">
      <w:pPr>
        <w:spacing w:after="0" w:line="240" w:lineRule="auto"/>
        <w:jc w:val="center"/>
        <w:rPr>
          <w:rFonts w:ascii="Times New Roman" w:hAnsi="Times New Roman" w:cs="Times New Roman"/>
          <w:b/>
          <w:sz w:val="24"/>
          <w:szCs w:val="24"/>
        </w:rPr>
      </w:pPr>
      <w:r w:rsidRPr="00B43A87">
        <w:rPr>
          <w:b/>
        </w:rPr>
        <w:t xml:space="preserve"> </w:t>
      </w:r>
      <w:r w:rsidRPr="00B43A87">
        <w:rPr>
          <w:rFonts w:ascii="Times New Roman" w:hAnsi="Times New Roman" w:cs="Times New Roman"/>
          <w:b/>
          <w:sz w:val="24"/>
          <w:szCs w:val="24"/>
        </w:rPr>
        <w:t>(KODAS LEADER-19.2-SAVA-5)</w:t>
      </w:r>
    </w:p>
    <w:p w:rsidR="00B43A87" w:rsidRDefault="00B43A87" w:rsidP="00CA1123">
      <w:pPr>
        <w:spacing w:after="0" w:line="240" w:lineRule="auto"/>
        <w:jc w:val="center"/>
        <w:rPr>
          <w:rFonts w:ascii="Times New Roman" w:hAnsi="Times New Roman" w:cs="Times New Roman"/>
          <w:b/>
          <w:sz w:val="24"/>
          <w:szCs w:val="24"/>
        </w:rPr>
      </w:pPr>
    </w:p>
    <w:p w:rsidR="00B310AB" w:rsidRPr="00B310AB" w:rsidRDefault="00B310AB" w:rsidP="00CA1123">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 SKYRIUS</w:t>
      </w:r>
    </w:p>
    <w:p w:rsidR="00B310AB" w:rsidRPr="00B310AB" w:rsidRDefault="00B310AB" w:rsidP="00CA1123">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BENDROSIOS NUOSTATOS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 Vietos projektų finansavimo sąlygų aprašas (toliau – Aprašas) parengtas vadovaujantis Vietos projektų, įgyvendinamų bendruomenių inicijuotos vietos plėtros būdu, administravimo taisyklėmis, patvirtintomis Lietuvos Respublikos žemės ūkio </w:t>
      </w:r>
      <w:r w:rsidRPr="00210EAE">
        <w:rPr>
          <w:rFonts w:ascii="Times New Roman" w:hAnsi="Times New Roman" w:cs="Times New Roman"/>
          <w:sz w:val="24"/>
          <w:szCs w:val="24"/>
        </w:rPr>
        <w:t xml:space="preserve">ministro </w:t>
      </w:r>
      <w:r w:rsidR="00CF57F9">
        <w:rPr>
          <w:rFonts w:ascii="Times New Roman" w:hAnsi="Times New Roman" w:cs="Times New Roman"/>
          <w:sz w:val="24"/>
          <w:szCs w:val="24"/>
        </w:rPr>
        <w:t>2016</w:t>
      </w:r>
      <w:r w:rsidR="00C66E83" w:rsidRPr="00210EAE">
        <w:rPr>
          <w:rFonts w:ascii="Times New Roman" w:hAnsi="Times New Roman" w:cs="Times New Roman"/>
          <w:sz w:val="24"/>
          <w:szCs w:val="24"/>
        </w:rPr>
        <w:t xml:space="preserve"> m. </w:t>
      </w:r>
      <w:r w:rsidR="00CF57F9">
        <w:rPr>
          <w:rFonts w:ascii="Times New Roman" w:hAnsi="Times New Roman" w:cs="Times New Roman"/>
          <w:sz w:val="24"/>
          <w:szCs w:val="24"/>
        </w:rPr>
        <w:t>rugsėjo 21</w:t>
      </w:r>
      <w:bookmarkStart w:id="0" w:name="_GoBack"/>
      <w:bookmarkEnd w:id="0"/>
      <w:r w:rsidR="00022708" w:rsidRPr="00210EAE">
        <w:rPr>
          <w:rFonts w:ascii="Times New Roman" w:hAnsi="Times New Roman" w:cs="Times New Roman"/>
          <w:sz w:val="24"/>
          <w:szCs w:val="24"/>
        </w:rPr>
        <w:t xml:space="preserve"> </w:t>
      </w:r>
      <w:r w:rsidR="00C66E83" w:rsidRPr="00210EAE">
        <w:rPr>
          <w:rFonts w:ascii="Times New Roman" w:hAnsi="Times New Roman" w:cs="Times New Roman"/>
          <w:sz w:val="24"/>
          <w:szCs w:val="24"/>
        </w:rPr>
        <w:t xml:space="preserve">d. </w:t>
      </w:r>
      <w:r w:rsidR="00BD3D95" w:rsidRPr="00210EAE">
        <w:rPr>
          <w:rFonts w:ascii="Times New Roman" w:hAnsi="Times New Roman" w:cs="Times New Roman"/>
          <w:sz w:val="24"/>
          <w:szCs w:val="24"/>
        </w:rPr>
        <w:t>įsakymu</w:t>
      </w:r>
      <w:r w:rsidR="00BD3D95">
        <w:rPr>
          <w:rFonts w:ascii="Times New Roman" w:hAnsi="Times New Roman" w:cs="Times New Roman"/>
          <w:sz w:val="24"/>
          <w:szCs w:val="24"/>
        </w:rPr>
        <w:t xml:space="preserve"> Nr. 3D</w:t>
      </w:r>
      <w:r w:rsidR="00BD3D95" w:rsidRPr="00A726EA">
        <w:rPr>
          <w:rFonts w:ascii="Times New Roman" w:hAnsi="Times New Roman" w:cs="Times New Roman"/>
          <w:sz w:val="24"/>
          <w:szCs w:val="24"/>
        </w:rPr>
        <w:t>-544</w:t>
      </w:r>
      <w:r w:rsidRPr="00B310AB">
        <w:rPr>
          <w:rFonts w:ascii="Times New Roman" w:hAnsi="Times New Roman" w:cs="Times New Roman"/>
          <w:sz w:val="24"/>
          <w:szCs w:val="24"/>
        </w:rPr>
        <w:t xml:space="preserve"> (toliau – Vietos projektų administravimo taisyklės).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2. Aprašas nustato vietos projektų, teikiamų pagal </w:t>
      </w:r>
      <w:r w:rsidR="00585D32" w:rsidRPr="00CA1123">
        <w:rPr>
          <w:rFonts w:ascii="Times New Roman" w:hAnsi="Times New Roman" w:cs="Times New Roman"/>
          <w:sz w:val="24"/>
          <w:szCs w:val="24"/>
        </w:rPr>
        <w:t>Pakruojo rajono 2014–2020 m.</w:t>
      </w:r>
      <w:r w:rsidRPr="00CA1123">
        <w:rPr>
          <w:rFonts w:ascii="Times New Roman" w:hAnsi="Times New Roman" w:cs="Times New Roman"/>
          <w:sz w:val="24"/>
          <w:szCs w:val="24"/>
        </w:rPr>
        <w:t xml:space="preserve"> vietos</w:t>
      </w:r>
      <w:r w:rsidR="004323AF" w:rsidRPr="00CA1123">
        <w:rPr>
          <w:rFonts w:ascii="Times New Roman" w:hAnsi="Times New Roman" w:cs="Times New Roman"/>
          <w:sz w:val="24"/>
          <w:szCs w:val="24"/>
        </w:rPr>
        <w:t xml:space="preserve"> plėtros strategijos (toliau – VPS) prioriteto Nr. 1 ,,Novatoriškas vietos ūkio vystymas“ </w:t>
      </w:r>
      <w:r w:rsidRPr="00CA1123">
        <w:rPr>
          <w:rFonts w:ascii="Times New Roman" w:hAnsi="Times New Roman" w:cs="Times New Roman"/>
          <w:sz w:val="24"/>
          <w:szCs w:val="24"/>
        </w:rPr>
        <w:t>priemonę „</w:t>
      </w:r>
      <w:r w:rsidR="00585D32" w:rsidRPr="00CA1123">
        <w:rPr>
          <w:rFonts w:ascii="Times New Roman" w:hAnsi="Times New Roman" w:cs="Times New Roman"/>
          <w:sz w:val="24"/>
          <w:szCs w:val="24"/>
        </w:rPr>
        <w:t>Kaimo gyventojams skirtų pagrindinių vietos paslaugų ir susijusios infrastruktūros gerinimas“</w:t>
      </w:r>
      <w:r w:rsidR="004323AF" w:rsidRPr="00CA1123">
        <w:t xml:space="preserve"> </w:t>
      </w:r>
      <w:r w:rsidR="004323AF" w:rsidRPr="00CA1123">
        <w:rPr>
          <w:rFonts w:ascii="Times New Roman" w:hAnsi="Times New Roman" w:cs="Times New Roman"/>
          <w:sz w:val="24"/>
          <w:szCs w:val="24"/>
        </w:rPr>
        <w:t>(kodas LEADER-19.2-SAVA-5)</w:t>
      </w:r>
      <w:r w:rsidR="00D3645F" w:rsidRPr="00CA1123">
        <w:rPr>
          <w:rFonts w:ascii="Times New Roman" w:hAnsi="Times New Roman" w:cs="Times New Roman"/>
          <w:sz w:val="24"/>
          <w:szCs w:val="24"/>
        </w:rPr>
        <w:t>,</w:t>
      </w:r>
      <w:r w:rsidR="00585D32">
        <w:rPr>
          <w:rFonts w:ascii="Times New Roman" w:hAnsi="Times New Roman" w:cs="Times New Roman"/>
          <w:sz w:val="24"/>
          <w:szCs w:val="24"/>
        </w:rPr>
        <w:t xml:space="preserve"> </w:t>
      </w:r>
      <w:r w:rsidRPr="00B310AB">
        <w:rPr>
          <w:rFonts w:ascii="Times New Roman" w:hAnsi="Times New Roman" w:cs="Times New Roman"/>
          <w:sz w:val="24"/>
          <w:szCs w:val="24"/>
        </w:rPr>
        <w:t>finansavimo sąlygas.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nuo </w:t>
      </w:r>
      <w:r w:rsidR="004C7EDE" w:rsidRPr="00804EAA">
        <w:rPr>
          <w:rFonts w:ascii="Times New Roman" w:hAnsi="Times New Roman" w:cs="Times New Roman"/>
          <w:sz w:val="24"/>
          <w:szCs w:val="24"/>
        </w:rPr>
        <w:t>2017</w:t>
      </w:r>
      <w:r w:rsidR="00CA1123" w:rsidRPr="00804EAA">
        <w:rPr>
          <w:rFonts w:ascii="Times New Roman" w:hAnsi="Times New Roman" w:cs="Times New Roman"/>
          <w:sz w:val="24"/>
          <w:szCs w:val="24"/>
        </w:rPr>
        <w:t xml:space="preserve"> m. </w:t>
      </w:r>
      <w:r w:rsidR="00804EAA" w:rsidRPr="00804EAA">
        <w:rPr>
          <w:rFonts w:ascii="Times New Roman" w:hAnsi="Times New Roman" w:cs="Times New Roman"/>
          <w:sz w:val="24"/>
          <w:szCs w:val="24"/>
        </w:rPr>
        <w:t>kovo 20</w:t>
      </w:r>
      <w:r w:rsidR="00210EAE" w:rsidRPr="00804EAA">
        <w:rPr>
          <w:rFonts w:ascii="Times New Roman" w:hAnsi="Times New Roman" w:cs="Times New Roman"/>
          <w:sz w:val="24"/>
          <w:szCs w:val="24"/>
        </w:rPr>
        <w:t xml:space="preserve"> </w:t>
      </w:r>
      <w:r w:rsidR="0025312B" w:rsidRPr="00804EAA">
        <w:rPr>
          <w:rFonts w:ascii="Times New Roman" w:hAnsi="Times New Roman" w:cs="Times New Roman"/>
          <w:sz w:val="24"/>
          <w:szCs w:val="24"/>
        </w:rPr>
        <w:t>d.</w:t>
      </w:r>
      <w:r w:rsidR="0025312B" w:rsidRPr="004C7EDE">
        <w:rPr>
          <w:rFonts w:ascii="Times New Roman" w:hAnsi="Times New Roman" w:cs="Times New Roman"/>
          <w:sz w:val="24"/>
          <w:szCs w:val="24"/>
        </w:rPr>
        <w:t xml:space="preserve"> </w:t>
      </w:r>
      <w:r w:rsidR="00570F12" w:rsidRPr="004C7EDE">
        <w:rPr>
          <w:rFonts w:ascii="Times New Roman" w:hAnsi="Times New Roman" w:cs="Times New Roman"/>
          <w:sz w:val="24"/>
          <w:szCs w:val="24"/>
        </w:rPr>
        <w:t xml:space="preserve">8.00 val. </w:t>
      </w:r>
      <w:r w:rsidRPr="004C7EDE">
        <w:rPr>
          <w:rFonts w:ascii="Times New Roman" w:hAnsi="Times New Roman" w:cs="Times New Roman"/>
          <w:sz w:val="24"/>
          <w:szCs w:val="24"/>
        </w:rPr>
        <w:t xml:space="preserve">iki </w:t>
      </w:r>
      <w:r w:rsidR="00CA1123" w:rsidRPr="00804EAA">
        <w:rPr>
          <w:rFonts w:ascii="Times New Roman" w:hAnsi="Times New Roman" w:cs="Times New Roman"/>
          <w:sz w:val="24"/>
          <w:szCs w:val="24"/>
        </w:rPr>
        <w:t xml:space="preserve">2017 m. </w:t>
      </w:r>
      <w:r w:rsidR="00804EAA" w:rsidRPr="00804EAA">
        <w:rPr>
          <w:rFonts w:ascii="Times New Roman" w:hAnsi="Times New Roman" w:cs="Times New Roman"/>
          <w:sz w:val="24"/>
          <w:szCs w:val="24"/>
        </w:rPr>
        <w:t>balandžio 20</w:t>
      </w:r>
      <w:r w:rsidR="007A6038" w:rsidRPr="00804EAA">
        <w:rPr>
          <w:rFonts w:ascii="Times New Roman" w:hAnsi="Times New Roman" w:cs="Times New Roman"/>
          <w:sz w:val="24"/>
          <w:szCs w:val="24"/>
        </w:rPr>
        <w:t xml:space="preserve"> </w:t>
      </w:r>
      <w:r w:rsidR="00CA1123" w:rsidRPr="00804EAA">
        <w:rPr>
          <w:rFonts w:ascii="Times New Roman" w:hAnsi="Times New Roman" w:cs="Times New Roman"/>
          <w:sz w:val="24"/>
          <w:szCs w:val="24"/>
        </w:rPr>
        <w:t>d.</w:t>
      </w:r>
      <w:r w:rsidR="00570F12" w:rsidRPr="004C7EDE">
        <w:rPr>
          <w:rFonts w:ascii="Times New Roman" w:hAnsi="Times New Roman" w:cs="Times New Roman"/>
          <w:sz w:val="24"/>
          <w:szCs w:val="24"/>
        </w:rPr>
        <w:t xml:space="preserve"> 17.00 val.</w:t>
      </w: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4. Vietos projektų</w:t>
      </w:r>
      <w:r w:rsidR="00F22DD2">
        <w:rPr>
          <w:rFonts w:ascii="Times New Roman" w:hAnsi="Times New Roman" w:cs="Times New Roman"/>
          <w:sz w:val="24"/>
          <w:szCs w:val="24"/>
        </w:rPr>
        <w:t xml:space="preserve"> atrankos ir įgyvendinimo tvarka nustatyta</w:t>
      </w:r>
      <w:r w:rsidRPr="00B310AB">
        <w:rPr>
          <w:rFonts w:ascii="Times New Roman" w:hAnsi="Times New Roman" w:cs="Times New Roman"/>
          <w:sz w:val="24"/>
          <w:szCs w:val="24"/>
        </w:rPr>
        <w:t xml:space="preserve"> Vietos projektų administravimo taisyklės</w:t>
      </w:r>
      <w:r w:rsidR="00F22DD2">
        <w:rPr>
          <w:rFonts w:ascii="Times New Roman" w:hAnsi="Times New Roman" w:cs="Times New Roman"/>
          <w:sz w:val="24"/>
          <w:szCs w:val="24"/>
        </w:rPr>
        <w:t>e</w:t>
      </w:r>
      <w:r w:rsidRPr="00B310AB">
        <w:rPr>
          <w:rFonts w:ascii="Times New Roman" w:hAnsi="Times New Roman" w:cs="Times New Roman"/>
          <w:sz w:val="24"/>
          <w:szCs w:val="24"/>
        </w:rPr>
        <w:t>.</w:t>
      </w:r>
      <w:r w:rsidR="00BB1328">
        <w:rPr>
          <w:rFonts w:ascii="Times New Roman" w:hAnsi="Times New Roman" w:cs="Times New Roman"/>
          <w:sz w:val="24"/>
          <w:szCs w:val="24"/>
        </w:rPr>
        <w:t xml:space="preserve"> </w:t>
      </w:r>
    </w:p>
    <w:p w:rsidR="00BB1328" w:rsidRDefault="00BB1328" w:rsidP="00BB13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Apraše vartojami sutrumpinimai ir sąvokos pateikti </w:t>
      </w:r>
      <w:r w:rsidRPr="00B310AB">
        <w:rPr>
          <w:rFonts w:ascii="Times New Roman" w:hAnsi="Times New Roman" w:cs="Times New Roman"/>
          <w:sz w:val="24"/>
          <w:szCs w:val="24"/>
        </w:rPr>
        <w:t>Vietos p</w:t>
      </w:r>
      <w:r>
        <w:rPr>
          <w:rFonts w:ascii="Times New Roman" w:hAnsi="Times New Roman" w:cs="Times New Roman"/>
          <w:sz w:val="24"/>
          <w:szCs w:val="24"/>
        </w:rPr>
        <w:t>rojektų administravimo taisyklių II skyriuje.</w:t>
      </w:r>
    </w:p>
    <w:p w:rsidR="00D0484D" w:rsidRPr="00C17550" w:rsidRDefault="00C17550" w:rsidP="00C175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D0484D" w:rsidRPr="00C17550">
        <w:rPr>
          <w:rFonts w:ascii="Times New Roman" w:hAnsi="Times New Roman" w:cs="Times New Roman"/>
          <w:b/>
          <w:sz w:val="24"/>
          <w:szCs w:val="24"/>
        </w:rPr>
        <w:t>Inovacija</w:t>
      </w:r>
      <w:r w:rsidR="00D0484D" w:rsidRPr="00C17550">
        <w:rPr>
          <w:rFonts w:ascii="Times New Roman" w:hAnsi="Times New Roman" w:cs="Times New Roman"/>
          <w:sz w:val="24"/>
          <w:szCs w:val="24"/>
        </w:rPr>
        <w:t xml:space="preserve"> – projekte numatyta nauja technologija, idėja ar metodas naujiems procesams, technologijoms, techninėms priemonėms, žaliavoms ir produktam</w:t>
      </w:r>
      <w:r>
        <w:rPr>
          <w:rFonts w:ascii="Times New Roman" w:hAnsi="Times New Roman" w:cs="Times New Roman"/>
          <w:sz w:val="24"/>
          <w:szCs w:val="24"/>
        </w:rPr>
        <w:t>s kurti arba esamiems tobulinti</w:t>
      </w:r>
      <w:r w:rsidR="00D0484D" w:rsidRPr="00C17550">
        <w:rPr>
          <w:rFonts w:ascii="Times New Roman" w:hAnsi="Times New Roman" w:cs="Times New Roman"/>
          <w:sz w:val="24"/>
          <w:szCs w:val="24"/>
        </w:rPr>
        <w:t xml:space="preserve"> </w:t>
      </w:r>
      <w:r w:rsidR="00E47B79" w:rsidRPr="00C17550">
        <w:rPr>
          <w:rFonts w:ascii="Times New Roman" w:hAnsi="Times New Roman" w:cs="Times New Roman"/>
          <w:sz w:val="24"/>
          <w:szCs w:val="24"/>
        </w:rPr>
        <w:t>(</w:t>
      </w:r>
      <w:r>
        <w:rPr>
          <w:rFonts w:ascii="Times New Roman" w:hAnsi="Times New Roman" w:cs="Times New Roman"/>
          <w:sz w:val="24"/>
          <w:szCs w:val="24"/>
        </w:rPr>
        <w:t xml:space="preserve">Apraše </w:t>
      </w:r>
      <w:r w:rsidR="00E47B79" w:rsidRPr="00C17550">
        <w:rPr>
          <w:rFonts w:ascii="Times New Roman" w:hAnsi="Times New Roman" w:cs="Times New Roman"/>
          <w:sz w:val="24"/>
          <w:szCs w:val="24"/>
        </w:rPr>
        <w:t xml:space="preserve">vartojama sąvoka </w:t>
      </w:r>
      <w:r>
        <w:rPr>
          <w:rFonts w:ascii="Times New Roman" w:hAnsi="Times New Roman" w:cs="Times New Roman"/>
          <w:sz w:val="24"/>
          <w:szCs w:val="24"/>
        </w:rPr>
        <w:t>pateikta</w:t>
      </w:r>
      <w:r w:rsidR="00E47B79" w:rsidRPr="00C17550">
        <w:rPr>
          <w:rFonts w:ascii="Times New Roman" w:hAnsi="Times New Roman" w:cs="Times New Roman"/>
          <w:sz w:val="24"/>
          <w:szCs w:val="24"/>
        </w:rPr>
        <w:t xml:space="preserve"> </w:t>
      </w:r>
      <w:r>
        <w:rPr>
          <w:rFonts w:ascii="Times New Roman" w:hAnsi="Times New Roman" w:cs="Times New Roman"/>
          <w:sz w:val="24"/>
          <w:szCs w:val="24"/>
        </w:rPr>
        <w:t>L</w:t>
      </w:r>
      <w:r w:rsidRPr="00C17550">
        <w:rPr>
          <w:rFonts w:ascii="Times New Roman" w:hAnsi="Times New Roman" w:cs="Times New Roman"/>
          <w:sz w:val="24"/>
          <w:szCs w:val="24"/>
        </w:rPr>
        <w:t>ietuvos kaimo p</w:t>
      </w:r>
      <w:r w:rsidR="0029790A">
        <w:rPr>
          <w:rFonts w:ascii="Times New Roman" w:hAnsi="Times New Roman" w:cs="Times New Roman"/>
          <w:sz w:val="24"/>
          <w:szCs w:val="24"/>
        </w:rPr>
        <w:t>lėtros 2014–2020 metų programoje</w:t>
      </w:r>
      <w:r w:rsidRPr="00C17550">
        <w:rPr>
          <w:rFonts w:ascii="Times New Roman" w:hAnsi="Times New Roman" w:cs="Times New Roman"/>
          <w:sz w:val="24"/>
          <w:szCs w:val="24"/>
        </w:rPr>
        <w:t>)</w:t>
      </w:r>
      <w:r>
        <w:rPr>
          <w:rFonts w:ascii="Times New Roman" w:hAnsi="Times New Roman" w:cs="Times New Roman"/>
          <w:sz w:val="24"/>
          <w:szCs w:val="24"/>
        </w:rPr>
        <w:t>.</w:t>
      </w:r>
    </w:p>
    <w:p w:rsidR="00C17550" w:rsidRDefault="00C17550"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rsidR="0082638C" w:rsidRDefault="0082638C" w:rsidP="0082638C">
      <w:pPr>
        <w:spacing w:after="0" w:line="240" w:lineRule="auto"/>
        <w:ind w:firstLine="567"/>
        <w:jc w:val="both"/>
        <w:rPr>
          <w:rFonts w:ascii="Times New Roman" w:hAnsi="Times New Roman" w:cs="Times New Roman"/>
          <w:sz w:val="24"/>
          <w:szCs w:val="24"/>
        </w:rPr>
      </w:pPr>
    </w:p>
    <w:p w:rsidR="0082638C" w:rsidRPr="00B310AB" w:rsidRDefault="00885D63" w:rsidP="008263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2638C" w:rsidRPr="00B310AB">
        <w:rPr>
          <w:rFonts w:ascii="Times New Roman" w:hAnsi="Times New Roman" w:cs="Times New Roman"/>
          <w:sz w:val="24"/>
          <w:szCs w:val="24"/>
        </w:rPr>
        <w:t xml:space="preserve">. Vietos projektų pridėtinės vertės (kokybės) vertinimas ir vietos projektų planuojamų išlaidų tinkamumo vertinimas atliekamas pirminių vietos projektų paraiškų (Pirminės vietos projektų paraiškos forma pateikiama </w:t>
      </w:r>
      <w:r w:rsidR="0082638C" w:rsidRPr="0030336E">
        <w:rPr>
          <w:rFonts w:ascii="Times New Roman" w:hAnsi="Times New Roman" w:cs="Times New Roman"/>
          <w:sz w:val="24"/>
          <w:szCs w:val="24"/>
        </w:rPr>
        <w:t>šio Aprašo 1 priede)</w:t>
      </w:r>
      <w:r w:rsidR="0082638C" w:rsidRPr="00B310AB">
        <w:rPr>
          <w:rFonts w:ascii="Times New Roman" w:hAnsi="Times New Roman" w:cs="Times New Roman"/>
          <w:sz w:val="24"/>
          <w:szCs w:val="24"/>
        </w:rPr>
        <w:t xml:space="preserve"> vertinimo metu, taikant vietos projektų atrankos kriterijus ir planuojamų išlaidų tinkamumo sąlygas. </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885D63"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B310AB" w:rsidRPr="00B310AB">
        <w:rPr>
          <w:rFonts w:ascii="Times New Roman" w:hAnsi="Times New Roman" w:cs="Times New Roman"/>
          <w:sz w:val="24"/>
          <w:szCs w:val="24"/>
        </w:rPr>
        <w:t xml:space="preserve">) </w:t>
      </w:r>
      <w:r w:rsidR="000E4CF7">
        <w:rPr>
          <w:rFonts w:ascii="Times New Roman" w:hAnsi="Times New Roman" w:cs="Times New Roman"/>
          <w:sz w:val="24"/>
          <w:szCs w:val="24"/>
        </w:rPr>
        <w:t xml:space="preserve">vertinama </w:t>
      </w:r>
      <w:r w:rsidR="000E4CF7" w:rsidRPr="00885D63">
        <w:rPr>
          <w:rFonts w:ascii="Times New Roman" w:hAnsi="Times New Roman" w:cs="Times New Roman"/>
          <w:sz w:val="24"/>
          <w:szCs w:val="24"/>
        </w:rPr>
        <w:t xml:space="preserve">pagal </w:t>
      </w:r>
      <w:r w:rsidRPr="0036773B">
        <w:rPr>
          <w:rFonts w:ascii="Times New Roman" w:hAnsi="Times New Roman" w:cs="Times New Roman"/>
          <w:sz w:val="24"/>
          <w:szCs w:val="24"/>
        </w:rPr>
        <w:t>Aprašo 13 punkte</w:t>
      </w:r>
      <w:r>
        <w:rPr>
          <w:rFonts w:ascii="Times New Roman" w:hAnsi="Times New Roman" w:cs="Times New Roman"/>
          <w:sz w:val="24"/>
          <w:szCs w:val="24"/>
        </w:rPr>
        <w:t xml:space="preserve"> esančius viet</w:t>
      </w:r>
      <w:r w:rsidR="00CF18B4">
        <w:rPr>
          <w:rFonts w:ascii="Times New Roman" w:hAnsi="Times New Roman" w:cs="Times New Roman"/>
          <w:sz w:val="24"/>
          <w:szCs w:val="24"/>
        </w:rPr>
        <w:t>os projektų atrankos kriterijus.</w:t>
      </w:r>
    </w:p>
    <w:p w:rsidR="000E4CF7"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0E4CF7" w:rsidRPr="00B310AB">
        <w:rPr>
          <w:rFonts w:ascii="Times New Roman" w:hAnsi="Times New Roman" w:cs="Times New Roman"/>
          <w:sz w:val="24"/>
          <w:szCs w:val="24"/>
        </w:rPr>
        <w:t xml:space="preserve">) </w:t>
      </w:r>
      <w:r w:rsidR="000E4CF7">
        <w:rPr>
          <w:rFonts w:ascii="Times New Roman" w:hAnsi="Times New Roman" w:cs="Times New Roman"/>
          <w:sz w:val="24"/>
          <w:szCs w:val="24"/>
        </w:rPr>
        <w:t>vertinama pagal pareiškėjo pateiktą pirminę vietos projektų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vertinumu, taisymai neleidžiami.</w:t>
      </w:r>
    </w:p>
    <w:p w:rsidR="009D68B0"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D68B0">
        <w:rPr>
          <w:rFonts w:ascii="Times New Roman" w:hAnsi="Times New Roman" w:cs="Times New Roman"/>
          <w:sz w:val="24"/>
          <w:szCs w:val="24"/>
        </w:rPr>
        <w:t>.</w:t>
      </w:r>
      <w:r>
        <w:rPr>
          <w:rFonts w:ascii="Times New Roman" w:hAnsi="Times New Roman" w:cs="Times New Roman"/>
          <w:sz w:val="24"/>
          <w:szCs w:val="24"/>
        </w:rPr>
        <w:t xml:space="preserve"> </w:t>
      </w:r>
      <w:r w:rsidR="009D68B0">
        <w:rPr>
          <w:rFonts w:ascii="Times New Roman" w:hAnsi="Times New Roman" w:cs="Times New Roman"/>
          <w:sz w:val="24"/>
          <w:szCs w:val="24"/>
        </w:rPr>
        <w:t xml:space="preserve">Vietos projektų pridėtinė vertė (kokybė) vertinama balais. Didžiausia galima surinkti balų suma turi būti 100 (vienas šimtas). Laikoma, kad vietos projektas pakankamai kokybiškas ir sukurs </w:t>
      </w:r>
      <w:r w:rsidR="009D68B0">
        <w:rPr>
          <w:rFonts w:ascii="Times New Roman" w:hAnsi="Times New Roman" w:cs="Times New Roman"/>
          <w:sz w:val="24"/>
          <w:szCs w:val="24"/>
        </w:rPr>
        <w:lastRenderedPageBreak/>
        <w:t xml:space="preserve">pakankamą pridėtinę vertę siekiant VPS </w:t>
      </w:r>
      <w:r w:rsidR="00704A95">
        <w:rPr>
          <w:rFonts w:ascii="Times New Roman" w:hAnsi="Times New Roman" w:cs="Times New Roman"/>
          <w:sz w:val="24"/>
          <w:szCs w:val="24"/>
        </w:rPr>
        <w:t>tikslų</w:t>
      </w:r>
      <w:r w:rsidR="009D68B0" w:rsidRPr="00B95813">
        <w:rPr>
          <w:rFonts w:ascii="Times New Roman" w:hAnsi="Times New Roman" w:cs="Times New Roman"/>
          <w:sz w:val="24"/>
          <w:szCs w:val="24"/>
        </w:rPr>
        <w:t>,</w:t>
      </w:r>
      <w:r w:rsidR="009D68B0">
        <w:rPr>
          <w:rFonts w:ascii="Times New Roman" w:hAnsi="Times New Roman" w:cs="Times New Roman"/>
          <w:sz w:val="24"/>
          <w:szCs w:val="24"/>
        </w:rPr>
        <w:t xml:space="preserve"> jeigu vietos projektų pridėtinės vertės (kokybės</w:t>
      </w:r>
      <w:r w:rsidR="00A726EA">
        <w:rPr>
          <w:rFonts w:ascii="Times New Roman" w:hAnsi="Times New Roman" w:cs="Times New Roman"/>
          <w:sz w:val="24"/>
          <w:szCs w:val="24"/>
        </w:rPr>
        <w:t>)</w:t>
      </w:r>
      <w:r w:rsidR="009D68B0">
        <w:rPr>
          <w:rFonts w:ascii="Times New Roman" w:hAnsi="Times New Roman" w:cs="Times New Roman"/>
          <w:sz w:val="24"/>
          <w:szCs w:val="24"/>
        </w:rPr>
        <w:t xml:space="preserve"> vertinimo metu jam suteikiama ne mažiau kaip 70 balų.</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Po vietos projektų pridėtinės vertės (kokybės) vertinimo VPS vykdytoja sudaro du vietos projektų pridėtinės vertės (kokybės) vertinimo rezultatų sąrašus:</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xml:space="preserve">.1. </w:t>
      </w:r>
      <w:r w:rsidR="00941737">
        <w:rPr>
          <w:rFonts w:ascii="Times New Roman" w:hAnsi="Times New Roman" w:cs="Times New Roman"/>
          <w:sz w:val="24"/>
          <w:szCs w:val="24"/>
        </w:rPr>
        <w:t>vietos projektų paraiškų, surinkusių daugiau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41737">
        <w:rPr>
          <w:rFonts w:ascii="Times New Roman" w:hAnsi="Times New Roman" w:cs="Times New Roman"/>
          <w:sz w:val="24"/>
          <w:szCs w:val="24"/>
        </w:rPr>
        <w:t>.2. vietos projektų paraiškų, surinkusių mažiau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41737">
        <w:rPr>
          <w:rFonts w:ascii="Times New Roman" w:hAnsi="Times New Roman" w:cs="Times New Roman"/>
          <w:sz w:val="24"/>
          <w:szCs w:val="24"/>
        </w:rPr>
        <w:t xml:space="preserve">. Vietos projektų paraiškų, surinkusių daugiau kaip 70 balų, sąrašas perduodamas į kitą vietos projektų idėjų vertinimo etapo dalį – pradedamas vietos projektų planuojamų išlaidų tinkamumo vertinimas </w:t>
      </w:r>
      <w:r w:rsidR="00941737" w:rsidRPr="0036773B">
        <w:rPr>
          <w:rFonts w:ascii="Times New Roman" w:hAnsi="Times New Roman" w:cs="Times New Roman"/>
          <w:sz w:val="24"/>
          <w:szCs w:val="24"/>
        </w:rPr>
        <w:t xml:space="preserve">pagal šio Aprašo </w:t>
      </w:r>
      <w:r w:rsidR="0036773B" w:rsidRPr="0036773B">
        <w:rPr>
          <w:rFonts w:ascii="Times New Roman" w:hAnsi="Times New Roman" w:cs="Times New Roman"/>
          <w:sz w:val="24"/>
          <w:szCs w:val="24"/>
        </w:rPr>
        <w:t>15–22</w:t>
      </w:r>
      <w:r w:rsidR="00885D63" w:rsidRPr="0036773B">
        <w:rPr>
          <w:rFonts w:ascii="Times New Roman" w:hAnsi="Times New Roman" w:cs="Times New Roman"/>
          <w:sz w:val="24"/>
          <w:szCs w:val="24"/>
        </w:rPr>
        <w:t xml:space="preserve"> </w:t>
      </w:r>
      <w:r w:rsidR="00941737" w:rsidRPr="0036773B">
        <w:rPr>
          <w:rFonts w:ascii="Times New Roman" w:hAnsi="Times New Roman" w:cs="Times New Roman"/>
          <w:sz w:val="24"/>
          <w:szCs w:val="24"/>
        </w:rPr>
        <w:t>punktus.</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41737">
        <w:rPr>
          <w:rFonts w:ascii="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w:t>
      </w:r>
      <w:r w:rsidR="00941737" w:rsidRPr="00704A95">
        <w:rPr>
          <w:rFonts w:ascii="Times New Roman" w:hAnsi="Times New Roman" w:cs="Times New Roman"/>
          <w:sz w:val="24"/>
          <w:szCs w:val="24"/>
        </w:rPr>
        <w:t>tikslų.</w:t>
      </w:r>
      <w:r w:rsidR="00941737">
        <w:rPr>
          <w:rFonts w:ascii="Times New Roman" w:hAnsi="Times New Roman" w:cs="Times New Roman"/>
          <w:sz w:val="24"/>
          <w:szCs w:val="24"/>
        </w:rPr>
        <w:t xml:space="preserve"> Šiame sąraše esančių vietos projektų paraiškų vertinimas laikomas baigtu. Po visų to paties kvietimo metu gautų vietos projektų paraiškų vertinimo VPS vykdytojos darbuotojai siūlo vietos projektų atrankos komitetui išbraukti šiuos vietos projektus iš gautų vietos projektų </w:t>
      </w:r>
      <w:r w:rsidR="0036773B">
        <w:rPr>
          <w:rFonts w:ascii="Times New Roman" w:hAnsi="Times New Roman" w:cs="Times New Roman"/>
          <w:sz w:val="24"/>
          <w:szCs w:val="24"/>
        </w:rPr>
        <w:t>sąrašo ir toliau neadministruoti</w:t>
      </w:r>
      <w:r w:rsidR="00941737">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B310AB" w:rsidRDefault="002D538D" w:rsidP="00B310AB">
      <w:pPr>
        <w:spacing w:after="0" w:line="240" w:lineRule="auto"/>
        <w:ind w:firstLine="567"/>
        <w:jc w:val="both"/>
        <w:rPr>
          <w:rFonts w:ascii="Times New Roman" w:hAnsi="Times New Roman" w:cs="Times New Roman"/>
          <w:sz w:val="24"/>
          <w:szCs w:val="24"/>
        </w:rPr>
      </w:pPr>
      <w:r w:rsidRPr="00704A95">
        <w:rPr>
          <w:rFonts w:ascii="Times New Roman" w:hAnsi="Times New Roman" w:cs="Times New Roman"/>
          <w:sz w:val="24"/>
          <w:szCs w:val="24"/>
        </w:rPr>
        <w:t>13</w:t>
      </w:r>
      <w:r w:rsidR="00B310AB" w:rsidRPr="00704A95">
        <w:rPr>
          <w:rFonts w:ascii="Times New Roman" w:hAnsi="Times New Roman" w:cs="Times New Roman"/>
          <w:sz w:val="24"/>
          <w:szCs w:val="24"/>
        </w:rPr>
        <w:t>. Vietos projektų pridėtinės vertės (kokybės) vertinimo metu taikomi šie vietos projektų atrankos kriterijai:</w:t>
      </w:r>
    </w:p>
    <w:p w:rsidR="0030336E" w:rsidRPr="00B310AB" w:rsidRDefault="0030336E" w:rsidP="00B310AB">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1323"/>
        <w:gridCol w:w="4312"/>
      </w:tblGrid>
      <w:tr w:rsidR="0030336E" w:rsidRPr="00F51355" w:rsidTr="0026186E">
        <w:tc>
          <w:tcPr>
            <w:tcW w:w="959" w:type="dxa"/>
            <w:shd w:val="clear" w:color="auto" w:fill="FBE4D5" w:themeFill="accent2" w:themeFillTint="33"/>
            <w:vAlign w:val="center"/>
          </w:tcPr>
          <w:p w:rsidR="0030336E" w:rsidRPr="00F51355" w:rsidRDefault="008D5424" w:rsidP="000949F1">
            <w:pPr>
              <w:spacing w:after="0" w:line="240" w:lineRule="auto"/>
              <w:jc w:val="center"/>
              <w:rPr>
                <w:rFonts w:ascii="Times New Roman" w:hAnsi="Times New Roman"/>
                <w:b/>
                <w:sz w:val="24"/>
                <w:szCs w:val="24"/>
              </w:rPr>
            </w:pPr>
            <w:r>
              <w:rPr>
                <w:rFonts w:ascii="Times New Roman" w:hAnsi="Times New Roman"/>
                <w:b/>
                <w:sz w:val="24"/>
                <w:szCs w:val="24"/>
              </w:rPr>
              <w:t>Eil. N</w:t>
            </w:r>
            <w:r w:rsidR="0030336E" w:rsidRPr="00F51355">
              <w:rPr>
                <w:rFonts w:ascii="Times New Roman" w:hAnsi="Times New Roman"/>
                <w:b/>
                <w:sz w:val="24"/>
                <w:szCs w:val="24"/>
              </w:rPr>
              <w:t>r.</w:t>
            </w:r>
          </w:p>
        </w:tc>
        <w:tc>
          <w:tcPr>
            <w:tcW w:w="3260" w:type="dxa"/>
            <w:shd w:val="clear" w:color="auto" w:fill="FBE4D5" w:themeFill="accent2" w:themeFillTint="33"/>
            <w:vAlign w:val="center"/>
          </w:tcPr>
          <w:p w:rsidR="0030336E" w:rsidRPr="00F51355" w:rsidRDefault="0030336E" w:rsidP="000949F1">
            <w:pPr>
              <w:spacing w:after="0" w:line="240" w:lineRule="auto"/>
              <w:jc w:val="center"/>
              <w:rPr>
                <w:rFonts w:ascii="Times New Roman" w:hAnsi="Times New Roman"/>
                <w:b/>
                <w:sz w:val="24"/>
                <w:szCs w:val="24"/>
              </w:rPr>
            </w:pPr>
            <w:r w:rsidRPr="00F51355">
              <w:rPr>
                <w:rFonts w:ascii="Times New Roman" w:hAnsi="Times New Roman"/>
                <w:b/>
                <w:sz w:val="24"/>
                <w:szCs w:val="24"/>
              </w:rPr>
              <w:t>Vietos projektų atrankos kriterijai</w:t>
            </w:r>
          </w:p>
        </w:tc>
        <w:tc>
          <w:tcPr>
            <w:tcW w:w="1323" w:type="dxa"/>
            <w:shd w:val="clear" w:color="auto" w:fill="FBE4D5" w:themeFill="accent2" w:themeFillTint="33"/>
            <w:vAlign w:val="center"/>
          </w:tcPr>
          <w:p w:rsidR="0030336E" w:rsidRPr="00F51355" w:rsidRDefault="0030336E" w:rsidP="000949F1">
            <w:pPr>
              <w:spacing w:after="0" w:line="240" w:lineRule="auto"/>
              <w:jc w:val="center"/>
              <w:rPr>
                <w:rFonts w:ascii="Times New Roman" w:hAnsi="Times New Roman"/>
                <w:b/>
                <w:sz w:val="24"/>
                <w:szCs w:val="24"/>
              </w:rPr>
            </w:pPr>
            <w:r w:rsidRPr="00F51355">
              <w:rPr>
                <w:rFonts w:ascii="Times New Roman" w:hAnsi="Times New Roman"/>
                <w:b/>
                <w:sz w:val="24"/>
                <w:szCs w:val="24"/>
              </w:rPr>
              <w:t>Suteikiami balai</w:t>
            </w:r>
          </w:p>
        </w:tc>
        <w:tc>
          <w:tcPr>
            <w:tcW w:w="4312" w:type="dxa"/>
            <w:shd w:val="clear" w:color="auto" w:fill="FBE4D5" w:themeFill="accent2" w:themeFillTint="33"/>
            <w:vAlign w:val="center"/>
          </w:tcPr>
          <w:p w:rsidR="0030336E" w:rsidRPr="00F51355" w:rsidRDefault="0030336E" w:rsidP="000949F1">
            <w:pPr>
              <w:spacing w:after="0" w:line="240" w:lineRule="auto"/>
              <w:jc w:val="center"/>
              <w:rPr>
                <w:rFonts w:ascii="Times New Roman" w:hAnsi="Times New Roman"/>
                <w:b/>
                <w:sz w:val="24"/>
                <w:szCs w:val="24"/>
              </w:rPr>
            </w:pPr>
            <w:r w:rsidRPr="00F51355">
              <w:rPr>
                <w:rFonts w:ascii="Times New Roman" w:hAnsi="Times New Roman"/>
                <w:b/>
                <w:sz w:val="24"/>
                <w:szCs w:val="24"/>
              </w:rPr>
              <w:t>Vertinimo pagrindas</w:t>
            </w: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b/>
                <w:sz w:val="24"/>
                <w:szCs w:val="24"/>
              </w:rPr>
            </w:pPr>
            <w:r w:rsidRPr="009B6691">
              <w:rPr>
                <w:rFonts w:ascii="Times New Roman" w:hAnsi="Times New Roman"/>
                <w:b/>
                <w:sz w:val="24"/>
                <w:szCs w:val="24"/>
              </w:rPr>
              <w:t>13.</w:t>
            </w:r>
            <w:r w:rsidR="0030336E" w:rsidRPr="009B6691">
              <w:rPr>
                <w:rFonts w:ascii="Times New Roman" w:hAnsi="Times New Roman"/>
                <w:b/>
                <w:sz w:val="24"/>
                <w:szCs w:val="24"/>
              </w:rPr>
              <w:t>1</w:t>
            </w:r>
            <w:r w:rsidR="00AD7E66" w:rsidRPr="009B6691">
              <w:rPr>
                <w:rFonts w:ascii="Times New Roman" w:hAnsi="Times New Roman"/>
                <w:b/>
                <w:sz w:val="24"/>
                <w:szCs w:val="24"/>
              </w:rPr>
              <w:t>.</w:t>
            </w:r>
          </w:p>
        </w:tc>
        <w:tc>
          <w:tcPr>
            <w:tcW w:w="3260" w:type="dxa"/>
            <w:shd w:val="clear" w:color="auto" w:fill="auto"/>
          </w:tcPr>
          <w:p w:rsidR="0030336E" w:rsidRPr="00F51355" w:rsidRDefault="0030336E" w:rsidP="000949F1">
            <w:pPr>
              <w:spacing w:after="0" w:line="240" w:lineRule="auto"/>
              <w:jc w:val="both"/>
              <w:rPr>
                <w:rFonts w:ascii="Times New Roman" w:hAnsi="Times New Roman"/>
                <w:b/>
                <w:sz w:val="24"/>
                <w:szCs w:val="24"/>
              </w:rPr>
            </w:pPr>
            <w:r w:rsidRPr="00F51355">
              <w:rPr>
                <w:rFonts w:ascii="Times New Roman" w:hAnsi="Times New Roman"/>
                <w:b/>
                <w:sz w:val="24"/>
                <w:szCs w:val="24"/>
              </w:rPr>
              <w:t>Projekto veiklomis (rezultatais) kuriamos inovacijos VVG teritorijos lygiu</w:t>
            </w:r>
          </w:p>
        </w:tc>
        <w:tc>
          <w:tcPr>
            <w:tcW w:w="1323" w:type="dxa"/>
            <w:shd w:val="clear" w:color="auto" w:fill="auto"/>
          </w:tcPr>
          <w:p w:rsidR="0030336E" w:rsidRPr="00F51355" w:rsidRDefault="0030336E" w:rsidP="0030336E">
            <w:pPr>
              <w:spacing w:after="0" w:line="240" w:lineRule="auto"/>
              <w:jc w:val="center"/>
              <w:rPr>
                <w:rFonts w:ascii="Times New Roman" w:hAnsi="Times New Roman"/>
                <w:b/>
                <w:sz w:val="24"/>
                <w:szCs w:val="24"/>
              </w:rPr>
            </w:pPr>
            <w:r w:rsidRPr="00F51355">
              <w:rPr>
                <w:rFonts w:ascii="Times New Roman" w:hAnsi="Times New Roman"/>
                <w:b/>
                <w:sz w:val="24"/>
                <w:szCs w:val="24"/>
              </w:rPr>
              <w:t>25</w:t>
            </w:r>
          </w:p>
        </w:tc>
        <w:tc>
          <w:tcPr>
            <w:tcW w:w="4312" w:type="dxa"/>
            <w:shd w:val="clear" w:color="auto" w:fill="auto"/>
          </w:tcPr>
          <w:p w:rsidR="00AE3710" w:rsidRPr="00E4566E" w:rsidRDefault="00AE3710" w:rsidP="00AE3710">
            <w:pPr>
              <w:spacing w:after="0" w:line="240" w:lineRule="auto"/>
              <w:jc w:val="both"/>
              <w:rPr>
                <w:rFonts w:cs="Times New Roman"/>
                <w:szCs w:val="24"/>
              </w:rPr>
            </w:pPr>
            <w:r w:rsidRPr="00E4566E">
              <w:rPr>
                <w:rFonts w:ascii="Times New Roman" w:hAnsi="Times New Roman" w:cs="Times New Roman"/>
                <w:sz w:val="24"/>
                <w:szCs w:val="24"/>
              </w:rPr>
              <w:t xml:space="preserve">Pirminės vietos projekto paraiškos 4 lentelėje ,,Vietos projekto atitiktis vietos projektų atrankos kriterijams“ </w:t>
            </w:r>
            <w:r w:rsidR="00C22A79" w:rsidRPr="00E4566E">
              <w:rPr>
                <w:rFonts w:ascii="Times New Roman" w:hAnsi="Times New Roman" w:cs="Times New Roman"/>
                <w:sz w:val="24"/>
                <w:szCs w:val="24"/>
              </w:rPr>
              <w:t>pateiktos nuorodos į prie Pirminės vi</w:t>
            </w:r>
            <w:r w:rsidR="00E4566E">
              <w:rPr>
                <w:rFonts w:ascii="Times New Roman" w:hAnsi="Times New Roman" w:cs="Times New Roman"/>
                <w:sz w:val="24"/>
                <w:szCs w:val="24"/>
              </w:rPr>
              <w:t>etos projekto paraiškos pateiktus</w:t>
            </w:r>
            <w:r w:rsidR="00C22A79" w:rsidRPr="00E4566E">
              <w:rPr>
                <w:rFonts w:ascii="Times New Roman" w:hAnsi="Times New Roman" w:cs="Times New Roman"/>
                <w:sz w:val="24"/>
                <w:szCs w:val="24"/>
              </w:rPr>
              <w:t xml:space="preserve"> dokumentus arba </w:t>
            </w:r>
            <w:r w:rsidR="0026186E" w:rsidRPr="00E4566E">
              <w:rPr>
                <w:rFonts w:ascii="Times New Roman" w:hAnsi="Times New Roman" w:cs="Times New Roman"/>
                <w:sz w:val="24"/>
                <w:szCs w:val="24"/>
              </w:rPr>
              <w:t xml:space="preserve">pateiktas </w:t>
            </w:r>
            <w:r w:rsidRPr="00E4566E">
              <w:rPr>
                <w:rFonts w:ascii="Times New Roman" w:hAnsi="Times New Roman" w:cs="Times New Roman"/>
                <w:sz w:val="24"/>
                <w:szCs w:val="24"/>
              </w:rPr>
              <w:t>pagrindimas</w:t>
            </w:r>
            <w:r w:rsidR="00C22A79" w:rsidRPr="00E4566E">
              <w:rPr>
                <w:rFonts w:ascii="Times New Roman" w:hAnsi="Times New Roman" w:cs="Times New Roman"/>
                <w:sz w:val="24"/>
                <w:szCs w:val="24"/>
              </w:rPr>
              <w:t>.</w:t>
            </w:r>
          </w:p>
          <w:p w:rsidR="0030336E" w:rsidRPr="00AE3710" w:rsidRDefault="00AE3710" w:rsidP="002B1246">
            <w:pPr>
              <w:spacing w:after="0" w:line="240" w:lineRule="auto"/>
              <w:jc w:val="both"/>
              <w:rPr>
                <w:rFonts w:ascii="Times New Roman" w:hAnsi="Times New Roman" w:cs="Times New Roman"/>
                <w:sz w:val="24"/>
                <w:szCs w:val="24"/>
              </w:rPr>
            </w:pPr>
            <w:r w:rsidRPr="00E4566E">
              <w:rPr>
                <w:rFonts w:ascii="Times New Roman" w:hAnsi="Times New Roman" w:cs="Times New Roman"/>
                <w:sz w:val="24"/>
                <w:szCs w:val="24"/>
              </w:rPr>
              <w:t>Verslo plano 1 lentelės ,,Bend</w:t>
            </w:r>
            <w:r w:rsidR="002E4769">
              <w:rPr>
                <w:rFonts w:ascii="Times New Roman" w:hAnsi="Times New Roman" w:cs="Times New Roman"/>
                <w:sz w:val="24"/>
                <w:szCs w:val="24"/>
              </w:rPr>
              <w:t>roji informacija“ 1.2. papunktyje</w:t>
            </w:r>
            <w:r w:rsidR="00C92708" w:rsidRPr="00E4566E">
              <w:rPr>
                <w:rFonts w:ascii="Times New Roman" w:hAnsi="Times New Roman" w:cs="Times New Roman"/>
                <w:sz w:val="24"/>
                <w:szCs w:val="24"/>
              </w:rPr>
              <w:t xml:space="preserve"> „Bendra informacija apie verslo idėją“</w:t>
            </w:r>
            <w:r w:rsidRPr="00E4566E">
              <w:rPr>
                <w:rFonts w:ascii="Times New Roman" w:hAnsi="Times New Roman" w:cs="Times New Roman"/>
                <w:sz w:val="24"/>
                <w:szCs w:val="24"/>
              </w:rPr>
              <w:t xml:space="preserve"> pateikta</w:t>
            </w:r>
            <w:r w:rsidR="00E4566E" w:rsidRPr="00E4566E">
              <w:rPr>
                <w:rFonts w:ascii="Times New Roman" w:hAnsi="Times New Roman" w:cs="Times New Roman"/>
                <w:sz w:val="24"/>
                <w:szCs w:val="24"/>
              </w:rPr>
              <w:t>s aprašymas.</w:t>
            </w: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1.1</w:t>
            </w:r>
            <w:r w:rsidR="000C740F">
              <w:rPr>
                <w:rFonts w:ascii="Times New Roman" w:hAnsi="Times New Roman"/>
                <w:sz w:val="24"/>
                <w:szCs w:val="24"/>
              </w:rPr>
              <w:t>.</w:t>
            </w:r>
          </w:p>
        </w:tc>
        <w:tc>
          <w:tcPr>
            <w:tcW w:w="3260" w:type="dxa"/>
            <w:shd w:val="clear" w:color="auto" w:fill="auto"/>
          </w:tcPr>
          <w:p w:rsidR="0030336E" w:rsidRPr="00F51355" w:rsidRDefault="003411C2" w:rsidP="003411C2">
            <w:pPr>
              <w:spacing w:after="0" w:line="240" w:lineRule="auto"/>
              <w:jc w:val="both"/>
              <w:rPr>
                <w:rFonts w:ascii="Times New Roman" w:hAnsi="Times New Roman"/>
                <w:sz w:val="24"/>
                <w:szCs w:val="24"/>
              </w:rPr>
            </w:pPr>
            <w:r w:rsidRPr="00F51355">
              <w:rPr>
                <w:rFonts w:ascii="Times New Roman" w:hAnsi="Times New Roman"/>
                <w:sz w:val="24"/>
                <w:szCs w:val="24"/>
              </w:rPr>
              <w:t>Projekto veiklomis kuriamos 2</w:t>
            </w:r>
            <w:r>
              <w:rPr>
                <w:rFonts w:ascii="Times New Roman" w:hAnsi="Times New Roman"/>
                <w:sz w:val="24"/>
                <w:szCs w:val="24"/>
              </w:rPr>
              <w:t xml:space="preserve"> ir daugiau inovacijų</w:t>
            </w:r>
            <w:r w:rsidRPr="00F51355">
              <w:rPr>
                <w:rFonts w:ascii="Times New Roman" w:hAnsi="Times New Roman"/>
                <w:sz w:val="24"/>
                <w:szCs w:val="24"/>
              </w:rPr>
              <w:t xml:space="preserve"> </w:t>
            </w:r>
          </w:p>
        </w:tc>
        <w:tc>
          <w:tcPr>
            <w:tcW w:w="1323" w:type="dxa"/>
            <w:shd w:val="clear" w:color="auto" w:fill="auto"/>
          </w:tcPr>
          <w:p w:rsidR="0030336E" w:rsidRPr="00F51355" w:rsidRDefault="000A73F5" w:rsidP="0030336E">
            <w:pPr>
              <w:spacing w:after="0" w:line="240" w:lineRule="auto"/>
              <w:jc w:val="center"/>
              <w:rPr>
                <w:rFonts w:ascii="Times New Roman" w:hAnsi="Times New Roman"/>
                <w:sz w:val="24"/>
                <w:szCs w:val="24"/>
              </w:rPr>
            </w:pPr>
            <w:r>
              <w:rPr>
                <w:rFonts w:ascii="Times New Roman" w:hAnsi="Times New Roman"/>
                <w:sz w:val="24"/>
                <w:szCs w:val="24"/>
              </w:rPr>
              <w:t>2</w:t>
            </w:r>
            <w:r w:rsidR="003411C2">
              <w:rPr>
                <w:rFonts w:ascii="Times New Roman" w:hAnsi="Times New Roman"/>
                <w:sz w:val="24"/>
                <w:szCs w:val="24"/>
              </w:rPr>
              <w:t>5</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1.2</w:t>
            </w:r>
            <w:r w:rsidR="000C740F">
              <w:rPr>
                <w:rFonts w:ascii="Times New Roman" w:hAnsi="Times New Roman"/>
                <w:sz w:val="24"/>
                <w:szCs w:val="24"/>
              </w:rPr>
              <w:t>.</w:t>
            </w:r>
          </w:p>
        </w:tc>
        <w:tc>
          <w:tcPr>
            <w:tcW w:w="3260" w:type="dxa"/>
            <w:shd w:val="clear" w:color="auto" w:fill="auto"/>
          </w:tcPr>
          <w:p w:rsidR="0030336E" w:rsidRPr="00F51355" w:rsidRDefault="003411C2" w:rsidP="000949F1">
            <w:pPr>
              <w:spacing w:after="0" w:line="240" w:lineRule="auto"/>
              <w:jc w:val="both"/>
              <w:rPr>
                <w:rFonts w:ascii="Times New Roman" w:hAnsi="Times New Roman"/>
                <w:sz w:val="24"/>
                <w:szCs w:val="24"/>
              </w:rPr>
            </w:pPr>
            <w:r w:rsidRPr="00F51355">
              <w:rPr>
                <w:rFonts w:ascii="Times New Roman" w:hAnsi="Times New Roman"/>
                <w:sz w:val="24"/>
                <w:szCs w:val="24"/>
              </w:rPr>
              <w:t>Projekto veiklomis kuriama 1 inovacija</w:t>
            </w:r>
          </w:p>
        </w:tc>
        <w:tc>
          <w:tcPr>
            <w:tcW w:w="1323" w:type="dxa"/>
            <w:shd w:val="clear" w:color="auto" w:fill="auto"/>
          </w:tcPr>
          <w:p w:rsidR="0030336E" w:rsidRPr="00F51355" w:rsidRDefault="006954E1" w:rsidP="0030336E">
            <w:pPr>
              <w:spacing w:after="0" w:line="240" w:lineRule="auto"/>
              <w:jc w:val="center"/>
              <w:rPr>
                <w:rFonts w:ascii="Times New Roman" w:hAnsi="Times New Roman"/>
                <w:sz w:val="24"/>
                <w:szCs w:val="24"/>
              </w:rPr>
            </w:pPr>
            <w:r>
              <w:rPr>
                <w:rFonts w:ascii="Times New Roman" w:hAnsi="Times New Roman"/>
                <w:sz w:val="24"/>
                <w:szCs w:val="24"/>
              </w:rPr>
              <w:t>2</w:t>
            </w:r>
            <w:r w:rsidR="003411C2">
              <w:rPr>
                <w:rFonts w:ascii="Times New Roman" w:hAnsi="Times New Roman"/>
                <w:sz w:val="24"/>
                <w:szCs w:val="24"/>
              </w:rPr>
              <w:t>0</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b/>
                <w:sz w:val="24"/>
                <w:szCs w:val="24"/>
              </w:rPr>
            </w:pPr>
            <w:r w:rsidRPr="009B6691">
              <w:rPr>
                <w:rFonts w:ascii="Times New Roman" w:hAnsi="Times New Roman"/>
                <w:b/>
                <w:sz w:val="24"/>
                <w:szCs w:val="24"/>
              </w:rPr>
              <w:t>13.</w:t>
            </w:r>
            <w:r w:rsidR="0030336E" w:rsidRPr="009B6691">
              <w:rPr>
                <w:rFonts w:ascii="Times New Roman" w:hAnsi="Times New Roman"/>
                <w:b/>
                <w:sz w:val="24"/>
                <w:szCs w:val="24"/>
              </w:rPr>
              <w:t>2</w:t>
            </w:r>
            <w:r w:rsidR="00AD7E66" w:rsidRPr="009B6691">
              <w:rPr>
                <w:rFonts w:ascii="Times New Roman" w:hAnsi="Times New Roman"/>
                <w:b/>
                <w:sz w:val="24"/>
                <w:szCs w:val="24"/>
              </w:rPr>
              <w:t>.</w:t>
            </w:r>
          </w:p>
        </w:tc>
        <w:tc>
          <w:tcPr>
            <w:tcW w:w="3260" w:type="dxa"/>
            <w:shd w:val="clear" w:color="auto" w:fill="auto"/>
          </w:tcPr>
          <w:p w:rsidR="0030336E" w:rsidRPr="00F51355" w:rsidRDefault="0030336E" w:rsidP="000949F1">
            <w:pPr>
              <w:spacing w:after="0" w:line="240" w:lineRule="auto"/>
              <w:jc w:val="both"/>
              <w:rPr>
                <w:rFonts w:ascii="Times New Roman" w:hAnsi="Times New Roman"/>
                <w:b/>
                <w:sz w:val="24"/>
                <w:szCs w:val="24"/>
              </w:rPr>
            </w:pPr>
            <w:r w:rsidRPr="00BB7AE5">
              <w:rPr>
                <w:rFonts w:ascii="Times New Roman" w:hAnsi="Times New Roman"/>
                <w:b/>
                <w:sz w:val="24"/>
                <w:szCs w:val="24"/>
              </w:rPr>
              <w:t>Sukurtų ir/arba išlaikytų darbo vietų skaičius</w:t>
            </w:r>
          </w:p>
        </w:tc>
        <w:tc>
          <w:tcPr>
            <w:tcW w:w="1323" w:type="dxa"/>
            <w:shd w:val="clear" w:color="auto" w:fill="auto"/>
          </w:tcPr>
          <w:p w:rsidR="0030336E" w:rsidRPr="00F51355" w:rsidRDefault="0030336E" w:rsidP="0030336E">
            <w:pPr>
              <w:spacing w:after="0" w:line="240" w:lineRule="auto"/>
              <w:jc w:val="center"/>
              <w:rPr>
                <w:rFonts w:ascii="Times New Roman" w:hAnsi="Times New Roman"/>
                <w:b/>
                <w:sz w:val="24"/>
                <w:szCs w:val="24"/>
              </w:rPr>
            </w:pPr>
            <w:r w:rsidRPr="00F51355">
              <w:rPr>
                <w:rFonts w:ascii="Times New Roman" w:hAnsi="Times New Roman"/>
                <w:b/>
                <w:sz w:val="24"/>
                <w:szCs w:val="24"/>
              </w:rPr>
              <w:t>25</w:t>
            </w:r>
          </w:p>
        </w:tc>
        <w:tc>
          <w:tcPr>
            <w:tcW w:w="4312" w:type="dxa"/>
            <w:shd w:val="clear" w:color="auto" w:fill="auto"/>
          </w:tcPr>
          <w:p w:rsidR="00E4566E" w:rsidRPr="00E4566E" w:rsidRDefault="00E4566E" w:rsidP="00E4566E">
            <w:pPr>
              <w:spacing w:after="0" w:line="240" w:lineRule="auto"/>
              <w:jc w:val="both"/>
              <w:rPr>
                <w:rFonts w:cs="Times New Roman"/>
                <w:szCs w:val="24"/>
              </w:rPr>
            </w:pPr>
            <w:r w:rsidRPr="00E4566E">
              <w:rPr>
                <w:rFonts w:ascii="Times New Roman" w:hAnsi="Times New Roman" w:cs="Times New Roman"/>
                <w:sz w:val="24"/>
                <w:szCs w:val="24"/>
              </w:rPr>
              <w:t>Pirminės vietos projekto paraiškos 4 lentelėje ,,Vietos projekto atitiktis vietos projektų atrankos kriterijams“ pateiktos nuorodos į prie Pirminės vi</w:t>
            </w:r>
            <w:r>
              <w:rPr>
                <w:rFonts w:ascii="Times New Roman" w:hAnsi="Times New Roman" w:cs="Times New Roman"/>
                <w:sz w:val="24"/>
                <w:szCs w:val="24"/>
              </w:rPr>
              <w:t>etos projekto paraiškos pateiktus</w:t>
            </w:r>
            <w:r w:rsidRPr="00E4566E">
              <w:rPr>
                <w:rFonts w:ascii="Times New Roman" w:hAnsi="Times New Roman" w:cs="Times New Roman"/>
                <w:sz w:val="24"/>
                <w:szCs w:val="24"/>
              </w:rPr>
              <w:t xml:space="preserve"> dokumentus arba pateiktas pagrindimas.</w:t>
            </w:r>
          </w:p>
          <w:p w:rsidR="0030336E" w:rsidRPr="00F51355" w:rsidRDefault="00AE3710" w:rsidP="00AE3710">
            <w:pPr>
              <w:spacing w:after="0" w:line="240" w:lineRule="auto"/>
              <w:jc w:val="both"/>
              <w:rPr>
                <w:rFonts w:ascii="Times New Roman" w:hAnsi="Times New Roman"/>
                <w:sz w:val="24"/>
                <w:szCs w:val="24"/>
              </w:rPr>
            </w:pPr>
            <w:r>
              <w:rPr>
                <w:rFonts w:ascii="Times New Roman" w:hAnsi="Times New Roman"/>
                <w:sz w:val="24"/>
                <w:szCs w:val="24"/>
              </w:rPr>
              <w:t>Verslo plano 2 lentelėje ,,Esamos situacijos (išskyrus ekonominę) analizė ir prognozuojamas pokytis po parmos vietos projektui įgyvendinti skyrimo iki kontrolės laikotarpio pabaigos“ pateikta informacija</w:t>
            </w:r>
            <w:r w:rsidR="00E4566E">
              <w:rPr>
                <w:rFonts w:ascii="Times New Roman" w:hAnsi="Times New Roman"/>
                <w:sz w:val="24"/>
                <w:szCs w:val="24"/>
              </w:rPr>
              <w:t>.</w:t>
            </w: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2.1</w:t>
            </w:r>
            <w:r w:rsidR="000C740F">
              <w:rPr>
                <w:rFonts w:ascii="Times New Roman" w:hAnsi="Times New Roman"/>
                <w:sz w:val="24"/>
                <w:szCs w:val="24"/>
              </w:rPr>
              <w:t>.</w:t>
            </w:r>
          </w:p>
        </w:tc>
        <w:tc>
          <w:tcPr>
            <w:tcW w:w="3260" w:type="dxa"/>
            <w:shd w:val="clear" w:color="auto" w:fill="auto"/>
          </w:tcPr>
          <w:p w:rsidR="0030336E" w:rsidRPr="0026186E" w:rsidRDefault="0087390E" w:rsidP="000949F1">
            <w:pPr>
              <w:spacing w:after="0" w:line="240" w:lineRule="auto"/>
              <w:jc w:val="both"/>
              <w:rPr>
                <w:rFonts w:ascii="Times New Roman" w:hAnsi="Times New Roman"/>
                <w:sz w:val="24"/>
                <w:szCs w:val="24"/>
              </w:rPr>
            </w:pPr>
            <w:r w:rsidRPr="0026186E">
              <w:rPr>
                <w:rFonts w:ascii="Times New Roman" w:hAnsi="Times New Roman"/>
                <w:sz w:val="24"/>
                <w:szCs w:val="24"/>
              </w:rPr>
              <w:t>Sukurta ir/arba išlaikyta 2 darbo vietos</w:t>
            </w:r>
          </w:p>
        </w:tc>
        <w:tc>
          <w:tcPr>
            <w:tcW w:w="1323" w:type="dxa"/>
            <w:shd w:val="clear" w:color="auto" w:fill="auto"/>
          </w:tcPr>
          <w:p w:rsidR="0030336E" w:rsidRPr="0026186E" w:rsidRDefault="000A73F5" w:rsidP="0030336E">
            <w:pPr>
              <w:spacing w:after="0" w:line="240" w:lineRule="auto"/>
              <w:jc w:val="center"/>
              <w:rPr>
                <w:rFonts w:ascii="Times New Roman" w:hAnsi="Times New Roman"/>
                <w:sz w:val="24"/>
                <w:szCs w:val="24"/>
              </w:rPr>
            </w:pPr>
            <w:r w:rsidRPr="0026186E">
              <w:rPr>
                <w:rFonts w:ascii="Times New Roman" w:hAnsi="Times New Roman"/>
                <w:sz w:val="24"/>
                <w:szCs w:val="24"/>
              </w:rPr>
              <w:t>2</w:t>
            </w:r>
            <w:r w:rsidR="0087390E" w:rsidRPr="0026186E">
              <w:rPr>
                <w:rFonts w:ascii="Times New Roman" w:hAnsi="Times New Roman"/>
                <w:sz w:val="24"/>
                <w:szCs w:val="24"/>
              </w:rPr>
              <w:t>5</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002A4A" w:rsidRPr="00F51355" w:rsidTr="0026186E">
        <w:tc>
          <w:tcPr>
            <w:tcW w:w="959" w:type="dxa"/>
            <w:shd w:val="clear" w:color="auto" w:fill="auto"/>
            <w:vAlign w:val="center"/>
          </w:tcPr>
          <w:p w:rsidR="00002A4A" w:rsidRDefault="00002A4A" w:rsidP="000949F1">
            <w:pPr>
              <w:spacing w:after="0" w:line="240" w:lineRule="auto"/>
              <w:jc w:val="center"/>
              <w:rPr>
                <w:rFonts w:ascii="Times New Roman" w:hAnsi="Times New Roman"/>
                <w:sz w:val="24"/>
                <w:szCs w:val="24"/>
              </w:rPr>
            </w:pPr>
            <w:r>
              <w:rPr>
                <w:rFonts w:ascii="Times New Roman" w:hAnsi="Times New Roman"/>
                <w:sz w:val="24"/>
                <w:szCs w:val="24"/>
              </w:rPr>
              <w:t>13.2.2.</w:t>
            </w:r>
          </w:p>
        </w:tc>
        <w:tc>
          <w:tcPr>
            <w:tcW w:w="3260" w:type="dxa"/>
            <w:shd w:val="clear" w:color="auto" w:fill="auto"/>
          </w:tcPr>
          <w:p w:rsidR="00002A4A" w:rsidRPr="0026186E" w:rsidRDefault="00002A4A" w:rsidP="000949F1">
            <w:pPr>
              <w:spacing w:after="0" w:line="240" w:lineRule="auto"/>
              <w:jc w:val="both"/>
              <w:rPr>
                <w:rFonts w:ascii="Times New Roman" w:hAnsi="Times New Roman"/>
                <w:sz w:val="24"/>
                <w:szCs w:val="24"/>
              </w:rPr>
            </w:pPr>
            <w:r w:rsidRPr="0026186E">
              <w:rPr>
                <w:rFonts w:ascii="Times New Roman" w:hAnsi="Times New Roman"/>
                <w:sz w:val="24"/>
                <w:szCs w:val="24"/>
              </w:rPr>
              <w:t>Sukurta ir/arba išlaikyta 1,5 darbo vietos</w:t>
            </w:r>
          </w:p>
        </w:tc>
        <w:tc>
          <w:tcPr>
            <w:tcW w:w="1323" w:type="dxa"/>
            <w:shd w:val="clear" w:color="auto" w:fill="auto"/>
          </w:tcPr>
          <w:p w:rsidR="00002A4A" w:rsidRPr="0026186E" w:rsidRDefault="0026186E" w:rsidP="0030336E">
            <w:pPr>
              <w:spacing w:after="0" w:line="240" w:lineRule="auto"/>
              <w:jc w:val="center"/>
              <w:rPr>
                <w:rFonts w:ascii="Times New Roman" w:hAnsi="Times New Roman"/>
                <w:sz w:val="24"/>
                <w:szCs w:val="24"/>
              </w:rPr>
            </w:pPr>
            <w:r w:rsidRPr="0026186E">
              <w:rPr>
                <w:rFonts w:ascii="Times New Roman" w:hAnsi="Times New Roman"/>
                <w:sz w:val="24"/>
                <w:szCs w:val="24"/>
              </w:rPr>
              <w:t>23</w:t>
            </w:r>
          </w:p>
        </w:tc>
        <w:tc>
          <w:tcPr>
            <w:tcW w:w="4312" w:type="dxa"/>
            <w:shd w:val="clear" w:color="auto" w:fill="auto"/>
          </w:tcPr>
          <w:p w:rsidR="00002A4A" w:rsidRPr="00F51355" w:rsidRDefault="00002A4A"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022708">
              <w:rPr>
                <w:rFonts w:ascii="Times New Roman" w:hAnsi="Times New Roman"/>
                <w:sz w:val="24"/>
                <w:szCs w:val="24"/>
              </w:rPr>
              <w:t>2.3</w:t>
            </w:r>
            <w:r w:rsidR="000C740F">
              <w:rPr>
                <w:rFonts w:ascii="Times New Roman" w:hAnsi="Times New Roman"/>
                <w:sz w:val="24"/>
                <w:szCs w:val="24"/>
              </w:rPr>
              <w:t>.</w:t>
            </w:r>
          </w:p>
        </w:tc>
        <w:tc>
          <w:tcPr>
            <w:tcW w:w="3260" w:type="dxa"/>
            <w:shd w:val="clear" w:color="auto" w:fill="auto"/>
          </w:tcPr>
          <w:p w:rsidR="0030336E" w:rsidRPr="0026186E" w:rsidRDefault="0087390E" w:rsidP="00002A4A">
            <w:pPr>
              <w:spacing w:after="0" w:line="240" w:lineRule="auto"/>
              <w:jc w:val="both"/>
              <w:rPr>
                <w:rFonts w:ascii="Times New Roman" w:hAnsi="Times New Roman"/>
                <w:sz w:val="24"/>
                <w:szCs w:val="24"/>
              </w:rPr>
            </w:pPr>
            <w:r w:rsidRPr="0026186E">
              <w:rPr>
                <w:rFonts w:ascii="Times New Roman" w:hAnsi="Times New Roman"/>
                <w:sz w:val="24"/>
                <w:szCs w:val="24"/>
              </w:rPr>
              <w:t xml:space="preserve">Sukurta ir/arba išlaikyta 1 </w:t>
            </w:r>
            <w:r w:rsidRPr="0026186E">
              <w:rPr>
                <w:rFonts w:ascii="Times New Roman" w:hAnsi="Times New Roman"/>
                <w:sz w:val="24"/>
                <w:szCs w:val="24"/>
              </w:rPr>
              <w:lastRenderedPageBreak/>
              <w:t xml:space="preserve">darbo vieta </w:t>
            </w:r>
          </w:p>
        </w:tc>
        <w:tc>
          <w:tcPr>
            <w:tcW w:w="1323" w:type="dxa"/>
            <w:shd w:val="clear" w:color="auto" w:fill="auto"/>
          </w:tcPr>
          <w:p w:rsidR="0030336E" w:rsidRPr="0026186E" w:rsidRDefault="006954E1" w:rsidP="0030336E">
            <w:pPr>
              <w:spacing w:after="0" w:line="240" w:lineRule="auto"/>
              <w:jc w:val="center"/>
              <w:rPr>
                <w:rFonts w:ascii="Times New Roman" w:hAnsi="Times New Roman"/>
                <w:sz w:val="24"/>
                <w:szCs w:val="24"/>
              </w:rPr>
            </w:pPr>
            <w:r w:rsidRPr="0026186E">
              <w:rPr>
                <w:rFonts w:ascii="Times New Roman" w:hAnsi="Times New Roman"/>
                <w:sz w:val="24"/>
                <w:szCs w:val="24"/>
              </w:rPr>
              <w:lastRenderedPageBreak/>
              <w:t>2</w:t>
            </w:r>
            <w:r w:rsidR="0087390E" w:rsidRPr="0026186E">
              <w:rPr>
                <w:rFonts w:ascii="Times New Roman" w:hAnsi="Times New Roman"/>
                <w:sz w:val="24"/>
                <w:szCs w:val="24"/>
              </w:rPr>
              <w:t>0</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002A4A" w:rsidRPr="00F51355" w:rsidTr="0026186E">
        <w:tc>
          <w:tcPr>
            <w:tcW w:w="959" w:type="dxa"/>
            <w:shd w:val="clear" w:color="auto" w:fill="auto"/>
            <w:vAlign w:val="center"/>
          </w:tcPr>
          <w:p w:rsidR="00002A4A" w:rsidRDefault="00022708" w:rsidP="000949F1">
            <w:pPr>
              <w:spacing w:after="0" w:line="240" w:lineRule="auto"/>
              <w:jc w:val="center"/>
              <w:rPr>
                <w:rFonts w:ascii="Times New Roman" w:hAnsi="Times New Roman"/>
                <w:sz w:val="24"/>
                <w:szCs w:val="24"/>
              </w:rPr>
            </w:pPr>
            <w:r>
              <w:rPr>
                <w:rFonts w:ascii="Times New Roman" w:hAnsi="Times New Roman"/>
                <w:sz w:val="24"/>
                <w:szCs w:val="24"/>
              </w:rPr>
              <w:lastRenderedPageBreak/>
              <w:t>13.2.4</w:t>
            </w:r>
            <w:r w:rsidR="00002A4A">
              <w:rPr>
                <w:rFonts w:ascii="Times New Roman" w:hAnsi="Times New Roman"/>
                <w:sz w:val="24"/>
                <w:szCs w:val="24"/>
              </w:rPr>
              <w:t>.</w:t>
            </w:r>
          </w:p>
        </w:tc>
        <w:tc>
          <w:tcPr>
            <w:tcW w:w="3260" w:type="dxa"/>
            <w:shd w:val="clear" w:color="auto" w:fill="auto"/>
          </w:tcPr>
          <w:p w:rsidR="00002A4A" w:rsidRPr="0026186E" w:rsidRDefault="00002A4A" w:rsidP="00002A4A">
            <w:pPr>
              <w:spacing w:after="0" w:line="240" w:lineRule="auto"/>
              <w:jc w:val="both"/>
              <w:rPr>
                <w:rFonts w:ascii="Times New Roman" w:hAnsi="Times New Roman"/>
                <w:sz w:val="24"/>
                <w:szCs w:val="24"/>
              </w:rPr>
            </w:pPr>
            <w:r w:rsidRPr="0026186E">
              <w:rPr>
                <w:rFonts w:ascii="Times New Roman" w:hAnsi="Times New Roman"/>
                <w:sz w:val="24"/>
                <w:szCs w:val="24"/>
              </w:rPr>
              <w:t>Sukurta ir/arba išlaikyta 0,5 darbo viet</w:t>
            </w:r>
            <w:r w:rsidR="0026186E" w:rsidRPr="0026186E">
              <w:rPr>
                <w:rFonts w:ascii="Times New Roman" w:hAnsi="Times New Roman"/>
                <w:sz w:val="24"/>
                <w:szCs w:val="24"/>
              </w:rPr>
              <w:t>os</w:t>
            </w:r>
          </w:p>
        </w:tc>
        <w:tc>
          <w:tcPr>
            <w:tcW w:w="1323" w:type="dxa"/>
            <w:shd w:val="clear" w:color="auto" w:fill="auto"/>
          </w:tcPr>
          <w:p w:rsidR="00002A4A" w:rsidRPr="0026186E" w:rsidRDefault="0026186E" w:rsidP="0030336E">
            <w:pPr>
              <w:spacing w:after="0" w:line="240" w:lineRule="auto"/>
              <w:jc w:val="center"/>
              <w:rPr>
                <w:rFonts w:ascii="Times New Roman" w:hAnsi="Times New Roman"/>
                <w:sz w:val="24"/>
                <w:szCs w:val="24"/>
              </w:rPr>
            </w:pPr>
            <w:r w:rsidRPr="0026186E">
              <w:rPr>
                <w:rFonts w:ascii="Times New Roman" w:hAnsi="Times New Roman"/>
                <w:sz w:val="24"/>
                <w:szCs w:val="24"/>
              </w:rPr>
              <w:t>18</w:t>
            </w:r>
          </w:p>
        </w:tc>
        <w:tc>
          <w:tcPr>
            <w:tcW w:w="4312" w:type="dxa"/>
            <w:shd w:val="clear" w:color="auto" w:fill="auto"/>
          </w:tcPr>
          <w:p w:rsidR="00002A4A" w:rsidRPr="00F51355" w:rsidRDefault="00002A4A"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b/>
                <w:sz w:val="24"/>
                <w:szCs w:val="24"/>
              </w:rPr>
            </w:pPr>
            <w:r>
              <w:rPr>
                <w:rFonts w:ascii="Times New Roman" w:hAnsi="Times New Roman"/>
                <w:b/>
                <w:sz w:val="24"/>
                <w:szCs w:val="24"/>
              </w:rPr>
              <w:t>13.</w:t>
            </w:r>
            <w:r w:rsidR="0030336E" w:rsidRPr="00F51355">
              <w:rPr>
                <w:rFonts w:ascii="Times New Roman" w:hAnsi="Times New Roman"/>
                <w:b/>
                <w:sz w:val="24"/>
                <w:szCs w:val="24"/>
              </w:rPr>
              <w:t>3</w:t>
            </w:r>
            <w:r w:rsidR="00AD7E66">
              <w:rPr>
                <w:rFonts w:ascii="Times New Roman" w:hAnsi="Times New Roman"/>
                <w:b/>
                <w:sz w:val="24"/>
                <w:szCs w:val="24"/>
              </w:rPr>
              <w:t>.</w:t>
            </w:r>
          </w:p>
        </w:tc>
        <w:tc>
          <w:tcPr>
            <w:tcW w:w="3260" w:type="dxa"/>
            <w:shd w:val="clear" w:color="auto" w:fill="auto"/>
          </w:tcPr>
          <w:p w:rsidR="0030336E" w:rsidRPr="00F51355" w:rsidRDefault="0087390E" w:rsidP="009D4E95">
            <w:pPr>
              <w:spacing w:after="0" w:line="240" w:lineRule="auto"/>
              <w:jc w:val="both"/>
              <w:rPr>
                <w:rFonts w:ascii="Times New Roman" w:hAnsi="Times New Roman"/>
                <w:b/>
                <w:sz w:val="24"/>
                <w:szCs w:val="24"/>
              </w:rPr>
            </w:pPr>
            <w:r w:rsidRPr="0026186E">
              <w:rPr>
                <w:rFonts w:ascii="Times New Roman" w:hAnsi="Times New Roman"/>
                <w:b/>
                <w:bCs/>
                <w:sz w:val="24"/>
                <w:szCs w:val="24"/>
              </w:rPr>
              <w:t>Socialinio verslo idėja prisideda prie savivaldybės, kurioje bus vykdomas socialinis verslas, s</w:t>
            </w:r>
            <w:r w:rsidR="009D4E95" w:rsidRPr="0026186E">
              <w:rPr>
                <w:rFonts w:ascii="Times New Roman" w:hAnsi="Times New Roman"/>
                <w:b/>
                <w:bCs/>
                <w:sz w:val="24"/>
                <w:szCs w:val="24"/>
              </w:rPr>
              <w:t>trateginiame dokumente įvardytų tikslų įgyvendinimo</w:t>
            </w:r>
            <w:r w:rsidRPr="0087390E">
              <w:rPr>
                <w:rFonts w:ascii="Times New Roman" w:hAnsi="Times New Roman"/>
                <w:b/>
                <w:bCs/>
                <w:sz w:val="24"/>
                <w:szCs w:val="24"/>
              </w:rPr>
              <w:t xml:space="preserve"> </w:t>
            </w:r>
          </w:p>
        </w:tc>
        <w:tc>
          <w:tcPr>
            <w:tcW w:w="1323" w:type="dxa"/>
            <w:shd w:val="clear" w:color="auto" w:fill="auto"/>
          </w:tcPr>
          <w:p w:rsidR="0030336E" w:rsidRPr="00F51355" w:rsidRDefault="0030336E" w:rsidP="0030336E">
            <w:pPr>
              <w:spacing w:after="0" w:line="240" w:lineRule="auto"/>
              <w:jc w:val="center"/>
              <w:rPr>
                <w:rFonts w:ascii="Times New Roman" w:hAnsi="Times New Roman"/>
                <w:b/>
                <w:sz w:val="24"/>
                <w:szCs w:val="24"/>
              </w:rPr>
            </w:pPr>
            <w:r w:rsidRPr="00F51355">
              <w:rPr>
                <w:rFonts w:ascii="Times New Roman" w:hAnsi="Times New Roman"/>
                <w:b/>
                <w:sz w:val="24"/>
                <w:szCs w:val="24"/>
              </w:rPr>
              <w:t>25</w:t>
            </w:r>
          </w:p>
        </w:tc>
        <w:tc>
          <w:tcPr>
            <w:tcW w:w="4312" w:type="dxa"/>
            <w:shd w:val="clear" w:color="auto" w:fill="auto"/>
          </w:tcPr>
          <w:p w:rsidR="0030336E" w:rsidRPr="00F51355" w:rsidRDefault="00472563" w:rsidP="0087390E">
            <w:pPr>
              <w:spacing w:after="0" w:line="240" w:lineRule="auto"/>
              <w:jc w:val="both"/>
              <w:rPr>
                <w:rFonts w:ascii="Times New Roman" w:hAnsi="Times New Roman"/>
                <w:sz w:val="24"/>
                <w:szCs w:val="24"/>
              </w:rPr>
            </w:pPr>
            <w:r>
              <w:rPr>
                <w:rFonts w:ascii="Times New Roman" w:hAnsi="Times New Roman"/>
                <w:sz w:val="24"/>
                <w:szCs w:val="24"/>
              </w:rPr>
              <w:t xml:space="preserve">Vertinama pagal </w:t>
            </w:r>
            <w:r w:rsidR="0087390E">
              <w:rPr>
                <w:rFonts w:ascii="Times New Roman" w:hAnsi="Times New Roman"/>
                <w:sz w:val="24"/>
                <w:szCs w:val="24"/>
              </w:rPr>
              <w:t>atitiktį Pakruojo rajono savivaldybės 2014–2020 m. strateginio plėtros plano pr</w:t>
            </w:r>
            <w:r w:rsidR="009D4E95">
              <w:rPr>
                <w:rFonts w:ascii="Times New Roman" w:hAnsi="Times New Roman"/>
                <w:sz w:val="24"/>
                <w:szCs w:val="24"/>
              </w:rPr>
              <w:t>iemonių tikslams ir uždaviniams</w:t>
            </w:r>
            <w:r w:rsidR="00E4566E">
              <w:rPr>
                <w:rFonts w:ascii="Times New Roman" w:hAnsi="Times New Roman"/>
                <w:sz w:val="24"/>
                <w:szCs w:val="24"/>
              </w:rPr>
              <w:t>.</w:t>
            </w: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b/>
                <w:sz w:val="24"/>
                <w:szCs w:val="24"/>
              </w:rPr>
            </w:pPr>
            <w:r>
              <w:rPr>
                <w:rFonts w:ascii="Times New Roman" w:hAnsi="Times New Roman"/>
                <w:b/>
                <w:sz w:val="24"/>
                <w:szCs w:val="24"/>
              </w:rPr>
              <w:t>13.</w:t>
            </w:r>
            <w:r w:rsidR="0030336E" w:rsidRPr="00F51355">
              <w:rPr>
                <w:rFonts w:ascii="Times New Roman" w:hAnsi="Times New Roman"/>
                <w:b/>
                <w:sz w:val="24"/>
                <w:szCs w:val="24"/>
              </w:rPr>
              <w:t>4</w:t>
            </w:r>
            <w:r w:rsidR="00AD7E66">
              <w:rPr>
                <w:rFonts w:ascii="Times New Roman" w:hAnsi="Times New Roman"/>
                <w:b/>
                <w:sz w:val="24"/>
                <w:szCs w:val="24"/>
              </w:rPr>
              <w:t>.</w:t>
            </w:r>
          </w:p>
        </w:tc>
        <w:tc>
          <w:tcPr>
            <w:tcW w:w="3260" w:type="dxa"/>
            <w:shd w:val="clear" w:color="auto" w:fill="auto"/>
          </w:tcPr>
          <w:p w:rsidR="0030336E" w:rsidRPr="00F51355" w:rsidRDefault="002100BD" w:rsidP="002100BD">
            <w:pPr>
              <w:spacing w:after="0" w:line="240" w:lineRule="auto"/>
              <w:jc w:val="both"/>
              <w:rPr>
                <w:rFonts w:ascii="Times New Roman" w:hAnsi="Times New Roman"/>
                <w:b/>
                <w:sz w:val="24"/>
                <w:szCs w:val="24"/>
              </w:rPr>
            </w:pPr>
            <w:r>
              <w:rPr>
                <w:rFonts w:ascii="Times New Roman" w:hAnsi="Times New Roman"/>
                <w:b/>
                <w:sz w:val="24"/>
                <w:szCs w:val="24"/>
              </w:rPr>
              <w:t>Projekto naudos gavėjų teritorinė aprėptis</w:t>
            </w:r>
          </w:p>
        </w:tc>
        <w:tc>
          <w:tcPr>
            <w:tcW w:w="1323" w:type="dxa"/>
            <w:shd w:val="clear" w:color="auto" w:fill="auto"/>
          </w:tcPr>
          <w:p w:rsidR="0030336E" w:rsidRPr="00F51355" w:rsidRDefault="0030336E" w:rsidP="0030336E">
            <w:pPr>
              <w:spacing w:after="0" w:line="240" w:lineRule="auto"/>
              <w:jc w:val="center"/>
              <w:rPr>
                <w:rFonts w:ascii="Times New Roman" w:hAnsi="Times New Roman"/>
                <w:b/>
                <w:sz w:val="24"/>
                <w:szCs w:val="24"/>
              </w:rPr>
            </w:pPr>
            <w:r w:rsidRPr="00F51355">
              <w:rPr>
                <w:rFonts w:ascii="Times New Roman" w:hAnsi="Times New Roman"/>
                <w:b/>
                <w:sz w:val="24"/>
                <w:szCs w:val="24"/>
              </w:rPr>
              <w:t>15</w:t>
            </w:r>
          </w:p>
        </w:tc>
        <w:tc>
          <w:tcPr>
            <w:tcW w:w="4312" w:type="dxa"/>
            <w:shd w:val="clear" w:color="auto" w:fill="auto"/>
          </w:tcPr>
          <w:p w:rsidR="0030336E" w:rsidRPr="00AE3710" w:rsidRDefault="00E4566E" w:rsidP="00864EC3">
            <w:pPr>
              <w:spacing w:after="0" w:line="240" w:lineRule="auto"/>
              <w:jc w:val="both"/>
              <w:rPr>
                <w:rFonts w:cs="Times New Roman"/>
                <w:szCs w:val="24"/>
              </w:rPr>
            </w:pPr>
            <w:r w:rsidRPr="00E4566E">
              <w:rPr>
                <w:rFonts w:ascii="Times New Roman" w:hAnsi="Times New Roman" w:cs="Times New Roman"/>
                <w:sz w:val="24"/>
                <w:szCs w:val="24"/>
              </w:rPr>
              <w:t>Pirm</w:t>
            </w:r>
            <w:r>
              <w:rPr>
                <w:rFonts w:ascii="Times New Roman" w:hAnsi="Times New Roman" w:cs="Times New Roman"/>
                <w:sz w:val="24"/>
                <w:szCs w:val="24"/>
              </w:rPr>
              <w:t xml:space="preserve">inės vietos projekto paraiškos </w:t>
            </w:r>
            <w:r w:rsidR="00864EC3">
              <w:rPr>
                <w:rFonts w:ascii="Times New Roman" w:hAnsi="Times New Roman" w:cs="Times New Roman"/>
                <w:sz w:val="24"/>
                <w:szCs w:val="24"/>
              </w:rPr>
              <w:t>2 lentelės</w:t>
            </w:r>
            <w:r w:rsidRPr="00E4566E">
              <w:rPr>
                <w:rFonts w:ascii="Times New Roman" w:hAnsi="Times New Roman" w:cs="Times New Roman"/>
                <w:sz w:val="24"/>
                <w:szCs w:val="24"/>
              </w:rPr>
              <w:t xml:space="preserve"> ,,</w:t>
            </w:r>
            <w:r w:rsidR="00864EC3">
              <w:rPr>
                <w:rFonts w:ascii="Times New Roman" w:hAnsi="Times New Roman" w:cs="Times New Roman"/>
                <w:sz w:val="24"/>
                <w:szCs w:val="24"/>
              </w:rPr>
              <w:t xml:space="preserve">Bendra informacija apie vietos projektą“ 2.8 papunktyje „Vietos projekto įgyvendinimo vieta“ </w:t>
            </w:r>
            <w:r>
              <w:rPr>
                <w:rFonts w:ascii="Times New Roman" w:hAnsi="Times New Roman" w:cs="Times New Roman"/>
                <w:sz w:val="24"/>
                <w:szCs w:val="24"/>
              </w:rPr>
              <w:t xml:space="preserve">pateikta </w:t>
            </w:r>
            <w:r w:rsidR="00864EC3">
              <w:rPr>
                <w:rFonts w:ascii="Times New Roman" w:hAnsi="Times New Roman" w:cs="Times New Roman"/>
                <w:sz w:val="24"/>
                <w:szCs w:val="24"/>
              </w:rPr>
              <w:t xml:space="preserve"> informacija.</w:t>
            </w:r>
            <w:r w:rsidRPr="00E4566E">
              <w:rPr>
                <w:rFonts w:ascii="Times New Roman" w:hAnsi="Times New Roman" w:cs="Times New Roman"/>
                <w:sz w:val="24"/>
                <w:szCs w:val="24"/>
              </w:rPr>
              <w:t xml:space="preserve"> Pirminės vietos projekto paraiškos 4 lentelėje ,,Vietos projekto atitiktis vietos projektų atrankos kriterijams“ pateiktos nuorodos į prie Pirminės vi</w:t>
            </w:r>
            <w:r>
              <w:rPr>
                <w:rFonts w:ascii="Times New Roman" w:hAnsi="Times New Roman" w:cs="Times New Roman"/>
                <w:sz w:val="24"/>
                <w:szCs w:val="24"/>
              </w:rPr>
              <w:t>etos projekto paraiškos pateiktus</w:t>
            </w:r>
            <w:r w:rsidRPr="00E4566E">
              <w:rPr>
                <w:rFonts w:ascii="Times New Roman" w:hAnsi="Times New Roman" w:cs="Times New Roman"/>
                <w:sz w:val="24"/>
                <w:szCs w:val="24"/>
              </w:rPr>
              <w:t xml:space="preserve"> dokumentus arba pateiktas pagrindimas.</w:t>
            </w: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4.1</w:t>
            </w:r>
            <w:r w:rsidR="000C740F">
              <w:rPr>
                <w:rFonts w:ascii="Times New Roman" w:hAnsi="Times New Roman"/>
                <w:sz w:val="24"/>
                <w:szCs w:val="24"/>
              </w:rPr>
              <w:t>.</w:t>
            </w:r>
          </w:p>
        </w:tc>
        <w:tc>
          <w:tcPr>
            <w:tcW w:w="3260" w:type="dxa"/>
            <w:shd w:val="clear" w:color="auto" w:fill="auto"/>
          </w:tcPr>
          <w:p w:rsidR="0030336E" w:rsidRPr="00B06CB0" w:rsidRDefault="009D4E95" w:rsidP="00005833">
            <w:pPr>
              <w:spacing w:after="0" w:line="240" w:lineRule="auto"/>
              <w:jc w:val="both"/>
              <w:rPr>
                <w:rFonts w:ascii="Times New Roman" w:hAnsi="Times New Roman"/>
                <w:sz w:val="24"/>
                <w:szCs w:val="24"/>
              </w:rPr>
            </w:pPr>
            <w:r>
              <w:rPr>
                <w:rFonts w:ascii="Times New Roman" w:hAnsi="Times New Roman"/>
                <w:sz w:val="24"/>
                <w:szCs w:val="24"/>
              </w:rPr>
              <w:t>Projekto naudos gavėjai yra 2 ir daugiau seniūnijų gyventojai</w:t>
            </w:r>
          </w:p>
        </w:tc>
        <w:tc>
          <w:tcPr>
            <w:tcW w:w="1323" w:type="dxa"/>
            <w:shd w:val="clear" w:color="auto" w:fill="auto"/>
          </w:tcPr>
          <w:p w:rsidR="0030336E" w:rsidRPr="00F51355" w:rsidRDefault="009D4E95" w:rsidP="0030336E">
            <w:pPr>
              <w:spacing w:after="0" w:line="240" w:lineRule="auto"/>
              <w:jc w:val="center"/>
              <w:rPr>
                <w:rFonts w:ascii="Times New Roman" w:hAnsi="Times New Roman"/>
                <w:sz w:val="24"/>
                <w:szCs w:val="24"/>
              </w:rPr>
            </w:pPr>
            <w:r>
              <w:rPr>
                <w:rFonts w:ascii="Times New Roman" w:hAnsi="Times New Roman"/>
                <w:sz w:val="24"/>
                <w:szCs w:val="24"/>
              </w:rPr>
              <w:t>15</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4.2</w:t>
            </w:r>
            <w:r w:rsidR="000C740F">
              <w:rPr>
                <w:rFonts w:ascii="Times New Roman" w:hAnsi="Times New Roman"/>
                <w:sz w:val="24"/>
                <w:szCs w:val="24"/>
              </w:rPr>
              <w:t>.</w:t>
            </w:r>
          </w:p>
        </w:tc>
        <w:tc>
          <w:tcPr>
            <w:tcW w:w="3260" w:type="dxa"/>
            <w:shd w:val="clear" w:color="auto" w:fill="auto"/>
          </w:tcPr>
          <w:p w:rsidR="0030336E" w:rsidRPr="00B06CB0" w:rsidRDefault="009D4E95" w:rsidP="009D4E95">
            <w:pPr>
              <w:spacing w:after="0" w:line="240" w:lineRule="auto"/>
              <w:jc w:val="both"/>
              <w:rPr>
                <w:rFonts w:ascii="Times New Roman" w:hAnsi="Times New Roman"/>
                <w:sz w:val="24"/>
                <w:szCs w:val="24"/>
              </w:rPr>
            </w:pPr>
            <w:r>
              <w:rPr>
                <w:rFonts w:ascii="Times New Roman" w:hAnsi="Times New Roman"/>
                <w:sz w:val="24"/>
                <w:szCs w:val="24"/>
              </w:rPr>
              <w:t>Projekto naudos gavėjai yra</w:t>
            </w:r>
            <w:r w:rsidRPr="00B06CB0">
              <w:rPr>
                <w:rFonts w:ascii="Times New Roman" w:hAnsi="Times New Roman"/>
                <w:sz w:val="24"/>
                <w:szCs w:val="24"/>
              </w:rPr>
              <w:t xml:space="preserve"> </w:t>
            </w:r>
            <w:r>
              <w:rPr>
                <w:rFonts w:ascii="Times New Roman" w:hAnsi="Times New Roman"/>
                <w:sz w:val="24"/>
                <w:szCs w:val="24"/>
              </w:rPr>
              <w:t xml:space="preserve">1 seniūnijos gyventojai </w:t>
            </w:r>
          </w:p>
        </w:tc>
        <w:tc>
          <w:tcPr>
            <w:tcW w:w="1323" w:type="dxa"/>
            <w:shd w:val="clear" w:color="auto" w:fill="auto"/>
          </w:tcPr>
          <w:p w:rsidR="0030336E" w:rsidRPr="00F51355" w:rsidRDefault="009D4E95" w:rsidP="0030336E">
            <w:pPr>
              <w:spacing w:after="0" w:line="240" w:lineRule="auto"/>
              <w:jc w:val="center"/>
              <w:rPr>
                <w:rFonts w:ascii="Times New Roman" w:hAnsi="Times New Roman"/>
                <w:sz w:val="24"/>
                <w:szCs w:val="24"/>
              </w:rPr>
            </w:pPr>
            <w:r>
              <w:rPr>
                <w:rFonts w:ascii="Times New Roman" w:hAnsi="Times New Roman"/>
                <w:sz w:val="24"/>
                <w:szCs w:val="24"/>
              </w:rPr>
              <w:t>10</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b/>
                <w:sz w:val="24"/>
                <w:szCs w:val="24"/>
              </w:rPr>
            </w:pPr>
            <w:r>
              <w:rPr>
                <w:rFonts w:ascii="Times New Roman" w:hAnsi="Times New Roman"/>
                <w:b/>
                <w:sz w:val="24"/>
                <w:szCs w:val="24"/>
              </w:rPr>
              <w:t>13.</w:t>
            </w:r>
            <w:r w:rsidR="0030336E" w:rsidRPr="00F51355">
              <w:rPr>
                <w:rFonts w:ascii="Times New Roman" w:hAnsi="Times New Roman"/>
                <w:b/>
                <w:sz w:val="24"/>
                <w:szCs w:val="24"/>
              </w:rPr>
              <w:t>5</w:t>
            </w:r>
            <w:r w:rsidR="00AD7E66">
              <w:rPr>
                <w:rFonts w:ascii="Times New Roman" w:hAnsi="Times New Roman"/>
                <w:b/>
                <w:sz w:val="24"/>
                <w:szCs w:val="24"/>
              </w:rPr>
              <w:t>.</w:t>
            </w:r>
          </w:p>
        </w:tc>
        <w:tc>
          <w:tcPr>
            <w:tcW w:w="3260" w:type="dxa"/>
            <w:shd w:val="clear" w:color="auto" w:fill="auto"/>
          </w:tcPr>
          <w:p w:rsidR="0030336E" w:rsidRPr="00F51355" w:rsidRDefault="0030336E" w:rsidP="002100BD">
            <w:pPr>
              <w:spacing w:after="0" w:line="240" w:lineRule="auto"/>
              <w:jc w:val="both"/>
              <w:rPr>
                <w:rFonts w:ascii="Times New Roman" w:hAnsi="Times New Roman"/>
                <w:b/>
                <w:sz w:val="24"/>
                <w:szCs w:val="24"/>
              </w:rPr>
            </w:pPr>
            <w:r>
              <w:rPr>
                <w:rFonts w:ascii="Times New Roman" w:hAnsi="Times New Roman"/>
                <w:b/>
                <w:sz w:val="24"/>
                <w:szCs w:val="24"/>
              </w:rPr>
              <w:t>P</w:t>
            </w:r>
            <w:r w:rsidR="002100BD">
              <w:rPr>
                <w:rFonts w:ascii="Times New Roman" w:hAnsi="Times New Roman"/>
                <w:b/>
                <w:sz w:val="24"/>
                <w:szCs w:val="24"/>
              </w:rPr>
              <w:t>rojektas įgyvendinamas partnerystėje su kitais subjektais</w:t>
            </w:r>
            <w:r>
              <w:rPr>
                <w:rFonts w:ascii="Times New Roman" w:hAnsi="Times New Roman"/>
                <w:b/>
                <w:sz w:val="24"/>
                <w:szCs w:val="24"/>
              </w:rPr>
              <w:t xml:space="preserve"> </w:t>
            </w:r>
          </w:p>
        </w:tc>
        <w:tc>
          <w:tcPr>
            <w:tcW w:w="1323" w:type="dxa"/>
            <w:shd w:val="clear" w:color="auto" w:fill="auto"/>
          </w:tcPr>
          <w:p w:rsidR="0030336E" w:rsidRPr="00F51355" w:rsidRDefault="0030336E" w:rsidP="0030336E">
            <w:pPr>
              <w:spacing w:after="0" w:line="240" w:lineRule="auto"/>
              <w:jc w:val="center"/>
              <w:rPr>
                <w:rFonts w:ascii="Times New Roman" w:hAnsi="Times New Roman"/>
                <w:b/>
                <w:sz w:val="24"/>
                <w:szCs w:val="24"/>
              </w:rPr>
            </w:pPr>
            <w:r w:rsidRPr="00F51355">
              <w:rPr>
                <w:rFonts w:ascii="Times New Roman" w:hAnsi="Times New Roman"/>
                <w:b/>
                <w:sz w:val="24"/>
                <w:szCs w:val="24"/>
              </w:rPr>
              <w:t>10</w:t>
            </w:r>
          </w:p>
        </w:tc>
        <w:tc>
          <w:tcPr>
            <w:tcW w:w="4312" w:type="dxa"/>
            <w:shd w:val="clear" w:color="auto" w:fill="auto"/>
          </w:tcPr>
          <w:p w:rsidR="0030336E" w:rsidRPr="00AE3710" w:rsidRDefault="00864EC3" w:rsidP="00864EC3">
            <w:pPr>
              <w:spacing w:after="0" w:line="240" w:lineRule="auto"/>
              <w:jc w:val="both"/>
              <w:rPr>
                <w:rFonts w:cs="Times New Roman"/>
                <w:szCs w:val="24"/>
              </w:rPr>
            </w:pPr>
            <w:r w:rsidRPr="00E4566E">
              <w:rPr>
                <w:rFonts w:ascii="Times New Roman" w:hAnsi="Times New Roman" w:cs="Times New Roman"/>
                <w:sz w:val="24"/>
                <w:szCs w:val="24"/>
              </w:rPr>
              <w:t>Pirm</w:t>
            </w:r>
            <w:r>
              <w:rPr>
                <w:rFonts w:ascii="Times New Roman" w:hAnsi="Times New Roman" w:cs="Times New Roman"/>
                <w:sz w:val="24"/>
                <w:szCs w:val="24"/>
              </w:rPr>
              <w:t>inės vietos projekto paraiškos 3 lentelėje</w:t>
            </w:r>
            <w:r w:rsidRPr="00E4566E">
              <w:rPr>
                <w:rFonts w:ascii="Times New Roman" w:hAnsi="Times New Roman" w:cs="Times New Roman"/>
                <w:sz w:val="24"/>
                <w:szCs w:val="24"/>
              </w:rPr>
              <w:t xml:space="preserve"> ,,</w:t>
            </w:r>
            <w:r>
              <w:rPr>
                <w:rFonts w:ascii="Times New Roman" w:hAnsi="Times New Roman" w:cs="Times New Roman"/>
                <w:sz w:val="24"/>
                <w:szCs w:val="24"/>
              </w:rPr>
              <w:t>Vietos projekto idėjos aprašymas“ pateikta  informacija.</w:t>
            </w:r>
            <w:r w:rsidRPr="00E4566E">
              <w:rPr>
                <w:rFonts w:ascii="Times New Roman" w:hAnsi="Times New Roman" w:cs="Times New Roman"/>
                <w:sz w:val="24"/>
                <w:szCs w:val="24"/>
              </w:rPr>
              <w:t xml:space="preserve"> Pirminės vietos projekto paraiškos 4 lentelėje ,,Vietos projekto atitiktis vietos projektų atrankos kriterijams“ pateiktos nuorodos į prie Pirminės vi</w:t>
            </w:r>
            <w:r>
              <w:rPr>
                <w:rFonts w:ascii="Times New Roman" w:hAnsi="Times New Roman" w:cs="Times New Roman"/>
                <w:sz w:val="24"/>
                <w:szCs w:val="24"/>
              </w:rPr>
              <w:t>etos projekto paraiškos pateiktus</w:t>
            </w:r>
            <w:r w:rsidRPr="00E4566E">
              <w:rPr>
                <w:rFonts w:ascii="Times New Roman" w:hAnsi="Times New Roman" w:cs="Times New Roman"/>
                <w:sz w:val="24"/>
                <w:szCs w:val="24"/>
              </w:rPr>
              <w:t xml:space="preserve"> dokumentus arba pateiktas pagrindimas.</w:t>
            </w:r>
          </w:p>
        </w:tc>
      </w:tr>
      <w:tr w:rsidR="0030336E" w:rsidRPr="00F51355" w:rsidTr="0026186E">
        <w:tc>
          <w:tcPr>
            <w:tcW w:w="959" w:type="dxa"/>
            <w:shd w:val="clear" w:color="auto" w:fill="auto"/>
            <w:vAlign w:val="center"/>
          </w:tcPr>
          <w:p w:rsidR="0030336E" w:rsidRPr="00F51355" w:rsidRDefault="00B91BB0"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5.1</w:t>
            </w:r>
            <w:r w:rsidR="000C740F">
              <w:rPr>
                <w:rFonts w:ascii="Times New Roman" w:hAnsi="Times New Roman"/>
                <w:sz w:val="24"/>
                <w:szCs w:val="24"/>
              </w:rPr>
              <w:t>.</w:t>
            </w:r>
          </w:p>
        </w:tc>
        <w:tc>
          <w:tcPr>
            <w:tcW w:w="3260" w:type="dxa"/>
            <w:shd w:val="clear" w:color="auto" w:fill="auto"/>
          </w:tcPr>
          <w:p w:rsidR="0030336E" w:rsidRPr="005E0D45" w:rsidRDefault="009D4E95" w:rsidP="005E0D45">
            <w:pPr>
              <w:spacing w:after="0" w:line="240" w:lineRule="auto"/>
              <w:jc w:val="both"/>
              <w:rPr>
                <w:rFonts w:ascii="Times New Roman" w:hAnsi="Times New Roman"/>
                <w:sz w:val="24"/>
                <w:szCs w:val="24"/>
                <w:highlight w:val="yellow"/>
              </w:rPr>
            </w:pPr>
            <w:r w:rsidRPr="005E0D45">
              <w:rPr>
                <w:rFonts w:ascii="Times New Roman" w:hAnsi="Times New Roman"/>
                <w:sz w:val="24"/>
                <w:szCs w:val="24"/>
              </w:rPr>
              <w:t xml:space="preserve">Projektas įgyvendinamas partnerystėje su </w:t>
            </w:r>
            <w:r>
              <w:rPr>
                <w:rFonts w:ascii="Times New Roman" w:hAnsi="Times New Roman"/>
                <w:sz w:val="24"/>
                <w:szCs w:val="24"/>
              </w:rPr>
              <w:t>2</w:t>
            </w:r>
            <w:r w:rsidRPr="005E0D45">
              <w:rPr>
                <w:rFonts w:ascii="Times New Roman" w:hAnsi="Times New Roman"/>
                <w:sz w:val="24"/>
                <w:szCs w:val="24"/>
              </w:rPr>
              <w:t xml:space="preserve"> </w:t>
            </w:r>
            <w:r>
              <w:rPr>
                <w:rFonts w:ascii="Times New Roman" w:hAnsi="Times New Roman"/>
                <w:sz w:val="24"/>
                <w:szCs w:val="24"/>
              </w:rPr>
              <w:t>ir daugiau subjektų</w:t>
            </w:r>
          </w:p>
        </w:tc>
        <w:tc>
          <w:tcPr>
            <w:tcW w:w="1323" w:type="dxa"/>
            <w:shd w:val="clear" w:color="auto" w:fill="auto"/>
          </w:tcPr>
          <w:p w:rsidR="0030336E" w:rsidRPr="00F51355" w:rsidRDefault="009D4E95" w:rsidP="0030336E">
            <w:pPr>
              <w:spacing w:after="0" w:line="240" w:lineRule="auto"/>
              <w:jc w:val="center"/>
              <w:rPr>
                <w:rFonts w:ascii="Times New Roman" w:hAnsi="Times New Roman"/>
                <w:sz w:val="24"/>
                <w:szCs w:val="24"/>
              </w:rPr>
            </w:pPr>
            <w:r>
              <w:rPr>
                <w:rFonts w:ascii="Times New Roman" w:hAnsi="Times New Roman"/>
                <w:sz w:val="24"/>
                <w:szCs w:val="24"/>
              </w:rPr>
              <w:t>10</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r w:rsidR="0030336E" w:rsidRPr="00F51355" w:rsidTr="0026186E">
        <w:tc>
          <w:tcPr>
            <w:tcW w:w="959" w:type="dxa"/>
            <w:shd w:val="clear" w:color="auto" w:fill="auto"/>
            <w:vAlign w:val="center"/>
          </w:tcPr>
          <w:p w:rsidR="0030336E" w:rsidRPr="00F51355" w:rsidRDefault="000C740F" w:rsidP="000949F1">
            <w:pPr>
              <w:spacing w:after="0" w:line="240" w:lineRule="auto"/>
              <w:jc w:val="center"/>
              <w:rPr>
                <w:rFonts w:ascii="Times New Roman" w:hAnsi="Times New Roman"/>
                <w:sz w:val="24"/>
                <w:szCs w:val="24"/>
              </w:rPr>
            </w:pPr>
            <w:r>
              <w:rPr>
                <w:rFonts w:ascii="Times New Roman" w:hAnsi="Times New Roman"/>
                <w:sz w:val="24"/>
                <w:szCs w:val="24"/>
              </w:rPr>
              <w:t>13.</w:t>
            </w:r>
            <w:r w:rsidR="0030336E" w:rsidRPr="00F51355">
              <w:rPr>
                <w:rFonts w:ascii="Times New Roman" w:hAnsi="Times New Roman"/>
                <w:sz w:val="24"/>
                <w:szCs w:val="24"/>
              </w:rPr>
              <w:t>5.2</w:t>
            </w:r>
            <w:r>
              <w:rPr>
                <w:rFonts w:ascii="Times New Roman" w:hAnsi="Times New Roman"/>
                <w:sz w:val="24"/>
                <w:szCs w:val="24"/>
              </w:rPr>
              <w:t>.</w:t>
            </w:r>
          </w:p>
        </w:tc>
        <w:tc>
          <w:tcPr>
            <w:tcW w:w="3260" w:type="dxa"/>
            <w:shd w:val="clear" w:color="auto" w:fill="auto"/>
          </w:tcPr>
          <w:p w:rsidR="0030336E" w:rsidRPr="00044304" w:rsidRDefault="009D4E95" w:rsidP="009D4E95">
            <w:pPr>
              <w:spacing w:after="0" w:line="240" w:lineRule="auto"/>
              <w:jc w:val="both"/>
              <w:rPr>
                <w:rFonts w:ascii="Times New Roman" w:hAnsi="Times New Roman"/>
                <w:sz w:val="24"/>
                <w:szCs w:val="24"/>
                <w:highlight w:val="yellow"/>
              </w:rPr>
            </w:pPr>
            <w:r w:rsidRPr="005E0D45">
              <w:rPr>
                <w:rFonts w:ascii="Times New Roman" w:hAnsi="Times New Roman"/>
                <w:sz w:val="24"/>
                <w:szCs w:val="24"/>
              </w:rPr>
              <w:t xml:space="preserve">Projektas įgyvendinamas partnerystėje su 1 subjektu </w:t>
            </w:r>
          </w:p>
        </w:tc>
        <w:tc>
          <w:tcPr>
            <w:tcW w:w="1323" w:type="dxa"/>
            <w:shd w:val="clear" w:color="auto" w:fill="auto"/>
          </w:tcPr>
          <w:p w:rsidR="0030336E" w:rsidRPr="00F51355" w:rsidRDefault="0026186E" w:rsidP="0030336E">
            <w:pPr>
              <w:spacing w:after="0" w:line="240" w:lineRule="auto"/>
              <w:jc w:val="center"/>
              <w:rPr>
                <w:rFonts w:ascii="Times New Roman" w:hAnsi="Times New Roman"/>
                <w:sz w:val="24"/>
                <w:szCs w:val="24"/>
              </w:rPr>
            </w:pPr>
            <w:r>
              <w:rPr>
                <w:rFonts w:ascii="Times New Roman" w:hAnsi="Times New Roman"/>
                <w:sz w:val="24"/>
                <w:szCs w:val="24"/>
              </w:rPr>
              <w:t>5</w:t>
            </w:r>
          </w:p>
        </w:tc>
        <w:tc>
          <w:tcPr>
            <w:tcW w:w="4312" w:type="dxa"/>
            <w:shd w:val="clear" w:color="auto" w:fill="auto"/>
          </w:tcPr>
          <w:p w:rsidR="0030336E" w:rsidRPr="00F51355" w:rsidRDefault="0030336E" w:rsidP="000949F1">
            <w:pPr>
              <w:spacing w:after="0" w:line="240" w:lineRule="auto"/>
              <w:jc w:val="both"/>
              <w:rPr>
                <w:rFonts w:ascii="Times New Roman" w:hAnsi="Times New Roman"/>
                <w:sz w:val="24"/>
                <w:szCs w:val="24"/>
              </w:rPr>
            </w:pPr>
          </w:p>
        </w:tc>
      </w:tr>
    </w:tbl>
    <w:p w:rsidR="00B310AB" w:rsidRDefault="00B310AB" w:rsidP="00B310AB">
      <w:pPr>
        <w:spacing w:after="0" w:line="240" w:lineRule="auto"/>
        <w:jc w:val="both"/>
        <w:rPr>
          <w:rFonts w:ascii="Times New Roman" w:hAnsi="Times New Roman" w:cs="Times New Roman"/>
          <w:sz w:val="24"/>
          <w:szCs w:val="24"/>
        </w:rPr>
      </w:pPr>
    </w:p>
    <w:p w:rsidR="00885D63" w:rsidRDefault="00885D63"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Vietos projekto paraiškoje deklaruojama atitiktis vietos projektų atrankos kriterijams turi būti išlaikoma viso vietos projekto įgyvendinimo ir kontrolės laikotarpiu.</w:t>
      </w:r>
    </w:p>
    <w:p w:rsidR="00885D63" w:rsidRPr="00B310AB" w:rsidRDefault="00885D63" w:rsidP="00B310AB">
      <w:pPr>
        <w:spacing w:after="0" w:line="240" w:lineRule="auto"/>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310AB" w:rsidRPr="00B310AB">
        <w:rPr>
          <w:rFonts w:ascii="Times New Roman" w:hAnsi="Times New Roman" w:cs="Times New Roman"/>
          <w:sz w:val="24"/>
          <w:szCs w:val="24"/>
        </w:rPr>
        <w:t>. Vietos projektų planuoj</w:t>
      </w:r>
      <w:r w:rsidR="00941737">
        <w:rPr>
          <w:rFonts w:ascii="Times New Roman" w:hAnsi="Times New Roman" w:cs="Times New Roman"/>
          <w:sz w:val="24"/>
          <w:szCs w:val="24"/>
        </w:rPr>
        <w:t>amų išlaidų tinkamumo vertinimas atliekamas pagal išlaidų</w:t>
      </w:r>
      <w:r w:rsidR="000D483E">
        <w:rPr>
          <w:rFonts w:ascii="Times New Roman" w:hAnsi="Times New Roman" w:cs="Times New Roman"/>
          <w:sz w:val="24"/>
          <w:szCs w:val="24"/>
        </w:rPr>
        <w:t xml:space="preserve"> tinkamumo sąlygas, </w:t>
      </w:r>
      <w:r w:rsidRPr="00885D63">
        <w:rPr>
          <w:rFonts w:ascii="Times New Roman" w:hAnsi="Times New Roman" w:cs="Times New Roman"/>
          <w:sz w:val="24"/>
          <w:szCs w:val="24"/>
        </w:rPr>
        <w:t xml:space="preserve">nurodytas </w:t>
      </w:r>
      <w:r w:rsidRPr="0036773B">
        <w:rPr>
          <w:rFonts w:ascii="Times New Roman" w:hAnsi="Times New Roman" w:cs="Times New Roman"/>
          <w:sz w:val="24"/>
          <w:szCs w:val="24"/>
        </w:rPr>
        <w:t>Aprašo 23</w:t>
      </w:r>
      <w:r w:rsidR="00DE0870">
        <w:rPr>
          <w:rFonts w:ascii="Times New Roman" w:hAnsi="Times New Roman" w:cs="Times New Roman"/>
          <w:sz w:val="24"/>
          <w:szCs w:val="24"/>
        </w:rPr>
        <w:t xml:space="preserve">–24 </w:t>
      </w:r>
      <w:r w:rsidR="000B1F0F">
        <w:rPr>
          <w:rFonts w:ascii="Times New Roman" w:hAnsi="Times New Roman" w:cs="Times New Roman"/>
          <w:sz w:val="24"/>
          <w:szCs w:val="24"/>
        </w:rPr>
        <w:t>punktuose</w:t>
      </w:r>
      <w:r w:rsidR="000D483E" w:rsidRPr="0036773B">
        <w:rPr>
          <w:rFonts w:ascii="Times New Roman" w:hAnsi="Times New Roman" w:cs="Times New Roman"/>
          <w:sz w:val="24"/>
          <w:szCs w:val="24"/>
        </w:rPr>
        <w:t>.</w:t>
      </w:r>
      <w:r w:rsidR="000D483E">
        <w:rPr>
          <w:rFonts w:ascii="Times New Roman" w:hAnsi="Times New Roman" w:cs="Times New Roman"/>
          <w:sz w:val="24"/>
          <w:szCs w:val="24"/>
        </w:rPr>
        <w:t xml:space="preserve"> Vietos projekto planuojamų išlaidų tinkamumo vertinimo rezultatas – galimos didžiausios paramos sumos vietos projektui įgyvendinti nustatymas.</w:t>
      </w:r>
    </w:p>
    <w:p w:rsidR="000D48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0D483E" w:rsidRPr="00377E3E">
        <w:rPr>
          <w:rFonts w:ascii="Times New Roman" w:hAnsi="Times New Roman" w:cs="Times New Roman"/>
          <w:sz w:val="24"/>
          <w:szCs w:val="24"/>
        </w:rPr>
        <w:t>. Jeigu atliekant planuojamų išlaidų tinkamumo vertinimą yra nustatoma trūkumų</w:t>
      </w:r>
      <w:r w:rsidR="009B288C">
        <w:rPr>
          <w:rFonts w:ascii="Times New Roman" w:hAnsi="Times New Roman" w:cs="Times New Roman"/>
          <w:sz w:val="24"/>
          <w:szCs w:val="24"/>
        </w:rPr>
        <w:t>,</w:t>
      </w:r>
      <w:r w:rsidR="000D483E" w:rsidRPr="00377E3E">
        <w:rPr>
          <w:rFonts w:ascii="Times New Roman" w:hAnsi="Times New Roman" w:cs="Times New Roman"/>
          <w:sz w:val="24"/>
          <w:szCs w:val="24"/>
        </w:rPr>
        <w:t xml:space="preserve"> VPS vykdytoja pasiūlo pareiškėjui pašalinti planuoj</w:t>
      </w:r>
      <w:r w:rsidR="00377E3E" w:rsidRPr="00377E3E">
        <w:rPr>
          <w:rFonts w:ascii="Times New Roman" w:hAnsi="Times New Roman" w:cs="Times New Roman"/>
          <w:sz w:val="24"/>
          <w:szCs w:val="24"/>
        </w:rPr>
        <w:t>amų išlaidų pagrįstumo trūkumus:</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16</w:t>
      </w:r>
      <w:r w:rsidR="00377E3E">
        <w:rPr>
          <w:rFonts w:ascii="Times New Roman" w:hAnsi="Times New Roman" w:cs="Times New Roman"/>
          <w:sz w:val="24"/>
          <w:szCs w:val="24"/>
        </w:rPr>
        <w:t>.1.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.2. jeigu pareiškėjas per VPS vykdytojos nurodytą terminą planuojamų išlaidų pagrįstumo trūkumų nepašalina arba</w:t>
      </w:r>
      <w:r w:rsidR="0055107A">
        <w:rPr>
          <w:rFonts w:ascii="Times New Roman" w:hAnsi="Times New Roman" w:cs="Times New Roman"/>
          <w:sz w:val="24"/>
          <w:szCs w:val="24"/>
        </w:rPr>
        <w:t xml:space="preserve"> pašalina netinkamai, VPS vykdytoja turi teisę siųsti </w:t>
      </w:r>
      <w:r w:rsidR="00455A63">
        <w:rPr>
          <w:rFonts w:ascii="Times New Roman" w:hAnsi="Times New Roman" w:cs="Times New Roman"/>
          <w:sz w:val="24"/>
          <w:szCs w:val="24"/>
        </w:rPr>
        <w:t xml:space="preserve">antrąjį </w:t>
      </w:r>
      <w:r w:rsidR="00455A63" w:rsidRPr="00BB1328">
        <w:rPr>
          <w:rFonts w:ascii="Times New Roman" w:hAnsi="Times New Roman" w:cs="Times New Roman"/>
          <w:sz w:val="24"/>
          <w:szCs w:val="24"/>
        </w:rPr>
        <w:t>paklausimą (jeigu priimamas sprendimas naudotis antrojo pakl</w:t>
      </w:r>
      <w:r w:rsidR="00AE5C81" w:rsidRPr="00BB1328">
        <w:rPr>
          <w:rFonts w:ascii="Times New Roman" w:hAnsi="Times New Roman" w:cs="Times New Roman"/>
          <w:sz w:val="24"/>
          <w:szCs w:val="24"/>
        </w:rPr>
        <w:t>a</w:t>
      </w:r>
      <w:r w:rsidR="00455A63" w:rsidRPr="00BB1328">
        <w:rPr>
          <w:rFonts w:ascii="Times New Roman" w:hAnsi="Times New Roman" w:cs="Times New Roman"/>
          <w:sz w:val="24"/>
          <w:szCs w:val="24"/>
        </w:rPr>
        <w:t>usimo teise, jis turi būti taikomas visoms to paties kvietimo teikti vietos projektus gautoms vietos projektų paraiškoms) arba</w:t>
      </w:r>
      <w:r w:rsidR="00455A63">
        <w:rPr>
          <w:rFonts w:ascii="Times New Roman" w:hAnsi="Times New Roman" w:cs="Times New Roman"/>
          <w:sz w:val="24"/>
          <w:szCs w:val="24"/>
        </w:rPr>
        <w:t xml:space="preserve"> baigia </w:t>
      </w:r>
      <w:r w:rsidR="0055107A">
        <w:rPr>
          <w:rFonts w:ascii="Times New Roman" w:hAnsi="Times New Roman" w:cs="Times New Roman"/>
          <w:sz w:val="24"/>
          <w:szCs w:val="24"/>
        </w:rPr>
        <w:t xml:space="preserve">vietos projekto vertinimą – pripažįsta, kad planuojamos išlaidos pagrįstos netinkamai – vietos projekto paraiška pripažįstama netinkama. Po visų to paties kvietimo metu gautų vietos projektų paraiškų vertinimo, VPS vykdytojos darbuotojai siūlo vietos projektų atrankos komitetui išbraukti netinkamą vietos projekto paraišką iš vietos projektų paraiškų </w:t>
      </w:r>
      <w:r w:rsidR="00455A63">
        <w:rPr>
          <w:rFonts w:ascii="Times New Roman" w:hAnsi="Times New Roman" w:cs="Times New Roman"/>
          <w:sz w:val="24"/>
          <w:szCs w:val="24"/>
        </w:rPr>
        <w:t>sąrašo ir toliau neadministruoti</w:t>
      </w:r>
      <w:r w:rsidR="0055107A">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0D483E"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0D483E" w:rsidRPr="0055107A">
        <w:rPr>
          <w:rFonts w:ascii="Times New Roman" w:hAnsi="Times New Roman" w:cs="Times New Roman"/>
          <w:sz w:val="24"/>
          <w:szCs w:val="24"/>
        </w:rPr>
        <w:t>.</w:t>
      </w:r>
      <w:r w:rsidR="000D483E">
        <w:rPr>
          <w:rFonts w:ascii="Times New Roman" w:hAnsi="Times New Roman" w:cs="Times New Roman"/>
          <w:sz w:val="24"/>
          <w:szCs w:val="24"/>
        </w:rPr>
        <w:t xml:space="preserve"> Pabaigus visų to paties kvietimo metu gautų vietos projektų planuojamų išlaidų tinkamumo vertinimą ir nustačius didžiausias galimas paramos sumas jiems įgyvendinti</w:t>
      </w:r>
      <w:r w:rsidR="00925CB1">
        <w:rPr>
          <w:rFonts w:ascii="Times New Roman" w:hAnsi="Times New Roman" w:cs="Times New Roman"/>
          <w:sz w:val="24"/>
          <w:szCs w:val="24"/>
        </w:rPr>
        <w:t>, nustatoma, ar visiems vietos projektams, kurių planuojamų išlaidų tinkamumas įvertintas teigiamai, užtenka konkretaus kvietimo teikti vietos projektus biudžeto (toliau – kvietimo biudžetas) lėšų.</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55107A">
        <w:rPr>
          <w:rFonts w:ascii="Times New Roman" w:hAnsi="Times New Roman" w:cs="Times New Roman"/>
          <w:sz w:val="24"/>
          <w:szCs w:val="24"/>
        </w:rPr>
        <w:t>. Jeigu visiems vietos projektams, kurių planuojamų išlaidų tinkamumas įvertintas teigiamai, užtenka konkretaus kvietimo biudžeto lėšų, pirminės vietos projektų paraiškų vertinimas laikomas baigtu:</w:t>
      </w:r>
    </w:p>
    <w:p w:rsidR="00F5043C" w:rsidRDefault="00C146F3" w:rsidP="00F504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925CB1">
        <w:rPr>
          <w:rFonts w:ascii="Times New Roman" w:hAnsi="Times New Roman" w:cs="Times New Roman"/>
          <w:sz w:val="24"/>
          <w:szCs w:val="24"/>
        </w:rPr>
        <w:t xml:space="preserve">.1. </w:t>
      </w:r>
      <w:r w:rsidR="00925CB1" w:rsidRPr="00F5043C">
        <w:rPr>
          <w:rFonts w:ascii="Times New Roman" w:hAnsi="Times New Roman" w:cs="Times New Roman"/>
          <w:sz w:val="24"/>
          <w:szCs w:val="24"/>
        </w:rPr>
        <w:t>visiems šiems pareiškėjams siunčiamas informacinis pranešimas</w:t>
      </w:r>
      <w:r w:rsidR="00F5043C">
        <w:rPr>
          <w:rFonts w:ascii="Times New Roman" w:hAnsi="Times New Roman" w:cs="Times New Roman"/>
          <w:sz w:val="24"/>
          <w:szCs w:val="24"/>
        </w:rPr>
        <w:t>, kuriame turi būti bent ši informacija</w:t>
      </w:r>
      <w:r w:rsidR="003D2B12">
        <w:rPr>
          <w:rFonts w:ascii="Times New Roman" w:hAnsi="Times New Roman" w:cs="Times New Roman"/>
          <w:sz w:val="24"/>
          <w:szCs w:val="24"/>
        </w:rPr>
        <w:t xml:space="preserve"> (informacinis pranešimas siunčiamas el. pašto adresu, kokį pareiškėjas yra nurodęs vietos projekto paraiškoje):</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18</w:t>
      </w:r>
      <w:r w:rsidR="00F5043C">
        <w:rPr>
          <w:rFonts w:ascii="Times New Roman" w:hAnsi="Times New Roman" w:cs="Times New Roman"/>
          <w:sz w:val="24"/>
          <w:szCs w:val="24"/>
        </w:rPr>
        <w:t xml:space="preserve">.1.1. </w:t>
      </w:r>
      <w:r w:rsidR="00F5043C" w:rsidRPr="00EF43B4">
        <w:rPr>
          <w:rFonts w:ascii="Times New Roman" w:hAnsi="Times New Roman"/>
          <w:sz w:val="24"/>
          <w:szCs w:val="24"/>
        </w:rPr>
        <w:t xml:space="preserve">patvirtinimas, kad jų vietos projekto idėja pripažinta sukuriančia pakankamą pridėtinę vertę siekiant VPS tikslų už pagrįstą kainą ir galėtų būti finansuojama iš paramos VPS įgyvendinti, jeigu bus išpildytos visos patvirtintame </w:t>
      </w:r>
      <w:r w:rsidR="0036773B">
        <w:rPr>
          <w:rFonts w:ascii="Times New Roman" w:hAnsi="Times New Roman"/>
          <w:sz w:val="24"/>
          <w:szCs w:val="24"/>
        </w:rPr>
        <w:t xml:space="preserve">Aprašo 23–24 punktuose </w:t>
      </w:r>
      <w:r w:rsidR="00F5043C" w:rsidRPr="00EF43B4">
        <w:rPr>
          <w:rFonts w:ascii="Times New Roman" w:hAnsi="Times New Roman"/>
          <w:sz w:val="24"/>
          <w:szCs w:val="24"/>
        </w:rPr>
        <w:t>nurodytos tinkamumo finansuoti sąlygos;</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.1.2. </w:t>
      </w:r>
      <w:r w:rsidR="00F5043C" w:rsidRPr="00EF43B4">
        <w:rPr>
          <w:rFonts w:ascii="Times New Roman" w:hAnsi="Times New Roman"/>
          <w:sz w:val="24"/>
          <w:szCs w:val="24"/>
        </w:rPr>
        <w:t xml:space="preserve">kvietimas </w:t>
      </w:r>
      <w:r w:rsidR="00F5043C">
        <w:rPr>
          <w:rFonts w:ascii="Times New Roman" w:hAnsi="Times New Roman"/>
          <w:sz w:val="24"/>
          <w:szCs w:val="24"/>
        </w:rPr>
        <w:t>pareiškėjui</w:t>
      </w:r>
      <w:r w:rsidR="00F5043C" w:rsidRPr="00EF43B4">
        <w:rPr>
          <w:rFonts w:ascii="Times New Roman" w:hAnsi="Times New Roman"/>
          <w:sz w:val="24"/>
          <w:szCs w:val="24"/>
        </w:rPr>
        <w:t xml:space="preserve"> pateikti galutinę vietos projekto paraišką ir pridėti visus patvirtintame </w:t>
      </w:r>
      <w:r w:rsidR="0036773B" w:rsidRPr="00A5054A">
        <w:rPr>
          <w:rFonts w:ascii="Times New Roman" w:hAnsi="Times New Roman"/>
          <w:sz w:val="24"/>
          <w:szCs w:val="24"/>
        </w:rPr>
        <w:t>Apraše</w:t>
      </w:r>
      <w:r w:rsidR="0036773B">
        <w:rPr>
          <w:rFonts w:ascii="Times New Roman" w:hAnsi="Times New Roman"/>
          <w:sz w:val="24"/>
          <w:szCs w:val="24"/>
        </w:rPr>
        <w:t xml:space="preserve"> </w:t>
      </w:r>
      <w:r w:rsidR="00F5043C" w:rsidRPr="00EF43B4">
        <w:rPr>
          <w:rFonts w:ascii="Times New Roman" w:hAnsi="Times New Roman"/>
          <w:sz w:val="24"/>
          <w:szCs w:val="24"/>
        </w:rPr>
        <w:t>nurodytus dokumentus;</w:t>
      </w:r>
    </w:p>
    <w:p w:rsidR="00F5043C" w:rsidRPr="00EF43B4"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.1.3. </w:t>
      </w:r>
      <w:r w:rsidR="00F5043C" w:rsidRPr="00EF43B4">
        <w:rPr>
          <w:rFonts w:ascii="Times New Roman" w:hAnsi="Times New Roman"/>
          <w:sz w:val="24"/>
          <w:szCs w:val="24"/>
        </w:rPr>
        <w:t xml:space="preserve">kvietimo pateikti galutinę vietos projekto paraišką galiojimo laikas, kuris turi būti ne trumpesnis negu </w:t>
      </w:r>
      <w:r w:rsidR="00F5043C">
        <w:rPr>
          <w:rFonts w:ascii="Times New Roman" w:hAnsi="Times New Roman"/>
          <w:sz w:val="24"/>
          <w:szCs w:val="24"/>
        </w:rPr>
        <w:t>2 (</w:t>
      </w:r>
      <w:r w:rsidR="00F5043C" w:rsidRPr="00EF43B4">
        <w:rPr>
          <w:rFonts w:ascii="Times New Roman" w:hAnsi="Times New Roman"/>
          <w:sz w:val="24"/>
          <w:szCs w:val="24"/>
        </w:rPr>
        <w:t>dvi</w:t>
      </w:r>
      <w:r w:rsidR="00F5043C">
        <w:rPr>
          <w:rFonts w:ascii="Times New Roman" w:hAnsi="Times New Roman"/>
          <w:sz w:val="24"/>
          <w:szCs w:val="24"/>
        </w:rPr>
        <w:t>)</w:t>
      </w:r>
      <w:r w:rsidR="00F5043C" w:rsidRPr="00EF43B4">
        <w:rPr>
          <w:rFonts w:ascii="Times New Roman" w:hAnsi="Times New Roman"/>
          <w:sz w:val="24"/>
          <w:szCs w:val="24"/>
        </w:rPr>
        <w:t xml:space="preserve"> savaitės ir ne ilgesnis kaip </w:t>
      </w:r>
      <w:r w:rsidR="00F5043C">
        <w:rPr>
          <w:rFonts w:ascii="Times New Roman" w:hAnsi="Times New Roman"/>
          <w:sz w:val="24"/>
          <w:szCs w:val="24"/>
        </w:rPr>
        <w:t>1 (</w:t>
      </w:r>
      <w:r w:rsidR="00F5043C" w:rsidRPr="00EF43B4">
        <w:rPr>
          <w:rFonts w:ascii="Times New Roman" w:hAnsi="Times New Roman"/>
          <w:sz w:val="24"/>
          <w:szCs w:val="24"/>
        </w:rPr>
        <w:t>vienas</w:t>
      </w:r>
      <w:r w:rsidR="00F5043C">
        <w:rPr>
          <w:rFonts w:ascii="Times New Roman" w:hAnsi="Times New Roman"/>
          <w:sz w:val="24"/>
          <w:szCs w:val="24"/>
        </w:rPr>
        <w:t>)</w:t>
      </w:r>
      <w:r w:rsidR="00F5043C" w:rsidRPr="00EF43B4">
        <w:rPr>
          <w:rFonts w:ascii="Times New Roman" w:hAnsi="Times New Roman"/>
          <w:sz w:val="24"/>
          <w:szCs w:val="24"/>
        </w:rPr>
        <w:t xml:space="preserve"> mėnuo nuo informacinio pranešimo įteikimo dienos;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.2.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.3. jeigu pareiškėjas per informaciniame pranešime nurodytą terminą nepateikia galutinės vietos projekto paraiškos, jo vietos projekto paraiška pripažįstama netinkama. Pabaigęs visų to paties kvietimo metu gautų vietos projektų paraiškų vertinimą, VPS vykdytojos darbuotojai siūlo vietos projektų atrankos k</w:t>
      </w:r>
      <w:r w:rsidR="000C22C5">
        <w:rPr>
          <w:rFonts w:ascii="Times New Roman" w:hAnsi="Times New Roman" w:cs="Times New Roman"/>
          <w:sz w:val="24"/>
          <w:szCs w:val="24"/>
        </w:rPr>
        <w:t>omitetui išbraukti vietos projek</w:t>
      </w:r>
      <w:r w:rsidR="00925CB1">
        <w:rPr>
          <w:rFonts w:ascii="Times New Roman" w:hAnsi="Times New Roman" w:cs="Times New Roman"/>
          <w:sz w:val="24"/>
          <w:szCs w:val="24"/>
        </w:rPr>
        <w:t>tą iš vietos projektų sąrašo ir toliau</w:t>
      </w:r>
      <w:r w:rsidR="000C22C5">
        <w:rPr>
          <w:rFonts w:ascii="Times New Roman" w:hAnsi="Times New Roman" w:cs="Times New Roman"/>
          <w:sz w:val="24"/>
          <w:szCs w:val="24"/>
        </w:rPr>
        <w:t xml:space="preserve"> neadministruoti. Pareiškėjas apie vietos projektų atrankos komiteto sprendimą ir sprendimo priežastis informuojamas per 5 (penkias) darbo dienas nuo sprendimo priėmimo dienos.</w:t>
      </w:r>
    </w:p>
    <w:p w:rsidR="0010738A"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10738A">
        <w:rPr>
          <w:rFonts w:ascii="Times New Roman" w:hAnsi="Times New Roman" w:cs="Times New Roman"/>
          <w:sz w:val="24"/>
          <w:szCs w:val="24"/>
        </w:rPr>
        <w:t>. Jeigu visiems vietos projektams, kurių planuojamų išlaidų tinkamumas įvertintas teigiamai, neužtenka konkretaus kvietimo biudžeto lėšų, pirminių vietos projektų paraiškų vertinimas tęsiamas tolia</w:t>
      </w:r>
      <w:r w:rsidR="00B01D6C">
        <w:rPr>
          <w:rFonts w:ascii="Times New Roman" w:hAnsi="Times New Roman" w:cs="Times New Roman"/>
          <w:sz w:val="24"/>
          <w:szCs w:val="24"/>
        </w:rPr>
        <w:t>u:</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w:t>
      </w:r>
      <w:r w:rsidR="00F5043C">
        <w:rPr>
          <w:rFonts w:ascii="Times New Roman" w:hAnsi="Times New Roman" w:cs="Times New Roman"/>
          <w:sz w:val="24"/>
          <w:szCs w:val="24"/>
        </w:rPr>
        <w:t>minės vietos projekto paraiškos</w:t>
      </w:r>
      <w:r w:rsidR="00B01D6C">
        <w:rPr>
          <w:rFonts w:ascii="Times New Roman" w:hAnsi="Times New Roman" w:cs="Times New Roman"/>
          <w:sz w:val="24"/>
          <w:szCs w:val="24"/>
        </w:rPr>
        <w:t>;</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 xml:space="preserve">.2. vietos projektų pirmajame prioritetiniame sąraše riba tarp finansuotinų ir  nefinansuotinų vietos projektų nustatoma įvertinus, kiek iš kvietimo biudžeto lėšų gali būti paremta daugiausiai balų surinkusių pirminių vietos projektų paraiškų, t. y. nustatomas mažiausias vietos projekto </w:t>
      </w:r>
      <w:r w:rsidR="00B01D6C">
        <w:rPr>
          <w:rFonts w:ascii="Times New Roman" w:hAnsi="Times New Roman" w:cs="Times New Roman"/>
          <w:sz w:val="24"/>
          <w:szCs w:val="24"/>
        </w:rPr>
        <w:lastRenderedPageBreak/>
        <w:t>pridėtinės vertės (kokybės) vertinimo metu suteiktas balas, kurį surinkusioms visoms pirminėms vietos projektų paraiškoms užtenka kvietimo biudžeto lėšų (toliau – pereinamasis balas). Vertinimo metu naudojami dviejų šaltinių duomenys: kvietimo biudžeto suma (</w:t>
      </w:r>
      <w:proofErr w:type="spellStart"/>
      <w:r w:rsidR="00B01D6C">
        <w:rPr>
          <w:rFonts w:ascii="Times New Roman" w:hAnsi="Times New Roman" w:cs="Times New Roman"/>
          <w:sz w:val="24"/>
          <w:szCs w:val="24"/>
        </w:rPr>
        <w:t>Eur</w:t>
      </w:r>
      <w:proofErr w:type="spellEnd"/>
      <w:r w:rsidR="00B01D6C">
        <w:rPr>
          <w:rFonts w:ascii="Times New Roman" w:hAnsi="Times New Roman" w:cs="Times New Roman"/>
          <w:sz w:val="24"/>
          <w:szCs w:val="24"/>
        </w:rPr>
        <w:t xml:space="preserve">) pagal atskiras VPS </w:t>
      </w:r>
      <w:r w:rsidR="00B01D6C" w:rsidRPr="000E2DD0">
        <w:rPr>
          <w:rFonts w:ascii="Times New Roman" w:hAnsi="Times New Roman" w:cs="Times New Roman"/>
          <w:sz w:val="24"/>
          <w:szCs w:val="24"/>
        </w:rPr>
        <w:t>priemones ar veiklos sritis ir</w:t>
      </w:r>
      <w:r w:rsidR="00B01D6C">
        <w:rPr>
          <w:rFonts w:ascii="Times New Roman" w:hAnsi="Times New Roman" w:cs="Times New Roman"/>
          <w:sz w:val="24"/>
          <w:szCs w:val="24"/>
        </w:rPr>
        <w:t xml:space="preserve"> vietos projektų paraiškų tinkamumo vertinimo metu </w:t>
      </w:r>
      <w:r w:rsidR="006721D8">
        <w:rPr>
          <w:rFonts w:ascii="Times New Roman" w:hAnsi="Times New Roman" w:cs="Times New Roman"/>
          <w:sz w:val="24"/>
          <w:szCs w:val="24"/>
        </w:rPr>
        <w:t>nustatytų galimų didžiausių paramų vietos projektams įgyvendinti sumos (</w:t>
      </w:r>
      <w:proofErr w:type="spellStart"/>
      <w:r w:rsidR="006721D8">
        <w:rPr>
          <w:rFonts w:ascii="Times New Roman" w:hAnsi="Times New Roman" w:cs="Times New Roman"/>
          <w:sz w:val="24"/>
          <w:szCs w:val="24"/>
        </w:rPr>
        <w:t>Eur</w:t>
      </w:r>
      <w:proofErr w:type="spellEnd"/>
      <w:r w:rsidR="006721D8">
        <w:rPr>
          <w:rFonts w:ascii="Times New Roman" w:hAnsi="Times New Roman" w:cs="Times New Roman"/>
          <w:sz w:val="24"/>
          <w:szCs w:val="24"/>
        </w:rPr>
        <w:t>);</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6721D8">
        <w:rPr>
          <w:rFonts w:ascii="Times New Roman" w:hAnsi="Times New Roman" w:cs="Times New Roman"/>
          <w:sz w:val="24"/>
          <w:szCs w:val="24"/>
        </w:rPr>
        <w:t>.3. jeigu keliems vietos projektams, pateiktiems to paties kvietimo teikti vietos projektus</w:t>
      </w:r>
      <w:r w:rsidR="00E106B3">
        <w:rPr>
          <w:rFonts w:ascii="Times New Roman" w:hAnsi="Times New Roman" w:cs="Times New Roman"/>
          <w:sz w:val="24"/>
          <w:szCs w:val="24"/>
        </w:rPr>
        <w:t xml:space="preserve"> metu, vietos projektų pridėtinės vertės (kokybės) vertinimo metu skiriama ta pati balų suma ir ji yra žemiau pereinamojo balo, tačiau daliai vienodą balų skaičių surinkusių vietos projektų užtenka kvietimo biudžeto lėšų, vietos projektų atrankos komitetas turi teisę nuspręsti sudaryti antrąjį prioritetinį sąrašą pagal antrinius prioritetinius kriterijus – sudėlioti pirmumo tvarka visas vietos projekto paraiškas, surinkusias vienodą balų skaičių ir esančias žemiau pereinamojo balo</w:t>
      </w:r>
      <w:r w:rsidR="00F5043C">
        <w:rPr>
          <w:rFonts w:ascii="Times New Roman" w:hAnsi="Times New Roman" w:cs="Times New Roman"/>
          <w:sz w:val="24"/>
          <w:szCs w:val="24"/>
        </w:rPr>
        <w:t>, ir pripažinti dalį (kuriai užtektų kvietimo teikti vietos projektus)</w:t>
      </w:r>
      <w:r w:rsidR="00AE5C81">
        <w:rPr>
          <w:rFonts w:ascii="Times New Roman" w:hAnsi="Times New Roman" w:cs="Times New Roman"/>
          <w:sz w:val="24"/>
          <w:szCs w:val="24"/>
        </w:rPr>
        <w:t xml:space="preserve"> vietos projektų finansuotinais</w:t>
      </w:r>
      <w:r w:rsidR="00E106B3">
        <w:rPr>
          <w:rFonts w:ascii="Times New Roman" w:hAnsi="Times New Roman" w:cs="Times New Roman"/>
          <w:sz w:val="24"/>
          <w:szCs w:val="24"/>
        </w:rPr>
        <w:t xml:space="preserve"> </w:t>
      </w:r>
      <w:r w:rsidR="00904393">
        <w:rPr>
          <w:rFonts w:ascii="Times New Roman" w:hAnsi="Times New Roman" w:cs="Times New Roman"/>
          <w:sz w:val="24"/>
          <w:szCs w:val="24"/>
        </w:rPr>
        <w:t>iš paramos VPS įgyvendinti lėšų:</w:t>
      </w:r>
    </w:p>
    <w:p w:rsidR="00C146F3" w:rsidRDefault="00C146F3" w:rsidP="00607A9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19.3.1. </w:t>
      </w:r>
      <w:r w:rsidRPr="00EF43B4">
        <w:rPr>
          <w:rFonts w:ascii="Times New Roman" w:hAnsi="Times New Roman"/>
          <w:sz w:val="24"/>
          <w:szCs w:val="24"/>
        </w:rPr>
        <w:t>mažesnė prašoma paramos suma vienai darbo vietai (</w:t>
      </w:r>
      <w:r>
        <w:rPr>
          <w:rFonts w:ascii="Times New Roman" w:hAnsi="Times New Roman"/>
          <w:sz w:val="24"/>
          <w:szCs w:val="24"/>
        </w:rPr>
        <w:t>visam</w:t>
      </w:r>
      <w:r w:rsidRPr="00EF43B4">
        <w:rPr>
          <w:rFonts w:ascii="Times New Roman" w:hAnsi="Times New Roman"/>
          <w:sz w:val="24"/>
          <w:szCs w:val="24"/>
        </w:rPr>
        <w:t xml:space="preserve"> etatui) sukurti. Turi būti vertinamas santykis tarp vertinimo metu nustatytos paramos sumos (tinkamų finansuoti išlaidų) ir planuojam</w:t>
      </w:r>
      <w:r>
        <w:rPr>
          <w:rFonts w:ascii="Times New Roman" w:hAnsi="Times New Roman"/>
          <w:sz w:val="24"/>
          <w:szCs w:val="24"/>
        </w:rPr>
        <w:t>ų sukurti darbo vietų skaičiaus;</w:t>
      </w:r>
    </w:p>
    <w:p w:rsidR="00C146F3" w:rsidRDefault="00C146F3" w:rsidP="00607A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19.3.2. </w:t>
      </w:r>
      <w:r w:rsidRPr="00EF43B4">
        <w:rPr>
          <w:rFonts w:ascii="Times New Roman" w:hAnsi="Times New Roman"/>
          <w:sz w:val="24"/>
          <w:szCs w:val="24"/>
        </w:rPr>
        <w:t>vietos projekto paraiškoje įsipareigojama sukurti daugiau darbo v</w:t>
      </w:r>
      <w:r>
        <w:rPr>
          <w:rFonts w:ascii="Times New Roman" w:hAnsi="Times New Roman"/>
          <w:sz w:val="24"/>
          <w:szCs w:val="24"/>
        </w:rPr>
        <w:t>ietų (vertinama „sijojimo“ būdu;</w:t>
      </w:r>
    </w:p>
    <w:p w:rsidR="00720A81" w:rsidRDefault="00C146F3" w:rsidP="00720A81">
      <w:pPr>
        <w:spacing w:after="0" w:line="240" w:lineRule="auto"/>
        <w:ind w:firstLine="567"/>
        <w:jc w:val="both"/>
        <w:rPr>
          <w:rFonts w:ascii="Times New Roman" w:hAnsi="Times New Roman"/>
          <w:sz w:val="24"/>
          <w:szCs w:val="24"/>
        </w:rPr>
      </w:pPr>
      <w:r>
        <w:rPr>
          <w:rFonts w:ascii="Times New Roman" w:hAnsi="Times New Roman"/>
          <w:sz w:val="24"/>
          <w:szCs w:val="24"/>
        </w:rPr>
        <w:t xml:space="preserve">19.3.3. </w:t>
      </w:r>
      <w:r w:rsidRPr="000949F1">
        <w:rPr>
          <w:rFonts w:ascii="Times New Roman" w:hAnsi="Times New Roman"/>
          <w:sz w:val="24"/>
          <w:szCs w:val="24"/>
        </w:rPr>
        <w:t xml:space="preserve">vietos projekto tikslinė grupė – </w:t>
      </w:r>
      <w:r w:rsidR="000949F1">
        <w:rPr>
          <w:rFonts w:ascii="Times New Roman" w:hAnsi="Times New Roman"/>
          <w:sz w:val="24"/>
          <w:szCs w:val="24"/>
        </w:rPr>
        <w:t>vietos gyventojai, kuriems bus teikiamos pagrindinės paslaugos, taip pat projektą įgyvendinantys socialinio verslo subjektai;</w:t>
      </w:r>
    </w:p>
    <w:p w:rsidR="00C146F3" w:rsidRDefault="00C146F3" w:rsidP="00720A81">
      <w:pPr>
        <w:spacing w:after="0" w:line="240" w:lineRule="auto"/>
        <w:ind w:firstLine="567"/>
        <w:jc w:val="both"/>
        <w:rPr>
          <w:rFonts w:ascii="Times New Roman" w:hAnsi="Times New Roman"/>
          <w:sz w:val="24"/>
          <w:szCs w:val="24"/>
        </w:rPr>
      </w:pPr>
      <w:r w:rsidRPr="0036773B">
        <w:rPr>
          <w:rFonts w:ascii="Times New Roman" w:hAnsi="Times New Roman"/>
          <w:sz w:val="24"/>
          <w:szCs w:val="24"/>
        </w:rPr>
        <w:t>19.3.4.</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2014–2020 m</w:t>
      </w:r>
      <w:r>
        <w:rPr>
          <w:rFonts w:ascii="Times New Roman" w:hAnsi="Times New Roman"/>
          <w:sz w:val="24"/>
          <w:szCs w:val="24"/>
        </w:rPr>
        <w:t>etų</w:t>
      </w:r>
      <w:r w:rsidRPr="00EF43B4">
        <w:rPr>
          <w:rFonts w:ascii="Times New Roman" w:hAnsi="Times New Roman"/>
          <w:sz w:val="24"/>
          <w:szCs w:val="24"/>
        </w:rPr>
        <w:t xml:space="preserve"> finansavimo laikotarpio (taikoma, kai prašoma paramos vietos projektui įgyvendinti iš EŽŪFKP) (siekiama didesnės ES paramos sklaidos);</w:t>
      </w:r>
    </w:p>
    <w:p w:rsidR="00E869BE" w:rsidRDefault="00720A81"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6773B">
        <w:rPr>
          <w:rFonts w:ascii="Times New Roman" w:hAnsi="Times New Roman"/>
          <w:sz w:val="24"/>
          <w:szCs w:val="24"/>
        </w:rPr>
        <w:t>19.3.5.</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2007–2013 m</w:t>
      </w:r>
      <w:r>
        <w:rPr>
          <w:rFonts w:ascii="Times New Roman" w:hAnsi="Times New Roman"/>
          <w:sz w:val="24"/>
          <w:szCs w:val="24"/>
        </w:rPr>
        <w:t>etų</w:t>
      </w:r>
      <w:r w:rsidRPr="00EF43B4">
        <w:rPr>
          <w:rFonts w:ascii="Times New Roman" w:hAnsi="Times New Roman"/>
          <w:sz w:val="24"/>
          <w:szCs w:val="24"/>
        </w:rPr>
        <w:t xml:space="preserve"> finansavimo laikotarpio (taikoma, kai prašoma paramos vietos projektui įgyvendinti iš EŽŪFKP) (siekiama didesnės ES paramos sklaidos);</w:t>
      </w:r>
    </w:p>
    <w:p w:rsidR="00C146F3" w:rsidRPr="00720A81" w:rsidRDefault="00E869BE"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720A81">
        <w:rPr>
          <w:rFonts w:ascii="Times New Roman" w:hAnsi="Times New Roman" w:cs="Times New Roman"/>
          <w:sz w:val="24"/>
          <w:szCs w:val="24"/>
        </w:rPr>
        <w:t>19.3.6</w:t>
      </w:r>
      <w:r w:rsidR="00C146F3">
        <w:rPr>
          <w:rFonts w:ascii="Times New Roman" w:hAnsi="Times New Roman" w:cs="Times New Roman"/>
          <w:sz w:val="24"/>
          <w:szCs w:val="24"/>
        </w:rPr>
        <w:t xml:space="preserve">. </w:t>
      </w:r>
      <w:r w:rsidR="00C146F3" w:rsidRPr="00EF43B4">
        <w:rPr>
          <w:rFonts w:ascii="Times New Roman" w:hAnsi="Times New Roman"/>
          <w:sz w:val="24"/>
          <w:szCs w:val="24"/>
        </w:rPr>
        <w:t>prašoma mažesnė paramos suma vietos projektui įgyvendinti.</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607A9A">
        <w:rPr>
          <w:rFonts w:ascii="Times New Roman" w:hAnsi="Times New Roman" w:cs="Times New Roman"/>
          <w:sz w:val="24"/>
          <w:szCs w:val="24"/>
        </w:rPr>
        <w:t xml:space="preserve">. </w:t>
      </w:r>
      <w:r w:rsidR="00607A9A" w:rsidRPr="00EF43B4">
        <w:rPr>
          <w:rFonts w:ascii="Times New Roman" w:hAnsi="Times New Roman"/>
          <w:sz w:val="24"/>
          <w:szCs w:val="24"/>
        </w:rPr>
        <w:t>Jeigu vietos projektui, surinkusiam ne mažiau kaip 70 balų, po pirmojo prioritetinio sąrašo įvertinimo ir antrojo prioritetinio sąrašo įvertinimo (jeigu toks buvo atliekamas) užtenka kvietimo biudžeto lėšų</w:t>
      </w:r>
      <w:r w:rsidR="00607A9A" w:rsidRPr="0036773B">
        <w:rPr>
          <w:rFonts w:ascii="Times New Roman" w:hAnsi="Times New Roman"/>
          <w:sz w:val="24"/>
          <w:szCs w:val="24"/>
        </w:rPr>
        <w:t xml:space="preserve">, </w:t>
      </w:r>
      <w:r w:rsidR="00607A9A" w:rsidRPr="0036773B">
        <w:rPr>
          <w:rFonts w:ascii="Times New Roman" w:eastAsia="Times New Roman" w:hAnsi="Times New Roman" w:cs="Times New Roman"/>
          <w:sz w:val="24"/>
          <w:szCs w:val="24"/>
        </w:rPr>
        <w:t xml:space="preserve">šio </w:t>
      </w:r>
      <w:r w:rsidRPr="0036773B">
        <w:rPr>
          <w:rFonts w:ascii="Times New Roman" w:eastAsia="Times New Roman" w:hAnsi="Times New Roman" w:cs="Times New Roman"/>
          <w:sz w:val="24"/>
          <w:szCs w:val="24"/>
        </w:rPr>
        <w:t>Aprašo 18</w:t>
      </w:r>
      <w:r w:rsidR="00607A9A" w:rsidRPr="0036773B">
        <w:rPr>
          <w:rFonts w:ascii="Times New Roman" w:eastAsia="Times New Roman" w:hAnsi="Times New Roman" w:cs="Times New Roman"/>
          <w:sz w:val="24"/>
          <w:szCs w:val="24"/>
        </w:rPr>
        <w:t xml:space="preserve"> punkto</w:t>
      </w:r>
      <w:r w:rsidR="00607A9A"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7221E4">
        <w:rPr>
          <w:rFonts w:ascii="Times New Roman" w:hAnsi="Times New Roman" w:cs="Times New Roman"/>
          <w:sz w:val="24"/>
          <w:szCs w:val="24"/>
        </w:rPr>
        <w:t>. Jeigu vietos projektui, surinkusiam ne mažiau kaip 70 balų, po pirmojo prioritetinio  sąrašo įvertinimo ir antrojo prioritetinio sąrašo įvertinimo (jeigu toks buvo atliekamas) neužtenka kvietimo biudžeto lėšų, jis įrašomas į rezervinių</w:t>
      </w:r>
      <w:r w:rsidR="00607A9A">
        <w:rPr>
          <w:rFonts w:ascii="Times New Roman" w:hAnsi="Times New Roman" w:cs="Times New Roman"/>
          <w:sz w:val="24"/>
          <w:szCs w:val="24"/>
        </w:rPr>
        <w:t xml:space="preserve"> vietos projektų sąrašą, kuris sudaromas ir administruojamas Vietos projektų administravimo taisyklių 109–113 punktų nustatyta tvarka.</w:t>
      </w:r>
    </w:p>
    <w:p w:rsidR="00607A9A" w:rsidRPr="0036773B"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9011A">
        <w:rPr>
          <w:rFonts w:ascii="Times New Roman" w:hAnsi="Times New Roman" w:cs="Times New Roman"/>
          <w:sz w:val="24"/>
          <w:szCs w:val="24"/>
        </w:rPr>
        <w:t xml:space="preserve">. </w:t>
      </w:r>
      <w:r w:rsidR="00607A9A" w:rsidRPr="00EF43B4">
        <w:rPr>
          <w:rFonts w:ascii="Times New Roman" w:hAnsi="Times New Roman" w:cs="Times New Roman"/>
          <w:sz w:val="24"/>
          <w:szCs w:val="24"/>
        </w:rPr>
        <w:t xml:space="preserve">Pirminių vietos projektų paraiškų </w:t>
      </w:r>
      <w:r w:rsidR="00607A9A" w:rsidRPr="00EF43B4">
        <w:rPr>
          <w:rFonts w:ascii="Times New Roman" w:eastAsia="Times New Roman" w:hAnsi="Times New Roman" w:cs="Times New Roman"/>
          <w:sz w:val="24"/>
          <w:szCs w:val="24"/>
        </w:rPr>
        <w:t xml:space="preserve">vertinimo rezultatai turi būti pateikti Agentūrai. </w:t>
      </w:r>
      <w:r w:rsidR="00607A9A" w:rsidRPr="00C47D7D">
        <w:rPr>
          <w:rFonts w:ascii="Times New Roman" w:eastAsia="Times New Roman" w:hAnsi="Times New Roman" w:cs="Times New Roman"/>
          <w:sz w:val="24"/>
          <w:szCs w:val="24"/>
        </w:rPr>
        <w:t>Privaloma pateikti informacija: VPS priemonė (-ės</w:t>
      </w:r>
      <w:r w:rsidR="00607A9A" w:rsidRPr="000E2DD0">
        <w:rPr>
          <w:rFonts w:ascii="Times New Roman" w:eastAsia="Times New Roman" w:hAnsi="Times New Roman" w:cs="Times New Roman"/>
          <w:sz w:val="24"/>
          <w:szCs w:val="24"/>
        </w:rPr>
        <w:t>) ir (arba) veiklos sritis (-</w:t>
      </w:r>
      <w:proofErr w:type="spellStart"/>
      <w:r w:rsidR="00607A9A" w:rsidRPr="000E2DD0">
        <w:rPr>
          <w:rFonts w:ascii="Times New Roman" w:eastAsia="Times New Roman" w:hAnsi="Times New Roman" w:cs="Times New Roman"/>
          <w:sz w:val="24"/>
          <w:szCs w:val="24"/>
        </w:rPr>
        <w:t>ys</w:t>
      </w:r>
      <w:proofErr w:type="spellEnd"/>
      <w:r w:rsidR="00607A9A" w:rsidRPr="000E2DD0">
        <w:rPr>
          <w:rFonts w:ascii="Times New Roman" w:eastAsia="Times New Roman" w:hAnsi="Times New Roman" w:cs="Times New Roman"/>
          <w:sz w:val="24"/>
          <w:szCs w:val="24"/>
        </w:rPr>
        <w:t>),</w:t>
      </w:r>
      <w:r w:rsidR="00607A9A" w:rsidRPr="00C47D7D">
        <w:rPr>
          <w:rFonts w:ascii="Times New Roman" w:eastAsia="Times New Roman" w:hAnsi="Times New Roman" w:cs="Times New Roman"/>
          <w:sz w:val="24"/>
          <w:szCs w:val="24"/>
        </w:rPr>
        <w:t xml:space="preserve"> pagal kurią (-</w:t>
      </w:r>
      <w:proofErr w:type="spellStart"/>
      <w:r w:rsidR="00607A9A" w:rsidRPr="00C47D7D">
        <w:rPr>
          <w:rFonts w:ascii="Times New Roman" w:eastAsia="Times New Roman" w:hAnsi="Times New Roman" w:cs="Times New Roman"/>
          <w:sz w:val="24"/>
          <w:szCs w:val="24"/>
        </w:rPr>
        <w:t>as</w:t>
      </w:r>
      <w:proofErr w:type="spellEnd"/>
      <w:r w:rsidR="00607A9A" w:rsidRPr="00C47D7D">
        <w:rPr>
          <w:rFonts w:ascii="Times New Roman" w:eastAsia="Times New Roman" w:hAnsi="Times New Roman" w:cs="Times New Roman"/>
          <w:sz w:val="24"/>
          <w:szCs w:val="24"/>
        </w:rPr>
        <w:t>)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sidR="00607A9A" w:rsidRPr="00C47D7D">
        <w:rPr>
          <w:rFonts w:ascii="Times New Roman" w:eastAsia="Times New Roman" w:hAnsi="Times New Roman" w:cs="Times New Roman"/>
          <w:b/>
          <w:sz w:val="24"/>
          <w:szCs w:val="24"/>
        </w:rPr>
        <w:t xml:space="preserve"> </w:t>
      </w:r>
      <w:r w:rsidR="00607A9A" w:rsidRPr="00C47D7D">
        <w:rPr>
          <w:rFonts w:ascii="Times New Roman" w:eastAsia="Times New Roman" w:hAnsi="Times New Roman" w:cs="Times New Roman"/>
          <w:sz w:val="24"/>
          <w:szCs w:val="24"/>
        </w:rPr>
        <w:t>(jeigu buvo taikomas) pirmumo tvarka, nurodant, kuriems pareiškėjams siūloma skirti paramą, o kuriems – ne.</w:t>
      </w:r>
      <w:r w:rsidR="00607A9A" w:rsidRPr="00EF43B4">
        <w:rPr>
          <w:rFonts w:ascii="Times New Roman" w:eastAsia="Times New Roman" w:hAnsi="Times New Roman" w:cs="Times New Roman"/>
          <w:sz w:val="24"/>
          <w:szCs w:val="24"/>
        </w:rPr>
        <w:t xml:space="preserve"> Privaloma informacija turi būti pateikta Agentūrai per </w:t>
      </w:r>
      <w:r w:rsidR="00607A9A">
        <w:rPr>
          <w:rFonts w:ascii="Times New Roman" w:eastAsia="Times New Roman" w:hAnsi="Times New Roman" w:cs="Times New Roman"/>
          <w:sz w:val="24"/>
          <w:szCs w:val="24"/>
        </w:rPr>
        <w:t>5 (penkias)</w:t>
      </w:r>
      <w:r w:rsidR="00607A9A" w:rsidRPr="00EF43B4">
        <w:rPr>
          <w:rFonts w:ascii="Times New Roman" w:eastAsia="Times New Roman" w:hAnsi="Times New Roman" w:cs="Times New Roman"/>
          <w:sz w:val="24"/>
          <w:szCs w:val="24"/>
        </w:rPr>
        <w:t xml:space="preserve"> darbo dienas nuo visų vietos projektų </w:t>
      </w:r>
      <w:r w:rsidR="00607A9A" w:rsidRPr="0036773B">
        <w:rPr>
          <w:rFonts w:ascii="Times New Roman" w:eastAsia="Times New Roman" w:hAnsi="Times New Roman" w:cs="Times New Roman"/>
          <w:sz w:val="24"/>
          <w:szCs w:val="24"/>
        </w:rPr>
        <w:t>pridėtinės vertės (kokybės) vertinimo pabaigos.</w:t>
      </w:r>
    </w:p>
    <w:p w:rsidR="00B310AB" w:rsidRPr="0036773B" w:rsidRDefault="00C146F3" w:rsidP="00607A9A">
      <w:pPr>
        <w:spacing w:after="0" w:line="240" w:lineRule="auto"/>
        <w:ind w:firstLine="567"/>
        <w:jc w:val="both"/>
        <w:rPr>
          <w:rFonts w:ascii="Times New Roman" w:hAnsi="Times New Roman" w:cs="Times New Roman"/>
          <w:b/>
          <w:sz w:val="24"/>
          <w:szCs w:val="24"/>
        </w:rPr>
      </w:pPr>
      <w:r w:rsidRPr="0036773B">
        <w:rPr>
          <w:rFonts w:ascii="Times New Roman" w:hAnsi="Times New Roman" w:cs="Times New Roman"/>
          <w:b/>
          <w:sz w:val="24"/>
          <w:szCs w:val="24"/>
        </w:rPr>
        <w:t xml:space="preserve"> 23</w:t>
      </w:r>
      <w:r w:rsidR="00B310AB" w:rsidRPr="0036773B">
        <w:rPr>
          <w:rFonts w:ascii="Times New Roman" w:hAnsi="Times New Roman" w:cs="Times New Roman"/>
          <w:b/>
          <w:sz w:val="24"/>
          <w:szCs w:val="24"/>
        </w:rPr>
        <w:t>. Bendrosios tinkamumo sąlygos, susijusios su ti</w:t>
      </w:r>
      <w:r w:rsidR="00A81479" w:rsidRPr="0036773B">
        <w:rPr>
          <w:rFonts w:ascii="Times New Roman" w:hAnsi="Times New Roman" w:cs="Times New Roman"/>
          <w:b/>
          <w:sz w:val="24"/>
          <w:szCs w:val="24"/>
        </w:rPr>
        <w:t>nkamomis finansuoti išlaidomis</w:t>
      </w:r>
      <w:r w:rsidR="00EF1322" w:rsidRPr="0036773B">
        <w:rPr>
          <w:rFonts w:ascii="Times New Roman" w:hAnsi="Times New Roman" w:cs="Times New Roman"/>
          <w:b/>
          <w:sz w:val="24"/>
          <w:szCs w:val="24"/>
        </w:rPr>
        <w:t>,</w:t>
      </w:r>
      <w:r w:rsidR="00A81479" w:rsidRPr="0036773B">
        <w:rPr>
          <w:rFonts w:ascii="Times New Roman" w:hAnsi="Times New Roman" w:cs="Times New Roman"/>
          <w:b/>
          <w:sz w:val="24"/>
          <w:szCs w:val="24"/>
        </w:rPr>
        <w:t xml:space="preserve"> </w:t>
      </w:r>
      <w:r w:rsidR="00B310AB" w:rsidRPr="0036773B">
        <w:rPr>
          <w:rFonts w:ascii="Times New Roman" w:hAnsi="Times New Roman" w:cs="Times New Roman"/>
          <w:b/>
          <w:sz w:val="24"/>
          <w:szCs w:val="24"/>
        </w:rPr>
        <w:t>yra šios:</w:t>
      </w:r>
    </w:p>
    <w:p w:rsidR="00B310AB" w:rsidRPr="00B310AB" w:rsidRDefault="00AD0BDB" w:rsidP="00B310AB">
      <w:pPr>
        <w:spacing w:after="0" w:line="240" w:lineRule="auto"/>
        <w:ind w:firstLine="567"/>
        <w:jc w:val="both"/>
        <w:rPr>
          <w:rFonts w:ascii="Times New Roman" w:hAnsi="Times New Roman" w:cs="Times New Roman"/>
          <w:sz w:val="24"/>
          <w:szCs w:val="24"/>
        </w:rPr>
      </w:pPr>
      <w:r w:rsidRPr="0036773B">
        <w:rPr>
          <w:rFonts w:ascii="Times New Roman" w:hAnsi="Times New Roman" w:cs="Times New Roman"/>
          <w:sz w:val="24"/>
          <w:szCs w:val="24"/>
        </w:rPr>
        <w:t>23</w:t>
      </w:r>
      <w:r w:rsidR="00B310AB" w:rsidRPr="0036773B">
        <w:rPr>
          <w:rFonts w:ascii="Times New Roman" w:hAnsi="Times New Roman" w:cs="Times New Roman"/>
          <w:sz w:val="24"/>
          <w:szCs w:val="24"/>
        </w:rPr>
        <w:t>.1.</w:t>
      </w:r>
      <w:r w:rsidR="00A81479" w:rsidRPr="0036773B">
        <w:rPr>
          <w:rFonts w:ascii="Times New Roman" w:hAnsi="Times New Roman" w:cs="Times New Roman"/>
          <w:sz w:val="24"/>
          <w:szCs w:val="24"/>
        </w:rPr>
        <w:t xml:space="preserve"> nurodytos Aprašo</w:t>
      </w:r>
      <w:r w:rsidR="0036773B" w:rsidRPr="0036773B">
        <w:rPr>
          <w:rFonts w:ascii="Times New Roman" w:hAnsi="Times New Roman" w:cs="Times New Roman"/>
          <w:sz w:val="24"/>
          <w:szCs w:val="24"/>
        </w:rPr>
        <w:t xml:space="preserve"> 26</w:t>
      </w:r>
      <w:r w:rsidR="00C146F3" w:rsidRPr="0036773B">
        <w:rPr>
          <w:rFonts w:ascii="Times New Roman" w:hAnsi="Times New Roman" w:cs="Times New Roman"/>
          <w:sz w:val="24"/>
          <w:szCs w:val="24"/>
        </w:rPr>
        <w:t xml:space="preserve"> punkte, </w:t>
      </w:r>
      <w:r w:rsidR="00C44D4C">
        <w:rPr>
          <w:rFonts w:ascii="Times New Roman" w:hAnsi="Times New Roman" w:cs="Times New Roman"/>
          <w:sz w:val="24"/>
          <w:szCs w:val="24"/>
        </w:rPr>
        <w:t>kuriame pateiktas</w:t>
      </w:r>
      <w:r w:rsidR="00A81479" w:rsidRPr="00C146F3">
        <w:rPr>
          <w:rFonts w:ascii="Times New Roman" w:hAnsi="Times New Roman" w:cs="Times New Roman"/>
          <w:sz w:val="24"/>
          <w:szCs w:val="24"/>
        </w:rPr>
        <w:t xml:space="preserve"> ti</w:t>
      </w:r>
      <w:r w:rsidR="00C44D4C">
        <w:rPr>
          <w:rFonts w:ascii="Times New Roman" w:hAnsi="Times New Roman" w:cs="Times New Roman"/>
          <w:sz w:val="24"/>
          <w:szCs w:val="24"/>
        </w:rPr>
        <w:t>nkamų finansuoti išlaidų sąrašas</w:t>
      </w:r>
      <w:r w:rsidR="00A81479" w:rsidRPr="00C146F3">
        <w:rPr>
          <w:rFonts w:ascii="Times New Roman" w:hAnsi="Times New Roman" w:cs="Times New Roman"/>
          <w:sz w:val="24"/>
          <w:szCs w:val="24"/>
        </w:rPr>
        <w:t>;</w:t>
      </w:r>
    </w:p>
    <w:p w:rsid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B310AB">
        <w:rPr>
          <w:rFonts w:ascii="Times New Roman" w:hAnsi="Times New Roman" w:cs="Times New Roman"/>
          <w:sz w:val="24"/>
          <w:szCs w:val="24"/>
        </w:rPr>
        <w:t xml:space="preserve">.2. </w:t>
      </w:r>
      <w:r w:rsidR="00A81479">
        <w:rPr>
          <w:rFonts w:ascii="Times New Roman" w:hAnsi="Times New Roman" w:cs="Times New Roman"/>
          <w:sz w:val="24"/>
          <w:szCs w:val="24"/>
        </w:rPr>
        <w:t>detaliai išdėstytos pirminėje vietos projekto paraiškoje;</w:t>
      </w:r>
    </w:p>
    <w:p w:rsidR="00A81479" w:rsidRDefault="00AD0BDB" w:rsidP="00B310AB">
      <w:pPr>
        <w:spacing w:after="0" w:line="240" w:lineRule="auto"/>
        <w:ind w:firstLine="567"/>
        <w:jc w:val="both"/>
        <w:rPr>
          <w:rFonts w:ascii="Times New Roman" w:hAnsi="Times New Roman" w:cs="Times New Roman"/>
          <w:sz w:val="24"/>
          <w:szCs w:val="24"/>
        </w:rPr>
      </w:pPr>
      <w:r w:rsidRPr="0036773B">
        <w:rPr>
          <w:rFonts w:ascii="Times New Roman" w:hAnsi="Times New Roman" w:cs="Times New Roman"/>
          <w:sz w:val="24"/>
          <w:szCs w:val="24"/>
        </w:rPr>
        <w:lastRenderedPageBreak/>
        <w:t>23</w:t>
      </w:r>
      <w:r w:rsidR="00A81479" w:rsidRPr="0036773B">
        <w:rPr>
          <w:rFonts w:ascii="Times New Roman" w:hAnsi="Times New Roman" w:cs="Times New Roman"/>
          <w:sz w:val="24"/>
          <w:szCs w:val="24"/>
        </w:rPr>
        <w:t xml:space="preserve">.3. tiesiogiai susijusios su vietos projekto įgyvendinimu ir </w:t>
      </w:r>
      <w:r w:rsidR="00997F86" w:rsidRPr="0036773B">
        <w:rPr>
          <w:rFonts w:ascii="Times New Roman" w:hAnsi="Times New Roman" w:cs="Times New Roman"/>
          <w:sz w:val="24"/>
          <w:szCs w:val="24"/>
        </w:rPr>
        <w:t xml:space="preserve">būtinos (vietos projekto </w:t>
      </w:r>
      <w:r w:rsidR="0036773B" w:rsidRPr="0036773B">
        <w:rPr>
          <w:rFonts w:ascii="Times New Roman" w:hAnsi="Times New Roman" w:cs="Times New Roman"/>
          <w:sz w:val="24"/>
          <w:szCs w:val="24"/>
        </w:rPr>
        <w:t>tikslai nebūtų pasiekti</w:t>
      </w:r>
      <w:r w:rsidR="00A81479">
        <w:rPr>
          <w:rFonts w:ascii="Times New Roman" w:hAnsi="Times New Roman" w:cs="Times New Roman"/>
          <w:sz w:val="24"/>
          <w:szCs w:val="24"/>
        </w:rPr>
        <w:t xml:space="preserve"> be vietos projekto finansiniame plane numatytų ir iš paramos VPS  įgyvendinti prašomų finansuoti išlaidų);</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.4. patikrinamos vietos projekto įgyvendin</w:t>
      </w:r>
      <w:r w:rsidR="00652473">
        <w:rPr>
          <w:rFonts w:ascii="Times New Roman" w:hAnsi="Times New Roman" w:cs="Times New Roman"/>
          <w:sz w:val="24"/>
          <w:szCs w:val="24"/>
        </w:rPr>
        <w:t>imo ir jo kontrolės laikotarpiu;</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.5. nekeičiamos vietos projekto įgyvendinimo metu</w:t>
      </w:r>
      <w:r w:rsidR="00AF56DE">
        <w:rPr>
          <w:rFonts w:ascii="Times New Roman" w:hAnsi="Times New Roman" w:cs="Times New Roman"/>
          <w:sz w:val="24"/>
          <w:szCs w:val="24"/>
        </w:rPr>
        <w:t>, t. y. vietos projekto išlaidos, numatytos vietos projekto paraiškoje ir patvirtintame vietos projekte, jo įgyvendinimo metu negali būti keičiamos arba papildomos naujomis;</w:t>
      </w:r>
    </w:p>
    <w:p w:rsidR="00AF56D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F56DE">
        <w:rPr>
          <w:rFonts w:ascii="Times New Roman" w:hAnsi="Times New Roman" w:cs="Times New Roman"/>
          <w:sz w:val="24"/>
          <w:szCs w:val="24"/>
        </w:rPr>
        <w:t>.6</w:t>
      </w:r>
      <w:r w:rsidR="00872441">
        <w:rPr>
          <w:rFonts w:ascii="Times New Roman" w:hAnsi="Times New Roman" w:cs="Times New Roman"/>
          <w:sz w:val="24"/>
          <w:szCs w:val="24"/>
        </w:rPr>
        <w:t xml:space="preserve">. neviršyti rinkos kainų. </w:t>
      </w:r>
      <w:r w:rsidR="00CC3D0E">
        <w:rPr>
          <w:rFonts w:ascii="Times New Roman" w:hAnsi="Times New Roman" w:cs="Times New Roman"/>
          <w:sz w:val="24"/>
          <w:szCs w:val="24"/>
        </w:rPr>
        <w:t>Laikoma, kad iš paramos VPS įgyvendinti prašomos finansuoti išlaidos neviršija rinkos kainų, jeigu vietos projekto išlaidų pagrįstumo vertinimo metu planuojamos išlaidos pagrindžiamos (nurodomi alternatyvūs būdai):</w:t>
      </w:r>
    </w:p>
    <w:p w:rsidR="00CC3D0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D0E">
        <w:rPr>
          <w:rFonts w:ascii="Times New Roman" w:hAnsi="Times New Roman" w:cs="Times New Roman"/>
          <w:sz w:val="24"/>
          <w:szCs w:val="24"/>
        </w:rPr>
        <w:t xml:space="preserve">.6.1. bent 3 (trimis) skirtingų prekių tiekėjų ir (arba) paslaugų teikėjų, prekiaujančių panašiomis prekėmis ir (arba) teikiančių panašias paslaugas (panašumo požymį apibūdinantys elementai: ta pati paskirtis, funkcijos, </w:t>
      </w:r>
      <w:proofErr w:type="spellStart"/>
      <w:r w:rsidR="00CC3D0E">
        <w:rPr>
          <w:rFonts w:ascii="Times New Roman" w:hAnsi="Times New Roman" w:cs="Times New Roman"/>
          <w:sz w:val="24"/>
          <w:szCs w:val="24"/>
        </w:rPr>
        <w:t>komplektacija</w:t>
      </w:r>
      <w:proofErr w:type="spellEnd"/>
      <w:r w:rsidR="00CC3D0E">
        <w:rPr>
          <w:rFonts w:ascii="Times New Roman" w:hAnsi="Times New Roman" w:cs="Times New Roman"/>
          <w:sz w:val="24"/>
          <w:szCs w:val="24"/>
        </w:rPr>
        <w:t>, techninė specifikacija) ir kuriems tai yra  įprasta</w:t>
      </w:r>
      <w:r w:rsidR="00386B96">
        <w:rPr>
          <w:rFonts w:ascii="Times New Roman" w:hAnsi="Times New Roman" w:cs="Times New Roman"/>
          <w:sz w:val="24"/>
          <w:szCs w:val="24"/>
        </w:rPr>
        <w:t xml:space="preserve"> komercinė-veikla, komerciniais pasiūlymais arbai jų interneto tinklapiuose esančiomis kainomis</w:t>
      </w:r>
      <w:r w:rsidR="00082594">
        <w:rPr>
          <w:rFonts w:ascii="Times New Roman" w:hAnsi="Times New Roman" w:cs="Times New Roman"/>
          <w:sz w:val="24"/>
          <w:szCs w:val="24"/>
        </w:rPr>
        <w:t xml:space="preserve"> kompiuterio ekrano nuotraukų fo</w:t>
      </w:r>
      <w:r w:rsidR="00386B96">
        <w:rPr>
          <w:rFonts w:ascii="Times New Roman" w:hAnsi="Times New Roman" w:cs="Times New Roman"/>
          <w:sz w:val="24"/>
          <w:szCs w:val="24"/>
        </w:rPr>
        <w:t xml:space="preserve">rma (anglų k. </w:t>
      </w:r>
      <w:r w:rsidR="00386B96">
        <w:rPr>
          <w:rFonts w:ascii="Times New Roman" w:hAnsi="Times New Roman" w:cs="Times New Roman"/>
          <w:i/>
          <w:sz w:val="24"/>
          <w:szCs w:val="24"/>
        </w:rPr>
        <w:t>,,</w:t>
      </w:r>
      <w:proofErr w:type="spellStart"/>
      <w:r w:rsidR="00386B96">
        <w:rPr>
          <w:rFonts w:ascii="Times New Roman" w:hAnsi="Times New Roman" w:cs="Times New Roman"/>
          <w:i/>
          <w:sz w:val="24"/>
          <w:szCs w:val="24"/>
        </w:rPr>
        <w:t>Print</w:t>
      </w:r>
      <w:proofErr w:type="spellEnd"/>
      <w:r w:rsidR="00386B96">
        <w:rPr>
          <w:rFonts w:ascii="Times New Roman" w:hAnsi="Times New Roman" w:cs="Times New Roman"/>
          <w:i/>
          <w:sz w:val="24"/>
          <w:szCs w:val="24"/>
        </w:rPr>
        <w:t xml:space="preserve"> </w:t>
      </w:r>
      <w:proofErr w:type="spellStart"/>
      <w:r w:rsidR="00386B96">
        <w:rPr>
          <w:rFonts w:ascii="Times New Roman" w:hAnsi="Times New Roman" w:cs="Times New Roman"/>
          <w:i/>
          <w:sz w:val="24"/>
          <w:szCs w:val="24"/>
        </w:rPr>
        <w:t>Screen</w:t>
      </w:r>
      <w:proofErr w:type="spellEnd"/>
      <w:r w:rsidR="00386B96">
        <w:rPr>
          <w:rFonts w:ascii="Times New Roman" w:hAnsi="Times New Roman" w:cs="Times New Roman"/>
          <w:i/>
          <w:sz w:val="24"/>
          <w:szCs w:val="24"/>
        </w:rPr>
        <w:t>“</w:t>
      </w:r>
      <w:r w:rsidR="00386B96">
        <w:rPr>
          <w:rFonts w:ascii="Times New Roman" w:hAnsi="Times New Roman" w:cs="Times New Roman"/>
          <w:sz w:val="24"/>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korio buveinės registracijos vieta yra ne VVG teritorijoje;</w:t>
      </w:r>
    </w:p>
    <w:p w:rsidR="00386B96"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86B96">
        <w:rPr>
          <w:rFonts w:ascii="Times New Roman" w:hAnsi="Times New Roman" w:cs="Times New Roman"/>
          <w:sz w:val="24"/>
          <w:szCs w:val="24"/>
        </w:rPr>
        <w:t>.6.2. Ministerijos, Agentūros ar kitų ESIF administruojančių institucijų patvirtintais fiksuotais arba didžiausiais tokių pat prekių ir (arba) paslaugų vienetų įkainiais, taikomais panašaus pobūdžio</w:t>
      </w:r>
      <w:r w:rsidR="008E59EE">
        <w:rPr>
          <w:rFonts w:ascii="Times New Roman" w:hAnsi="Times New Roman" w:cs="Times New Roman"/>
          <w:sz w:val="24"/>
          <w:szCs w:val="24"/>
        </w:rPr>
        <w:t xml:space="preserve"> projektams ir paramos gavėjams</w:t>
      </w:r>
      <w:r>
        <w:rPr>
          <w:rFonts w:ascii="Times New Roman" w:hAnsi="Times New Roman" w:cs="Times New Roman"/>
          <w:sz w:val="24"/>
          <w:szCs w:val="24"/>
        </w:rPr>
        <w:t xml:space="preserve"> (šią informaciją kaupia ir metodinę pagalbą VPS vykdytojai dėl esamų galiojančių įkainių teikia Agentūra Vietos projektų administravimo taisyklių 138.4 papunkčio nustatyta tvarka)</w:t>
      </w:r>
      <w:r w:rsidR="008E59EE">
        <w:rPr>
          <w:rFonts w:ascii="Times New Roman" w:hAnsi="Times New Roman" w:cs="Times New Roman"/>
          <w:sz w:val="24"/>
          <w:szCs w:val="24"/>
        </w:rPr>
        <w:t>;</w:t>
      </w:r>
    </w:p>
    <w:p w:rsidR="00F73625" w:rsidRDefault="00F73625" w:rsidP="00F7362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23.6.3. </w:t>
      </w:r>
      <w:r w:rsidRPr="00002A4A">
        <w:rPr>
          <w:rFonts w:ascii="Times New Roman" w:hAnsi="Times New Roman" w:cs="Times New Roman"/>
          <w:color w:val="000000"/>
          <w:sz w:val="24"/>
          <w:szCs w:val="24"/>
        </w:rPr>
        <w:t>Ministerijos, Agentūros arba nepriklausomų ekspertų atliktuose, viešai ESIF administruojančių institucijų interneto svetainėse skelbiamuose prekių ir (arba) paslaugų kainų rinkos tyrimuose nustatytais įkainiais, kurie</w:t>
      </w:r>
      <w:r w:rsidRPr="00002A4A">
        <w:rPr>
          <w:rFonts w:ascii="Times New Roman" w:hAnsi="Times New Roman" w:cs="Times New Roman"/>
          <w:sz w:val="24"/>
          <w:szCs w:val="24"/>
        </w:rPr>
        <w:t xml:space="preserve"> taikomi tokioms pat išlaidoms įgyvendinant  panašaus pobūdžio projektus ir panašiems paramos gavėjams</w:t>
      </w:r>
      <w:r w:rsidRPr="00002A4A">
        <w:rPr>
          <w:rFonts w:ascii="Times New Roman" w:hAnsi="Times New Roman" w:cs="Times New Roman"/>
          <w:color w:val="000000"/>
          <w:sz w:val="24"/>
          <w:szCs w:val="24"/>
        </w:rPr>
        <w:t xml:space="preserve">. Europos Sąjungos struktūriniams fondams (Europos socialiniam fondui, Europos regioninės plėtros fondui, Europos sanglaudos fondui) taikomi rinkos kainų tyrimai (supaprastinto išlaidų apmokėjimo tyrimai) skelbiami interneto </w:t>
      </w:r>
      <w:r w:rsidRPr="00002A4A">
        <w:rPr>
          <w:rFonts w:ascii="Times New Roman" w:hAnsi="Times New Roman" w:cs="Times New Roman"/>
          <w:sz w:val="24"/>
          <w:szCs w:val="24"/>
        </w:rPr>
        <w:t xml:space="preserve">tinklalapio </w:t>
      </w:r>
      <w:hyperlink r:id="rId8" w:history="1">
        <w:r w:rsidRPr="00002A4A">
          <w:rPr>
            <w:rStyle w:val="Hipersaitas"/>
            <w:rFonts w:ascii="Times New Roman" w:hAnsi="Times New Roman" w:cs="Times New Roman"/>
            <w:color w:val="000000" w:themeColor="text1"/>
            <w:sz w:val="24"/>
            <w:szCs w:val="24"/>
            <w:u w:val="none"/>
          </w:rPr>
          <w:t>www.esinvesticijos.lt</w:t>
        </w:r>
      </w:hyperlink>
      <w:r w:rsidRPr="00002A4A">
        <w:rPr>
          <w:rFonts w:ascii="Times New Roman" w:hAnsi="Times New Roman" w:cs="Times New Roman"/>
          <w:sz w:val="24"/>
          <w:szCs w:val="24"/>
        </w:rPr>
        <w:t xml:space="preserve"> </w:t>
      </w:r>
      <w:r w:rsidRPr="00002A4A">
        <w:rPr>
          <w:rFonts w:ascii="Times New Roman" w:hAnsi="Times New Roman" w:cs="Times New Roman"/>
          <w:color w:val="000000"/>
          <w:sz w:val="24"/>
          <w:szCs w:val="24"/>
        </w:rPr>
        <w:t>nuorodos „Dokumentai“ skyriaus „Tyrimai“ poskyryje „Supaprastinto išlaidų apmokėjimo tyrimai“)</w:t>
      </w:r>
      <w:r w:rsidRPr="00002A4A">
        <w:rPr>
          <w:rFonts w:ascii="Times New Roman" w:hAnsi="Times New Roman" w:cs="Times New Roman"/>
          <w:sz w:val="24"/>
          <w:szCs w:val="24"/>
        </w:rPr>
        <w:t>;</w:t>
      </w:r>
      <w:r w:rsidRPr="00EF43B4">
        <w:rPr>
          <w:rFonts w:ascii="Times New Roman" w:hAnsi="Times New Roman" w:cs="Times New Roman"/>
          <w:sz w:val="24"/>
          <w:szCs w:val="24"/>
        </w:rPr>
        <w:t xml:space="preserve"> </w:t>
      </w:r>
    </w:p>
    <w:p w:rsidR="00386B96" w:rsidRDefault="00AD0BDB" w:rsidP="00F7362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F73625">
        <w:rPr>
          <w:rFonts w:ascii="Times New Roman" w:hAnsi="Times New Roman" w:cs="Times New Roman"/>
          <w:sz w:val="24"/>
          <w:szCs w:val="24"/>
        </w:rPr>
        <w:t>.6.4</w:t>
      </w:r>
      <w:r w:rsidR="00386B96">
        <w:rPr>
          <w:rFonts w:ascii="Times New Roman" w:hAnsi="Times New Roman" w:cs="Times New Roman"/>
          <w:sz w:val="24"/>
          <w:szCs w:val="24"/>
        </w:rPr>
        <w:t xml:space="preserve">. </w:t>
      </w:r>
      <w:r w:rsidR="00386B96" w:rsidRPr="00EF43B4">
        <w:rPr>
          <w:rFonts w:ascii="Times New Roman" w:hAnsi="Times New Roman" w:cs="Times New Roman"/>
          <w:sz w:val="24"/>
          <w:szCs w:val="24"/>
        </w:rPr>
        <w:t xml:space="preserve"> jeigu vietos projekte numatyta kurti naują (-</w:t>
      </w:r>
      <w:proofErr w:type="spellStart"/>
      <w:r w:rsidR="00386B96" w:rsidRPr="00EF43B4">
        <w:rPr>
          <w:rFonts w:ascii="Times New Roman" w:hAnsi="Times New Roman" w:cs="Times New Roman"/>
          <w:sz w:val="24"/>
          <w:szCs w:val="24"/>
        </w:rPr>
        <w:t>as</w:t>
      </w:r>
      <w:proofErr w:type="spellEnd"/>
      <w:r w:rsidR="00386B96" w:rsidRPr="00EF43B4">
        <w:rPr>
          <w:rFonts w:ascii="Times New Roman" w:hAnsi="Times New Roman" w:cs="Times New Roman"/>
          <w:sz w:val="24"/>
          <w:szCs w:val="24"/>
        </w:rPr>
        <w:t>) darbo vietą (-</w:t>
      </w:r>
      <w:proofErr w:type="spellStart"/>
      <w:r w:rsidR="00386B96" w:rsidRPr="00EF43B4">
        <w:rPr>
          <w:rFonts w:ascii="Times New Roman" w:hAnsi="Times New Roman" w:cs="Times New Roman"/>
          <w:sz w:val="24"/>
          <w:szCs w:val="24"/>
        </w:rPr>
        <w:t>as</w:t>
      </w:r>
      <w:proofErr w:type="spellEnd"/>
      <w:r w:rsidR="00386B96" w:rsidRPr="00EF43B4">
        <w:rPr>
          <w:rFonts w:ascii="Times New Roman" w:hAnsi="Times New Roman" w:cs="Times New Roman"/>
          <w:sz w:val="24"/>
          <w:szCs w:val="24"/>
        </w:rPr>
        <w:t xml:space="preserve">), planuojamos </w:t>
      </w:r>
      <w:r w:rsidR="00386B96">
        <w:rPr>
          <w:rFonts w:ascii="Times New Roman" w:hAnsi="Times New Roman" w:cs="Times New Roman"/>
          <w:sz w:val="24"/>
          <w:szCs w:val="24"/>
        </w:rPr>
        <w:t xml:space="preserve">vienos </w:t>
      </w:r>
      <w:r w:rsidR="00386B96" w:rsidRPr="00EF43B4">
        <w:rPr>
          <w:rFonts w:ascii="Times New Roman" w:hAnsi="Times New Roman" w:cs="Times New Roman"/>
          <w:sz w:val="24"/>
          <w:szCs w:val="24"/>
        </w:rPr>
        <w:t>darbo vietos</w:t>
      </w:r>
      <w:r w:rsidR="00386B96">
        <w:rPr>
          <w:rFonts w:ascii="Times New Roman" w:hAnsi="Times New Roman" w:cs="Times New Roman"/>
          <w:sz w:val="24"/>
          <w:szCs w:val="24"/>
        </w:rPr>
        <w:t xml:space="preserve"> (vieno etato)</w:t>
      </w:r>
      <w:r w:rsidR="00386B96" w:rsidRPr="00EF43B4">
        <w:rPr>
          <w:rFonts w:ascii="Times New Roman" w:hAnsi="Times New Roman" w:cs="Times New Roman"/>
          <w:sz w:val="24"/>
          <w:szCs w:val="24"/>
        </w:rPr>
        <w:t xml:space="preserve"> sukūrimo kaina </w:t>
      </w:r>
      <w:r w:rsidR="00386B96">
        <w:rPr>
          <w:rFonts w:ascii="Times New Roman" w:hAnsi="Times New Roman" w:cs="Times New Roman"/>
          <w:sz w:val="24"/>
          <w:szCs w:val="24"/>
        </w:rPr>
        <w:t xml:space="preserve">(vertinama paramos lėšų dalis be nuosavo indėlio) </w:t>
      </w:r>
      <w:r w:rsidR="00386B96" w:rsidRPr="00EF43B4">
        <w:rPr>
          <w:rFonts w:ascii="Times New Roman" w:hAnsi="Times New Roman" w:cs="Times New Roman"/>
          <w:sz w:val="24"/>
          <w:szCs w:val="24"/>
        </w:rPr>
        <w:t xml:space="preserve">negali būti didesnė už VPS suplanuotą naujos darbo vietos </w:t>
      </w:r>
      <w:r w:rsidR="00386B96">
        <w:rPr>
          <w:rFonts w:ascii="Times New Roman" w:hAnsi="Times New Roman" w:cs="Times New Roman"/>
          <w:sz w:val="24"/>
          <w:szCs w:val="24"/>
        </w:rPr>
        <w:t xml:space="preserve">sukūrimo </w:t>
      </w:r>
      <w:r w:rsidR="00386B96" w:rsidRPr="00EF43B4">
        <w:rPr>
          <w:rFonts w:ascii="Times New Roman" w:hAnsi="Times New Roman" w:cs="Times New Roman"/>
          <w:sz w:val="24"/>
          <w:szCs w:val="24"/>
        </w:rPr>
        <w:t xml:space="preserve">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sidR="00386B96" w:rsidRPr="00EF43B4">
        <w:rPr>
          <w:rFonts w:ascii="Times New Roman" w:hAnsi="Times New Roman" w:cs="Times New Roman"/>
          <w:i/>
          <w:sz w:val="24"/>
          <w:szCs w:val="24"/>
        </w:rPr>
        <w:t xml:space="preserve">pro </w:t>
      </w:r>
      <w:proofErr w:type="spellStart"/>
      <w:r w:rsidR="00386B96" w:rsidRPr="00EF43B4">
        <w:rPr>
          <w:rFonts w:ascii="Times New Roman" w:hAnsi="Times New Roman" w:cs="Times New Roman"/>
          <w:i/>
          <w:sz w:val="24"/>
          <w:szCs w:val="24"/>
        </w:rPr>
        <w:t>rata</w:t>
      </w:r>
      <w:proofErr w:type="spellEnd"/>
      <w:r w:rsidR="00386B96" w:rsidRPr="00EF43B4">
        <w:rPr>
          <w:rFonts w:ascii="Times New Roman" w:hAnsi="Times New Roman" w:cs="Times New Roman"/>
          <w:i/>
          <w:sz w:val="24"/>
          <w:szCs w:val="24"/>
        </w:rPr>
        <w:t xml:space="preserve"> </w:t>
      </w:r>
      <w:r>
        <w:rPr>
          <w:rFonts w:ascii="Times New Roman" w:hAnsi="Times New Roman" w:cs="Times New Roman"/>
          <w:sz w:val="24"/>
          <w:szCs w:val="24"/>
        </w:rPr>
        <w:t>principas;</w:t>
      </w:r>
    </w:p>
    <w:p w:rsidR="00AD0BDB" w:rsidRDefault="00A9464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D0BDB">
        <w:rPr>
          <w:rFonts w:ascii="Times New Roman" w:hAnsi="Times New Roman" w:cs="Times New Roman"/>
          <w:sz w:val="24"/>
          <w:szCs w:val="24"/>
        </w:rPr>
        <w:t>3</w:t>
      </w:r>
      <w:r w:rsidR="0052450F">
        <w:rPr>
          <w:rFonts w:ascii="Times New Roman" w:hAnsi="Times New Roman" w:cs="Times New Roman"/>
          <w:sz w:val="24"/>
          <w:szCs w:val="24"/>
        </w:rPr>
        <w:t>.</w:t>
      </w:r>
      <w:r w:rsidR="00885F4F">
        <w:rPr>
          <w:rFonts w:ascii="Times New Roman" w:hAnsi="Times New Roman" w:cs="Times New Roman"/>
          <w:sz w:val="24"/>
          <w:szCs w:val="24"/>
        </w:rPr>
        <w:t>7. n</w:t>
      </w:r>
      <w:r w:rsidR="0052450F" w:rsidRPr="00EF43B4">
        <w:rPr>
          <w:rFonts w:ascii="Times New Roman" w:hAnsi="Times New Roman" w:cs="Times New Roman"/>
          <w:sz w:val="24"/>
          <w:szCs w:val="24"/>
        </w:rPr>
        <w:t xml:space="preserve">eviršyti didžiausios paramos vietos projektui įgyvendinti dydžio ir didžiausios galimos paramos vietos projektui įgyvendinti lyginamosios dalies, nurodytų VPS ir </w:t>
      </w:r>
      <w:r w:rsidR="00C44D4C">
        <w:rPr>
          <w:rFonts w:ascii="Times New Roman" w:hAnsi="Times New Roman" w:cs="Times New Roman"/>
          <w:sz w:val="24"/>
          <w:szCs w:val="24"/>
        </w:rPr>
        <w:t>Aprašo 24.1. – 24.2</w:t>
      </w:r>
      <w:r w:rsidR="000E2DD0" w:rsidRPr="0030336E">
        <w:rPr>
          <w:rFonts w:ascii="Times New Roman" w:hAnsi="Times New Roman" w:cs="Times New Roman"/>
          <w:sz w:val="24"/>
          <w:szCs w:val="24"/>
        </w:rPr>
        <w:t>. papunkčiuose;</w:t>
      </w:r>
      <w:r w:rsidR="000E2DD0">
        <w:rPr>
          <w:rFonts w:ascii="Times New Roman" w:hAnsi="Times New Roman" w:cs="Times New Roman"/>
          <w:sz w:val="24"/>
          <w:szCs w:val="24"/>
        </w:rPr>
        <w:t xml:space="preserve"> </w:t>
      </w:r>
      <w:r w:rsidR="00AD0BDB" w:rsidRPr="00855AA2">
        <w:rPr>
          <w:rFonts w:ascii="Times New Roman" w:hAnsi="Times New Roman" w:cs="Times New Roman"/>
          <w:sz w:val="24"/>
          <w:szCs w:val="24"/>
        </w:rPr>
        <w:t xml:space="preserve"> </w:t>
      </w:r>
    </w:p>
    <w:p w:rsidR="0052450F"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E59EE">
        <w:rPr>
          <w:rFonts w:ascii="Times New Roman" w:hAnsi="Times New Roman" w:cs="Times New Roman"/>
          <w:sz w:val="24"/>
          <w:szCs w:val="24"/>
        </w:rPr>
        <w:t>.</w:t>
      </w:r>
      <w:r w:rsidR="00885F4F">
        <w:rPr>
          <w:rFonts w:ascii="Times New Roman" w:hAnsi="Times New Roman" w:cs="Times New Roman"/>
          <w:sz w:val="24"/>
          <w:szCs w:val="24"/>
        </w:rPr>
        <w:t>8. t</w:t>
      </w:r>
      <w:r w:rsidR="008E59EE">
        <w:rPr>
          <w:rFonts w:ascii="Times New Roman" w:hAnsi="Times New Roman" w:cs="Times New Roman"/>
          <w:sz w:val="24"/>
          <w:szCs w:val="24"/>
        </w:rPr>
        <w:t>inkamai susietos su ES kaimo plėtros politikos</w:t>
      </w:r>
      <w:r w:rsidR="00885F4F">
        <w:rPr>
          <w:rFonts w:ascii="Times New Roman" w:hAnsi="Times New Roman" w:cs="Times New Roman"/>
          <w:sz w:val="24"/>
          <w:szCs w:val="24"/>
        </w:rPr>
        <w:t xml:space="preserve"> (kaimo vietovių VPS atveju)</w:t>
      </w:r>
      <w:r w:rsidR="008E59EE">
        <w:rPr>
          <w:rFonts w:ascii="Times New Roman" w:hAnsi="Times New Roman" w:cs="Times New Roman"/>
          <w:sz w:val="24"/>
          <w:szCs w:val="24"/>
        </w:rPr>
        <w:t xml:space="preserve"> remiamomis sritimis</w:t>
      </w:r>
      <w:r w:rsidR="0052450F" w:rsidRPr="00EF43B4">
        <w:rPr>
          <w:rFonts w:ascii="Times New Roman" w:hAnsi="Times New Roman" w:cs="Times New Roman"/>
          <w:sz w:val="24"/>
          <w:szCs w:val="24"/>
        </w:rPr>
        <w:t xml:space="preserve"> </w:t>
      </w:r>
      <w:r w:rsidR="008E59EE">
        <w:rPr>
          <w:rFonts w:ascii="Times New Roman" w:hAnsi="Times New Roman" w:cs="Times New Roman"/>
          <w:sz w:val="24"/>
          <w:szCs w:val="24"/>
        </w:rPr>
        <w:t>(VPS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AD0BDB"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85F4F">
        <w:rPr>
          <w:rFonts w:ascii="Times New Roman" w:hAnsi="Times New Roman" w:cs="Times New Roman"/>
          <w:sz w:val="24"/>
          <w:szCs w:val="24"/>
        </w:rPr>
        <w:t xml:space="preserve">.8.1. </w:t>
      </w:r>
      <w:r w:rsidR="008E59EE">
        <w:rPr>
          <w:rFonts w:ascii="Times New Roman" w:hAnsi="Times New Roman" w:cs="Times New Roman"/>
          <w:sz w:val="24"/>
          <w:szCs w:val="24"/>
        </w:rPr>
        <w:t xml:space="preserve"> jeigu pateiktas paprastas kaimo vietovių vietos projektas</w:t>
      </w:r>
      <w:r w:rsidR="00885F4F">
        <w:rPr>
          <w:rFonts w:ascii="Times New Roman" w:hAnsi="Times New Roman" w:cs="Times New Roman"/>
          <w:sz w:val="24"/>
          <w:szCs w:val="24"/>
        </w:rPr>
        <w:t xml:space="preserve"> (taikoma kaimo vietovių VPS)</w:t>
      </w:r>
      <w:r w:rsidR="008E59EE">
        <w:rPr>
          <w:rFonts w:ascii="Times New Roman" w:hAnsi="Times New Roman" w:cs="Times New Roman"/>
          <w:sz w:val="24"/>
          <w:szCs w:val="24"/>
        </w:rPr>
        <w:t>, turi būti aiškiai nurodyta, prie kurios vienos ES kaimo plėtros prioriteto tikslinės srities įgyvendinimo priskiriamos išlaidos</w:t>
      </w:r>
      <w:r>
        <w:rPr>
          <w:rFonts w:ascii="Times New Roman" w:hAnsi="Times New Roman" w:cs="Times New Roman"/>
          <w:sz w:val="24"/>
          <w:szCs w:val="24"/>
        </w:rPr>
        <w:t>;</w:t>
      </w:r>
    </w:p>
    <w:p w:rsidR="001A52F1"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w:t>
      </w:r>
      <w:r w:rsidR="001A52F1">
        <w:rPr>
          <w:rFonts w:ascii="Times New Roman" w:hAnsi="Times New Roman" w:cs="Times New Roman"/>
          <w:sz w:val="24"/>
          <w:szCs w:val="24"/>
        </w:rPr>
        <w:t>.</w:t>
      </w:r>
      <w:r w:rsidR="00885F4F">
        <w:rPr>
          <w:rFonts w:ascii="Times New Roman" w:hAnsi="Times New Roman" w:cs="Times New Roman"/>
          <w:sz w:val="24"/>
          <w:szCs w:val="24"/>
        </w:rPr>
        <w:t>9.</w:t>
      </w:r>
      <w:r w:rsidR="001A52F1">
        <w:rPr>
          <w:rFonts w:ascii="Times New Roman" w:hAnsi="Times New Roman" w:cs="Times New Roman"/>
          <w:sz w:val="24"/>
          <w:szCs w:val="24"/>
        </w:rPr>
        <w:t xml:space="preserve"> atitikti taikytinus ES ir nacion</w:t>
      </w:r>
      <w:r w:rsidR="00855AA2">
        <w:rPr>
          <w:rFonts w:ascii="Times New Roman" w:hAnsi="Times New Roman" w:cs="Times New Roman"/>
          <w:sz w:val="24"/>
          <w:szCs w:val="24"/>
        </w:rPr>
        <w:t>alinius standartus. Laikoma, kad</w:t>
      </w:r>
      <w:r w:rsidR="001A52F1">
        <w:rPr>
          <w:rFonts w:ascii="Times New Roman" w:hAnsi="Times New Roman" w:cs="Times New Roman"/>
          <w:sz w:val="24"/>
          <w:szCs w:val="24"/>
        </w:rPr>
        <w:t xml:space="preserve"> įsigytos prekės atitinka ES ir nacionalinius standartus, jeigu jos pažymėtos ženklu ,,CE“ (ženklas ,,CE“ – tai įrodymas, kad įsigytas produktas buvo įvertintas ir atitinka ES saugos, sveikatos ir aplinkos apsaugos reikalavimus)</w:t>
      </w:r>
      <w:r w:rsidR="00DF3054">
        <w:rPr>
          <w:rFonts w:ascii="Times New Roman" w:hAnsi="Times New Roman" w:cs="Times New Roman"/>
          <w:sz w:val="24"/>
          <w:szCs w:val="24"/>
        </w:rPr>
        <w:t xml:space="preserve"> arba jomis viešai ir laisvai prekiaujama Lietuvos Respublikoje (įsigijus išrašomi visi pagal Lietuvos Respublikos</w:t>
      </w:r>
      <w:r>
        <w:rPr>
          <w:rFonts w:ascii="Times New Roman" w:hAnsi="Times New Roman" w:cs="Times New Roman"/>
          <w:sz w:val="24"/>
          <w:szCs w:val="24"/>
        </w:rPr>
        <w:t xml:space="preserve"> teisės aktus privalomi pirkimo–</w:t>
      </w:r>
      <w:r w:rsidR="00DF3054">
        <w:rPr>
          <w:rFonts w:ascii="Times New Roman" w:hAnsi="Times New Roman" w:cs="Times New Roman"/>
          <w:sz w:val="24"/>
          <w:szCs w:val="24"/>
        </w:rPr>
        <w:t xml:space="preserve">pardavimo faktą patvirtinantys </w:t>
      </w:r>
      <w:r w:rsidR="00855AA2">
        <w:rPr>
          <w:rFonts w:ascii="Times New Roman" w:hAnsi="Times New Roman" w:cs="Times New Roman"/>
          <w:sz w:val="24"/>
          <w:szCs w:val="24"/>
        </w:rPr>
        <w:t>dokumentai, pa</w:t>
      </w:r>
      <w:r w:rsidR="00DF3054">
        <w:rPr>
          <w:rFonts w:ascii="Times New Roman" w:hAnsi="Times New Roman" w:cs="Times New Roman"/>
          <w:sz w:val="24"/>
          <w:szCs w:val="24"/>
        </w:rPr>
        <w:t>teikiami atitiktį standartams įrodantys dokumentai ar jų kopijos, jeigu pardavėjas tokius dokumentus privalo turėti);</w:t>
      </w:r>
    </w:p>
    <w:p w:rsidR="00DF3054"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10. p</w:t>
      </w:r>
      <w:r w:rsidR="00E33835">
        <w:rPr>
          <w:rFonts w:ascii="Times New Roman" w:hAnsi="Times New Roman" w:cs="Times New Roman"/>
          <w:sz w:val="24"/>
          <w:szCs w:val="24"/>
        </w:rPr>
        <w:t>atirto</w:t>
      </w:r>
      <w:r w:rsidR="00885F4F">
        <w:rPr>
          <w:rFonts w:ascii="Times New Roman" w:hAnsi="Times New Roman" w:cs="Times New Roman"/>
          <w:sz w:val="24"/>
          <w:szCs w:val="24"/>
        </w:rPr>
        <w:t xml:space="preserve">s nepažeidžiant pirkimų tvarkos, nurodytos Vietos projektų </w:t>
      </w:r>
      <w:r w:rsidR="00082594">
        <w:rPr>
          <w:rFonts w:ascii="Times New Roman" w:hAnsi="Times New Roman" w:cs="Times New Roman"/>
          <w:sz w:val="24"/>
          <w:szCs w:val="24"/>
        </w:rPr>
        <w:t>administravimo taisyklių 189–193</w:t>
      </w:r>
      <w:r w:rsidR="00885F4F">
        <w:rPr>
          <w:rFonts w:ascii="Times New Roman" w:hAnsi="Times New Roman" w:cs="Times New Roman"/>
          <w:sz w:val="24"/>
          <w:szCs w:val="24"/>
        </w:rPr>
        <w:t xml:space="preserve"> punktuose;</w:t>
      </w:r>
    </w:p>
    <w:p w:rsidR="00E33835"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11. p</w:t>
      </w:r>
      <w:r w:rsidR="00E33835">
        <w:rPr>
          <w:rFonts w:ascii="Times New Roman" w:hAnsi="Times New Roman" w:cs="Times New Roman"/>
          <w:sz w:val="24"/>
          <w:szCs w:val="24"/>
        </w:rPr>
        <w:t xml:space="preserve">agrįstos išlaidų pagrindimo ir išlaidų apmokėjimo įrodymo dokumentais. Išlaidų pagrindimo dokumentai – </w:t>
      </w:r>
      <w:r w:rsidR="00E33835" w:rsidRPr="000949F1">
        <w:rPr>
          <w:rFonts w:ascii="Times New Roman" w:hAnsi="Times New Roman" w:cs="Times New Roman"/>
          <w:sz w:val="24"/>
          <w:szCs w:val="24"/>
        </w:rPr>
        <w:t>rangovų,</w:t>
      </w:r>
      <w:r w:rsidR="00E33835">
        <w:rPr>
          <w:rFonts w:ascii="Times New Roman" w:hAnsi="Times New Roman" w:cs="Times New Roman"/>
          <w:sz w:val="24"/>
          <w:szCs w:val="24"/>
        </w:rPr>
        <w:t xml:space="preserve"> paslaugų teikėjų ar prekių tiekėj</w:t>
      </w:r>
      <w:r w:rsidR="00885F4F">
        <w:rPr>
          <w:rFonts w:ascii="Times New Roman" w:hAnsi="Times New Roman" w:cs="Times New Roman"/>
          <w:sz w:val="24"/>
          <w:szCs w:val="24"/>
        </w:rPr>
        <w:t xml:space="preserve">ų pateiktos sąskaitos, priėmimo– </w:t>
      </w:r>
      <w:r w:rsidR="00E33835">
        <w:rPr>
          <w:rFonts w:ascii="Times New Roman" w:hAnsi="Times New Roman" w:cs="Times New Roman"/>
          <w:sz w:val="24"/>
          <w:szCs w:val="24"/>
        </w:rPr>
        <w:t>perdavimo aktai ar kiti dokumentai, kuriais pagrindžiamos patirtos išlaidos. Išlaidų apmokėjimo įrodymo dokumentai – banko sąskaitos išrašai</w:t>
      </w:r>
      <w:r w:rsidR="00725575">
        <w:rPr>
          <w:rFonts w:ascii="Times New Roman" w:hAnsi="Times New Roman" w:cs="Times New Roman"/>
          <w:sz w:val="24"/>
          <w:szCs w:val="24"/>
        </w:rPr>
        <w:t>, interneto bankininkyste besinaudojančių vietos projektų vykdytojų pateikti išrašai, patvirtinti vietos projekto vykdytojo vadovo ar kito įgalioto asmens parašu ir anspaudu, jeigu jis anspaudą privalo turėti (taikoma juridiniams asmenims). Visos išlaidos turi būti apmokamos per banko atsiskaitomąją sąskaitą, kuri yra skirta paramos vieto</w:t>
      </w:r>
      <w:r w:rsidR="00A10903">
        <w:rPr>
          <w:rFonts w:ascii="Times New Roman" w:hAnsi="Times New Roman" w:cs="Times New Roman"/>
          <w:sz w:val="24"/>
          <w:szCs w:val="24"/>
        </w:rPr>
        <w:t>s projektui įgyvendinti lėšoms;</w:t>
      </w:r>
    </w:p>
    <w:p w:rsidR="00C450EC" w:rsidRDefault="00363621"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725575">
        <w:rPr>
          <w:rFonts w:ascii="Times New Roman" w:hAnsi="Times New Roman" w:cs="Times New Roman"/>
          <w:sz w:val="24"/>
          <w:szCs w:val="24"/>
        </w:rPr>
        <w:t>.</w:t>
      </w:r>
      <w:r w:rsidR="00A10903">
        <w:rPr>
          <w:rFonts w:ascii="Times New Roman" w:hAnsi="Times New Roman" w:cs="Times New Roman"/>
          <w:sz w:val="24"/>
          <w:szCs w:val="24"/>
        </w:rPr>
        <w:t>12. p</w:t>
      </w:r>
      <w:r w:rsidR="00725575">
        <w:rPr>
          <w:rFonts w:ascii="Times New Roman" w:hAnsi="Times New Roman" w:cs="Times New Roman"/>
          <w:sz w:val="24"/>
          <w:szCs w:val="24"/>
        </w:rPr>
        <w:t>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nevėliau kaip iki 2023 m. liepos 1 d. visais atvejais vietos projektų įgyvendinimo išlaidos turi būti patirtos ne vėliau kaip 1 (vienas) mėnuo iki konkrečios VPS įgyvendinimo pabaigos.</w:t>
      </w:r>
    </w:p>
    <w:p w:rsidR="00C64424" w:rsidRDefault="00C64424"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Specialiosios tinkamumo sąlygos, susijusios su tinkamomis finansuoti išlaidomis, nurodytos VPS ir yra šios:</w:t>
      </w:r>
    </w:p>
    <w:p w:rsidR="000E2DD0" w:rsidRDefault="000E2DD0"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24.1. paramos suma vienam vietos projekt</w:t>
      </w:r>
      <w:r w:rsidR="0019249D">
        <w:rPr>
          <w:rFonts w:ascii="Times New Roman" w:hAnsi="Times New Roman" w:cs="Times New Roman"/>
          <w:sz w:val="24"/>
          <w:szCs w:val="24"/>
        </w:rPr>
        <w:t xml:space="preserve">ui negali viršyti 97 641,22 </w:t>
      </w:r>
      <w:proofErr w:type="spellStart"/>
      <w:r w:rsidR="0019249D">
        <w:rPr>
          <w:rFonts w:ascii="Times New Roman" w:hAnsi="Times New Roman" w:cs="Times New Roman"/>
          <w:sz w:val="24"/>
          <w:szCs w:val="24"/>
        </w:rPr>
        <w:t>Eur</w:t>
      </w:r>
      <w:proofErr w:type="spellEnd"/>
      <w:r>
        <w:rPr>
          <w:rFonts w:ascii="Times New Roman" w:hAnsi="Times New Roman" w:cs="Times New Roman"/>
          <w:sz w:val="24"/>
          <w:szCs w:val="24"/>
        </w:rPr>
        <w:t xml:space="preserve"> sumos;</w:t>
      </w:r>
    </w:p>
    <w:p w:rsidR="00F6588D" w:rsidRDefault="005712E7" w:rsidP="00F6588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w:t>
      </w:r>
      <w:r w:rsidR="00F6588D">
        <w:rPr>
          <w:rFonts w:ascii="Times New Roman" w:hAnsi="Times New Roman" w:cs="Times New Roman"/>
          <w:sz w:val="24"/>
          <w:szCs w:val="24"/>
        </w:rPr>
        <w:t xml:space="preserve">. didžiausia paramos vietos projektui įgyvendinti lyginamoji </w:t>
      </w:r>
      <w:r w:rsidR="00F6588D" w:rsidRPr="000E2DD0">
        <w:rPr>
          <w:rFonts w:ascii="Times New Roman" w:hAnsi="Times New Roman" w:cs="Times New Roman"/>
          <w:sz w:val="24"/>
          <w:szCs w:val="24"/>
        </w:rPr>
        <w:t>dalis 80 proc.</w:t>
      </w:r>
      <w:r w:rsidR="00F6588D">
        <w:rPr>
          <w:rFonts w:ascii="Times New Roman" w:hAnsi="Times New Roman" w:cs="Times New Roman"/>
          <w:sz w:val="24"/>
          <w:szCs w:val="24"/>
        </w:rPr>
        <w:t xml:space="preserve"> tinkamų finansuoti išlaidų, kai vi</w:t>
      </w:r>
      <w:r w:rsidR="00570F12">
        <w:rPr>
          <w:rFonts w:ascii="Times New Roman" w:hAnsi="Times New Roman" w:cs="Times New Roman"/>
          <w:sz w:val="24"/>
          <w:szCs w:val="24"/>
        </w:rPr>
        <w:t xml:space="preserve">etos projektas </w:t>
      </w:r>
      <w:r w:rsidR="00570F12" w:rsidRPr="000A73F5">
        <w:rPr>
          <w:rFonts w:ascii="Times New Roman" w:hAnsi="Times New Roman" w:cs="Times New Roman"/>
          <w:sz w:val="24"/>
          <w:szCs w:val="24"/>
        </w:rPr>
        <w:t>yra</w:t>
      </w:r>
      <w:r w:rsidR="00F6588D" w:rsidRPr="000A73F5">
        <w:rPr>
          <w:rFonts w:ascii="Times New Roman" w:hAnsi="Times New Roman" w:cs="Times New Roman"/>
          <w:sz w:val="24"/>
          <w:szCs w:val="24"/>
        </w:rPr>
        <w:t xml:space="preserve"> socialinio verslo pobūdžio </w:t>
      </w:r>
      <w:r w:rsidR="00B43552" w:rsidRPr="000A73F5">
        <w:rPr>
          <w:rFonts w:ascii="Times New Roman" w:hAnsi="Times New Roman" w:cs="Times New Roman"/>
          <w:sz w:val="24"/>
          <w:szCs w:val="24"/>
        </w:rPr>
        <w:t xml:space="preserve">ir </w:t>
      </w:r>
      <w:r w:rsidR="00050211" w:rsidRPr="000A73F5">
        <w:rPr>
          <w:rFonts w:ascii="Times New Roman" w:hAnsi="Times New Roman" w:cs="Times New Roman"/>
          <w:sz w:val="24"/>
          <w:szCs w:val="24"/>
        </w:rPr>
        <w:t>jį teikia NVO</w:t>
      </w:r>
      <w:r w:rsidR="009A57E9">
        <w:rPr>
          <w:rFonts w:ascii="Times New Roman" w:hAnsi="Times New Roman" w:cs="Times New Roman"/>
          <w:sz w:val="24"/>
          <w:szCs w:val="24"/>
        </w:rPr>
        <w:t xml:space="preserve"> ar</w:t>
      </w:r>
      <w:r w:rsidR="0019249D">
        <w:rPr>
          <w:rFonts w:ascii="Times New Roman" w:hAnsi="Times New Roman" w:cs="Times New Roman"/>
          <w:sz w:val="24"/>
          <w:szCs w:val="24"/>
        </w:rPr>
        <w:t xml:space="preserve"> kita</w:t>
      </w:r>
      <w:r w:rsidR="009A57E9">
        <w:rPr>
          <w:rFonts w:ascii="Times New Roman" w:hAnsi="Times New Roman" w:cs="Times New Roman"/>
          <w:sz w:val="24"/>
          <w:szCs w:val="24"/>
        </w:rPr>
        <w:t>s</w:t>
      </w:r>
      <w:r w:rsidR="0019249D">
        <w:rPr>
          <w:rFonts w:ascii="Times New Roman" w:hAnsi="Times New Roman" w:cs="Times New Roman"/>
          <w:sz w:val="24"/>
          <w:szCs w:val="24"/>
        </w:rPr>
        <w:t xml:space="preserve"> </w:t>
      </w:r>
      <w:r w:rsidR="009A57E9">
        <w:rPr>
          <w:rFonts w:ascii="Times New Roman" w:hAnsi="Times New Roman" w:cs="Times New Roman"/>
          <w:sz w:val="24"/>
          <w:szCs w:val="24"/>
        </w:rPr>
        <w:t>viešasis juridinis asmuo;</w:t>
      </w:r>
    </w:p>
    <w:p w:rsidR="00C64424" w:rsidRDefault="005712E7" w:rsidP="00B310AB">
      <w:pPr>
        <w:spacing w:after="0" w:line="240" w:lineRule="auto"/>
        <w:ind w:firstLine="567"/>
        <w:jc w:val="both"/>
        <w:rPr>
          <w:rFonts w:ascii="Times New Roman" w:hAnsi="Times New Roman" w:cs="Times New Roman"/>
          <w:sz w:val="24"/>
          <w:szCs w:val="24"/>
        </w:rPr>
      </w:pPr>
      <w:r w:rsidRPr="000949F1">
        <w:rPr>
          <w:rFonts w:ascii="Times New Roman" w:hAnsi="Times New Roman" w:cs="Times New Roman"/>
          <w:sz w:val="24"/>
          <w:szCs w:val="24"/>
        </w:rPr>
        <w:t>24.3</w:t>
      </w:r>
      <w:r w:rsidR="00C64424" w:rsidRPr="000949F1">
        <w:rPr>
          <w:rFonts w:ascii="Times New Roman" w:hAnsi="Times New Roman" w:cs="Times New Roman"/>
          <w:sz w:val="24"/>
          <w:szCs w:val="24"/>
        </w:rPr>
        <w:t>. priemonės įgyvendinimo investicijos turi būti skirtos kaimo gyventojų socialinei atskirčiai bei</w:t>
      </w:r>
      <w:r w:rsidR="000949F1" w:rsidRPr="000949F1">
        <w:rPr>
          <w:rFonts w:ascii="Times New Roman" w:hAnsi="Times New Roman" w:cs="Times New Roman"/>
          <w:sz w:val="24"/>
          <w:szCs w:val="24"/>
        </w:rPr>
        <w:t xml:space="preserve"> skurdui mažinti,</w:t>
      </w:r>
      <w:r w:rsidR="000949F1">
        <w:rPr>
          <w:rFonts w:ascii="Times New Roman" w:hAnsi="Times New Roman" w:cs="Times New Roman"/>
          <w:sz w:val="24"/>
          <w:szCs w:val="24"/>
        </w:rPr>
        <w:t xml:space="preserve"> įgalinant </w:t>
      </w:r>
      <w:r w:rsidR="00C44D4C">
        <w:rPr>
          <w:rFonts w:ascii="Times New Roman" w:hAnsi="Times New Roman" w:cs="Times New Roman"/>
          <w:sz w:val="24"/>
          <w:szCs w:val="24"/>
        </w:rPr>
        <w:t xml:space="preserve">vietos </w:t>
      </w:r>
      <w:r w:rsidR="000949F1">
        <w:rPr>
          <w:rFonts w:ascii="Times New Roman" w:hAnsi="Times New Roman" w:cs="Times New Roman"/>
          <w:sz w:val="24"/>
          <w:szCs w:val="24"/>
        </w:rPr>
        <w:t>projektų pareiškėjus imtis socialinio verslo.</w:t>
      </w:r>
    </w:p>
    <w:p w:rsidR="00B310AB" w:rsidRPr="00B310AB" w:rsidRDefault="00003C6A" w:rsidP="00B310AB">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25</w:t>
      </w:r>
      <w:r w:rsidR="00B310AB" w:rsidRPr="00B310AB">
        <w:rPr>
          <w:rFonts w:ascii="Times New Roman" w:hAnsi="Times New Roman" w:cs="Times New Roman"/>
          <w:sz w:val="24"/>
          <w:szCs w:val="24"/>
        </w:rPr>
        <w:t xml:space="preserve">. Tinkamos finansuoti išlaidos pagal šią VPS priemonę yra priskiriamos prie ES kaimo plėtros politikos tikslinės </w:t>
      </w:r>
      <w:r w:rsidR="00B310AB" w:rsidRPr="000E2DD0">
        <w:rPr>
          <w:rFonts w:ascii="Times New Roman" w:hAnsi="Times New Roman" w:cs="Times New Roman"/>
          <w:sz w:val="24"/>
          <w:szCs w:val="24"/>
        </w:rPr>
        <w:t xml:space="preserve">srities Nr. </w:t>
      </w:r>
      <w:r w:rsidR="00A5054A">
        <w:rPr>
          <w:rFonts w:ascii="Times New Roman" w:hAnsi="Times New Roman" w:cs="Times New Roman"/>
          <w:sz w:val="24"/>
          <w:szCs w:val="24"/>
        </w:rPr>
        <w:t>6 B.</w:t>
      </w:r>
    </w:p>
    <w:p w:rsidR="00232D8B" w:rsidRPr="00A10903" w:rsidRDefault="00003C6A" w:rsidP="00B01E3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w:t>
      </w:r>
      <w:r w:rsidR="00B310AB" w:rsidRPr="00A10903">
        <w:rPr>
          <w:rFonts w:ascii="Times New Roman" w:hAnsi="Times New Roman" w:cs="Times New Roman"/>
          <w:b/>
          <w:sz w:val="24"/>
          <w:szCs w:val="24"/>
        </w:rPr>
        <w:t>. Tinkamos finansuoti išlaidos yra šios:</w:t>
      </w:r>
    </w:p>
    <w:p w:rsidR="00A5054A" w:rsidRPr="00B310AB" w:rsidRDefault="00A5054A" w:rsidP="00B310AB">
      <w:pPr>
        <w:spacing w:after="0" w:line="240" w:lineRule="auto"/>
        <w:ind w:firstLine="567"/>
        <w:jc w:val="both"/>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1469"/>
        <w:gridCol w:w="3210"/>
        <w:gridCol w:w="4784"/>
      </w:tblGrid>
      <w:tr w:rsidR="00A5054A" w:rsidTr="0076043F">
        <w:tc>
          <w:tcPr>
            <w:tcW w:w="1469" w:type="dxa"/>
          </w:tcPr>
          <w:p w:rsidR="00A5054A" w:rsidRPr="00B01E37" w:rsidRDefault="00C44D4C" w:rsidP="00A5054A">
            <w:pPr>
              <w:rPr>
                <w:rFonts w:ascii="Times New Roman" w:hAnsi="Times New Roman" w:cs="Times New Roman"/>
                <w:b/>
                <w:sz w:val="24"/>
                <w:szCs w:val="24"/>
              </w:rPr>
            </w:pPr>
            <w:r>
              <w:rPr>
                <w:rFonts w:ascii="Times New Roman" w:hAnsi="Times New Roman" w:cs="Times New Roman"/>
                <w:b/>
                <w:sz w:val="24"/>
                <w:szCs w:val="24"/>
              </w:rPr>
              <w:t xml:space="preserve">Eil. </w:t>
            </w:r>
            <w:r w:rsidR="00B01E37" w:rsidRPr="00B01E37">
              <w:rPr>
                <w:rFonts w:ascii="Times New Roman" w:hAnsi="Times New Roman" w:cs="Times New Roman"/>
                <w:b/>
                <w:sz w:val="24"/>
                <w:szCs w:val="24"/>
              </w:rPr>
              <w:t>Nr.</w:t>
            </w:r>
          </w:p>
        </w:tc>
        <w:tc>
          <w:tcPr>
            <w:tcW w:w="3210" w:type="dxa"/>
          </w:tcPr>
          <w:p w:rsidR="00A5054A" w:rsidRPr="00B01E37" w:rsidRDefault="00C44D4C" w:rsidP="00C44D4C">
            <w:pPr>
              <w:rPr>
                <w:rFonts w:ascii="Times New Roman" w:hAnsi="Times New Roman" w:cs="Times New Roman"/>
                <w:b/>
                <w:sz w:val="24"/>
                <w:szCs w:val="24"/>
              </w:rPr>
            </w:pPr>
            <w:r>
              <w:rPr>
                <w:rFonts w:ascii="Times New Roman" w:hAnsi="Times New Roman" w:cs="Times New Roman"/>
                <w:b/>
                <w:sz w:val="24"/>
                <w:szCs w:val="24"/>
              </w:rPr>
              <w:t>Tinkamų finansuoti i</w:t>
            </w:r>
            <w:r w:rsidR="00B01E37" w:rsidRPr="00B01E37">
              <w:rPr>
                <w:rFonts w:ascii="Times New Roman" w:hAnsi="Times New Roman" w:cs="Times New Roman"/>
                <w:b/>
                <w:sz w:val="24"/>
                <w:szCs w:val="24"/>
              </w:rPr>
              <w:t>šlaidų pavadinimas</w:t>
            </w:r>
          </w:p>
        </w:tc>
        <w:tc>
          <w:tcPr>
            <w:tcW w:w="4784" w:type="dxa"/>
          </w:tcPr>
          <w:p w:rsidR="00A5054A" w:rsidRPr="00B01E37" w:rsidRDefault="00B01E37" w:rsidP="00A5054A">
            <w:pPr>
              <w:rPr>
                <w:rFonts w:ascii="Times New Roman" w:hAnsi="Times New Roman" w:cs="Times New Roman"/>
                <w:b/>
                <w:sz w:val="24"/>
                <w:szCs w:val="24"/>
              </w:rPr>
            </w:pPr>
            <w:r w:rsidRPr="00B01E37">
              <w:rPr>
                <w:rFonts w:ascii="Times New Roman" w:hAnsi="Times New Roman" w:cs="Times New Roman"/>
                <w:b/>
                <w:sz w:val="24"/>
                <w:szCs w:val="24"/>
              </w:rPr>
              <w:t>Reikalavimai ir paaiškinimai</w:t>
            </w:r>
          </w:p>
        </w:tc>
      </w:tr>
      <w:tr w:rsidR="00232D8B" w:rsidTr="0076043F">
        <w:tc>
          <w:tcPr>
            <w:tcW w:w="1469" w:type="dxa"/>
          </w:tcPr>
          <w:p w:rsidR="00232D8B" w:rsidRPr="00B01E37" w:rsidRDefault="00232D8B" w:rsidP="00A5054A">
            <w:pPr>
              <w:rPr>
                <w:rFonts w:ascii="Times New Roman" w:hAnsi="Times New Roman" w:cs="Times New Roman"/>
                <w:b/>
                <w:sz w:val="24"/>
                <w:szCs w:val="24"/>
              </w:rPr>
            </w:pPr>
            <w:r w:rsidRPr="00B01E37">
              <w:rPr>
                <w:rFonts w:ascii="Times New Roman" w:hAnsi="Times New Roman" w:cs="Times New Roman"/>
                <w:b/>
                <w:sz w:val="24"/>
                <w:szCs w:val="24"/>
              </w:rPr>
              <w:t>26.1.</w:t>
            </w:r>
          </w:p>
        </w:tc>
        <w:tc>
          <w:tcPr>
            <w:tcW w:w="3210" w:type="dxa"/>
          </w:tcPr>
          <w:p w:rsidR="00232D8B" w:rsidRPr="00B01E37" w:rsidRDefault="00B01E37" w:rsidP="00A5054A">
            <w:pPr>
              <w:rPr>
                <w:rFonts w:ascii="Times New Roman" w:hAnsi="Times New Roman" w:cs="Times New Roman"/>
                <w:b/>
                <w:sz w:val="24"/>
                <w:szCs w:val="24"/>
              </w:rPr>
            </w:pPr>
            <w:r>
              <w:rPr>
                <w:rFonts w:ascii="Times New Roman" w:hAnsi="Times New Roman" w:cs="Times New Roman"/>
                <w:b/>
                <w:sz w:val="24"/>
                <w:szCs w:val="24"/>
              </w:rPr>
              <w:t>Naujų prekių įsigijimas</w:t>
            </w:r>
          </w:p>
        </w:tc>
        <w:tc>
          <w:tcPr>
            <w:tcW w:w="4784" w:type="dxa"/>
          </w:tcPr>
          <w:p w:rsidR="00232D8B" w:rsidRDefault="00232D8B" w:rsidP="00A5054A">
            <w:pPr>
              <w:rPr>
                <w:rFonts w:ascii="Times New Roman" w:hAnsi="Times New Roman" w:cs="Times New Roman"/>
                <w:sz w:val="24"/>
                <w:szCs w:val="24"/>
              </w:rPr>
            </w:pPr>
          </w:p>
        </w:tc>
      </w:tr>
      <w:tr w:rsidR="00232D8B" w:rsidTr="0076043F">
        <w:tc>
          <w:tcPr>
            <w:tcW w:w="1469"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26.1.1.</w:t>
            </w:r>
          </w:p>
        </w:tc>
        <w:tc>
          <w:tcPr>
            <w:tcW w:w="3210" w:type="dxa"/>
          </w:tcPr>
          <w:p w:rsidR="00232D8B" w:rsidRDefault="00232D8B" w:rsidP="00B01E37">
            <w:pPr>
              <w:rPr>
                <w:rFonts w:ascii="Times New Roman" w:hAnsi="Times New Roman" w:cs="Times New Roman"/>
                <w:sz w:val="24"/>
                <w:szCs w:val="24"/>
              </w:rPr>
            </w:pPr>
            <w:r>
              <w:rPr>
                <w:rFonts w:ascii="Times New Roman" w:hAnsi="Times New Roman" w:cs="Times New Roman"/>
                <w:sz w:val="24"/>
                <w:szCs w:val="24"/>
              </w:rPr>
              <w:t xml:space="preserve">statybinės medžiagos </w:t>
            </w:r>
          </w:p>
        </w:tc>
        <w:tc>
          <w:tcPr>
            <w:tcW w:w="4784" w:type="dxa"/>
          </w:tcPr>
          <w:p w:rsidR="00232D8B" w:rsidRDefault="00B01E37" w:rsidP="00232D8B">
            <w:pPr>
              <w:rPr>
                <w:rFonts w:ascii="Times New Roman" w:hAnsi="Times New Roman" w:cs="Times New Roman"/>
                <w:sz w:val="24"/>
                <w:szCs w:val="24"/>
              </w:rPr>
            </w:pPr>
            <w:r>
              <w:rPr>
                <w:rFonts w:ascii="Times New Roman" w:hAnsi="Times New Roman" w:cs="Times New Roman"/>
                <w:sz w:val="24"/>
                <w:szCs w:val="24"/>
              </w:rPr>
              <w:t xml:space="preserve">- </w:t>
            </w:r>
            <w:r w:rsidRPr="003225FF">
              <w:rPr>
                <w:rFonts w:ascii="Times New Roman" w:hAnsi="Times New Roman" w:cs="Times New Roman"/>
                <w:sz w:val="24"/>
                <w:szCs w:val="24"/>
              </w:rPr>
              <w:t>vietos projekto veikloms vykdyti</w:t>
            </w:r>
            <w:r w:rsidR="008014DE" w:rsidRPr="003225FF">
              <w:rPr>
                <w:rFonts w:ascii="Times New Roman" w:hAnsi="Times New Roman" w:cs="Times New Roman"/>
                <w:sz w:val="24"/>
                <w:szCs w:val="24"/>
              </w:rPr>
              <w:t>, kai darbai atliekami savanoriškais pagrindais</w:t>
            </w:r>
            <w:r w:rsidR="00C44D4C">
              <w:rPr>
                <w:rFonts w:ascii="Times New Roman" w:hAnsi="Times New Roman" w:cs="Times New Roman"/>
                <w:sz w:val="24"/>
                <w:szCs w:val="24"/>
              </w:rPr>
              <w:t>.</w:t>
            </w:r>
          </w:p>
        </w:tc>
      </w:tr>
      <w:tr w:rsidR="00232D8B" w:rsidTr="0076043F">
        <w:tc>
          <w:tcPr>
            <w:tcW w:w="1469"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26.1.2.</w:t>
            </w:r>
          </w:p>
        </w:tc>
        <w:tc>
          <w:tcPr>
            <w:tcW w:w="3210" w:type="dxa"/>
          </w:tcPr>
          <w:p w:rsidR="00232D8B" w:rsidRDefault="00C44D4C" w:rsidP="00C44D4C">
            <w:pPr>
              <w:rPr>
                <w:rFonts w:ascii="Times New Roman" w:hAnsi="Times New Roman" w:cs="Times New Roman"/>
                <w:sz w:val="24"/>
                <w:szCs w:val="24"/>
              </w:rPr>
            </w:pPr>
            <w:r>
              <w:rPr>
                <w:rFonts w:ascii="Times New Roman" w:hAnsi="Times New Roman" w:cs="Times New Roman"/>
                <w:sz w:val="24"/>
                <w:szCs w:val="24"/>
              </w:rPr>
              <w:t>t</w:t>
            </w:r>
            <w:r w:rsidR="00FE233F">
              <w:rPr>
                <w:rFonts w:ascii="Times New Roman" w:hAnsi="Times New Roman" w:cs="Times New Roman"/>
                <w:sz w:val="24"/>
                <w:szCs w:val="24"/>
              </w:rPr>
              <w:t>echnika, įrenginiai, įranga</w:t>
            </w:r>
            <w:r w:rsidR="00232D8B">
              <w:rPr>
                <w:rFonts w:ascii="Times New Roman" w:hAnsi="Times New Roman" w:cs="Times New Roman"/>
                <w:sz w:val="24"/>
                <w:szCs w:val="24"/>
              </w:rPr>
              <w:t xml:space="preserve">, </w:t>
            </w:r>
            <w:r w:rsidR="00FE233F">
              <w:rPr>
                <w:rFonts w:ascii="Times New Roman" w:hAnsi="Times New Roman" w:cs="Times New Roman"/>
                <w:sz w:val="24"/>
                <w:szCs w:val="24"/>
              </w:rPr>
              <w:t>įrankiai ir kitos prekės</w:t>
            </w:r>
          </w:p>
        </w:tc>
        <w:tc>
          <w:tcPr>
            <w:tcW w:w="4784"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 tikslinių transporto priemonių įsigijimas (motorinių transporto priemonių įsigijimas vadovaujantis Vietos projektų administravimo taisyklių  27.1. papunkčiu)</w:t>
            </w:r>
            <w:r w:rsidR="00FE233F">
              <w:rPr>
                <w:rFonts w:ascii="Times New Roman" w:hAnsi="Times New Roman" w:cs="Times New Roman"/>
                <w:sz w:val="24"/>
                <w:szCs w:val="24"/>
              </w:rPr>
              <w:t>;</w:t>
            </w:r>
          </w:p>
          <w:p w:rsidR="00FE233F" w:rsidRDefault="00FE233F" w:rsidP="00232D8B">
            <w:pPr>
              <w:rPr>
                <w:rFonts w:ascii="Times New Roman" w:hAnsi="Times New Roman" w:cs="Times New Roman"/>
                <w:sz w:val="24"/>
                <w:szCs w:val="24"/>
              </w:rPr>
            </w:pPr>
            <w:r>
              <w:rPr>
                <w:rFonts w:ascii="Times New Roman" w:hAnsi="Times New Roman" w:cs="Times New Roman"/>
                <w:sz w:val="24"/>
                <w:szCs w:val="24"/>
              </w:rPr>
              <w:t>- technikos ir mechanizmų įsigijimas;</w:t>
            </w:r>
          </w:p>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 kompiuterinės  ir programinės įrangos įsigijimas</w:t>
            </w:r>
            <w:r w:rsidR="00FE233F">
              <w:rPr>
                <w:rFonts w:ascii="Times New Roman" w:hAnsi="Times New Roman" w:cs="Times New Roman"/>
                <w:sz w:val="24"/>
                <w:szCs w:val="24"/>
              </w:rPr>
              <w:t>;</w:t>
            </w:r>
          </w:p>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 kitos elektroninės skaitmeninės technikos įsigijimas</w:t>
            </w:r>
            <w:r w:rsidR="00FE233F">
              <w:rPr>
                <w:rFonts w:ascii="Times New Roman" w:hAnsi="Times New Roman" w:cs="Times New Roman"/>
                <w:sz w:val="24"/>
                <w:szCs w:val="24"/>
              </w:rPr>
              <w:t>;</w:t>
            </w:r>
          </w:p>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lastRenderedPageBreak/>
              <w:t>-</w:t>
            </w:r>
            <w:r w:rsidR="00CD3FA4">
              <w:rPr>
                <w:rFonts w:ascii="Times New Roman" w:hAnsi="Times New Roman" w:cs="Times New Roman"/>
                <w:sz w:val="24"/>
                <w:szCs w:val="24"/>
              </w:rPr>
              <w:t xml:space="preserve"> žaidimų, sporto, laisvalaikio ir </w:t>
            </w:r>
            <w:proofErr w:type="spellStart"/>
            <w:r w:rsidR="00CD3FA4">
              <w:rPr>
                <w:rFonts w:ascii="Times New Roman" w:hAnsi="Times New Roman" w:cs="Times New Roman"/>
                <w:sz w:val="24"/>
                <w:szCs w:val="24"/>
              </w:rPr>
              <w:t>sveikatinimo</w:t>
            </w:r>
            <w:proofErr w:type="spellEnd"/>
            <w:r w:rsidR="00CD3FA4">
              <w:rPr>
                <w:rFonts w:ascii="Times New Roman" w:hAnsi="Times New Roman" w:cs="Times New Roman"/>
                <w:sz w:val="24"/>
                <w:szCs w:val="24"/>
              </w:rPr>
              <w:t xml:space="preserve"> įrangos įsigijimas;</w:t>
            </w:r>
          </w:p>
          <w:p w:rsidR="00232D8B" w:rsidRDefault="00C44D4C" w:rsidP="00232D8B">
            <w:pPr>
              <w:rPr>
                <w:rFonts w:ascii="Times New Roman" w:hAnsi="Times New Roman" w:cs="Times New Roman"/>
                <w:sz w:val="24"/>
                <w:szCs w:val="24"/>
              </w:rPr>
            </w:pPr>
            <w:r>
              <w:rPr>
                <w:rFonts w:ascii="Times New Roman" w:hAnsi="Times New Roman" w:cs="Times New Roman"/>
                <w:sz w:val="24"/>
                <w:szCs w:val="24"/>
              </w:rPr>
              <w:t>- vaizdo ir garso įrangos įsigijimas</w:t>
            </w:r>
            <w:r w:rsidR="00FE233F">
              <w:rPr>
                <w:rFonts w:ascii="Times New Roman" w:hAnsi="Times New Roman" w:cs="Times New Roman"/>
                <w:sz w:val="24"/>
                <w:szCs w:val="24"/>
              </w:rPr>
              <w:t>;</w:t>
            </w:r>
          </w:p>
          <w:p w:rsidR="00FE233F" w:rsidRDefault="00FE233F" w:rsidP="00232D8B">
            <w:pPr>
              <w:rPr>
                <w:rFonts w:ascii="Times New Roman" w:hAnsi="Times New Roman" w:cs="Times New Roman"/>
                <w:sz w:val="24"/>
                <w:szCs w:val="24"/>
              </w:rPr>
            </w:pPr>
            <w:r>
              <w:rPr>
                <w:rFonts w:ascii="Times New Roman" w:hAnsi="Times New Roman" w:cs="Times New Roman"/>
                <w:sz w:val="24"/>
                <w:szCs w:val="24"/>
              </w:rPr>
              <w:t>- baldai;</w:t>
            </w:r>
          </w:p>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 buitinės ir ūkinės prekės</w:t>
            </w:r>
            <w:r w:rsidR="006954E1">
              <w:rPr>
                <w:rFonts w:ascii="Times New Roman" w:hAnsi="Times New Roman" w:cs="Times New Roman"/>
                <w:sz w:val="24"/>
                <w:szCs w:val="24"/>
              </w:rPr>
              <w:t>.</w:t>
            </w:r>
          </w:p>
        </w:tc>
      </w:tr>
      <w:tr w:rsidR="00232D8B" w:rsidTr="0076043F">
        <w:tc>
          <w:tcPr>
            <w:tcW w:w="1469"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lastRenderedPageBreak/>
              <w:t>26.1.3.</w:t>
            </w:r>
          </w:p>
        </w:tc>
        <w:tc>
          <w:tcPr>
            <w:tcW w:w="3210" w:type="dxa"/>
          </w:tcPr>
          <w:p w:rsidR="00232D8B" w:rsidRDefault="00B01E37" w:rsidP="008014DE">
            <w:pPr>
              <w:rPr>
                <w:rFonts w:ascii="Times New Roman" w:hAnsi="Times New Roman" w:cs="Times New Roman"/>
                <w:sz w:val="24"/>
                <w:szCs w:val="24"/>
              </w:rPr>
            </w:pPr>
            <w:r>
              <w:rPr>
                <w:rFonts w:ascii="Times New Roman" w:hAnsi="Times New Roman" w:cs="Times New Roman"/>
                <w:sz w:val="24"/>
                <w:szCs w:val="24"/>
              </w:rPr>
              <w:t xml:space="preserve">medžiagos ir priemonės </w:t>
            </w:r>
          </w:p>
        </w:tc>
        <w:tc>
          <w:tcPr>
            <w:tcW w:w="4784" w:type="dxa"/>
          </w:tcPr>
          <w:p w:rsidR="00232D8B" w:rsidRDefault="008014DE" w:rsidP="00232D8B">
            <w:pPr>
              <w:rPr>
                <w:rFonts w:ascii="Times New Roman" w:hAnsi="Times New Roman" w:cs="Times New Roman"/>
                <w:sz w:val="24"/>
                <w:szCs w:val="24"/>
              </w:rPr>
            </w:pPr>
            <w:r>
              <w:rPr>
                <w:rFonts w:ascii="Times New Roman" w:hAnsi="Times New Roman" w:cs="Times New Roman"/>
                <w:sz w:val="24"/>
                <w:szCs w:val="24"/>
              </w:rPr>
              <w:t>- tiesioginėms projekto veikloms vykdyti</w:t>
            </w:r>
            <w:r w:rsidR="006954E1">
              <w:rPr>
                <w:rFonts w:ascii="Times New Roman" w:hAnsi="Times New Roman" w:cs="Times New Roman"/>
                <w:sz w:val="24"/>
                <w:szCs w:val="24"/>
              </w:rPr>
              <w:t>.</w:t>
            </w:r>
          </w:p>
        </w:tc>
      </w:tr>
      <w:tr w:rsidR="00232D8B" w:rsidTr="0076043F">
        <w:tc>
          <w:tcPr>
            <w:tcW w:w="1469"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 xml:space="preserve">26.1.4. </w:t>
            </w:r>
          </w:p>
        </w:tc>
        <w:tc>
          <w:tcPr>
            <w:tcW w:w="3210" w:type="dxa"/>
          </w:tcPr>
          <w:p w:rsidR="00232D8B" w:rsidRDefault="00232D8B" w:rsidP="008014DE">
            <w:pPr>
              <w:rPr>
                <w:rFonts w:ascii="Times New Roman" w:hAnsi="Times New Roman" w:cs="Times New Roman"/>
                <w:sz w:val="24"/>
                <w:szCs w:val="24"/>
              </w:rPr>
            </w:pPr>
            <w:r>
              <w:rPr>
                <w:rFonts w:ascii="Times New Roman" w:hAnsi="Times New Roman" w:cs="Times New Roman"/>
                <w:sz w:val="24"/>
                <w:szCs w:val="24"/>
              </w:rPr>
              <w:t xml:space="preserve">mokymo </w:t>
            </w:r>
            <w:r w:rsidR="008014DE">
              <w:rPr>
                <w:rFonts w:ascii="Times New Roman" w:hAnsi="Times New Roman" w:cs="Times New Roman"/>
                <w:sz w:val="24"/>
                <w:szCs w:val="24"/>
              </w:rPr>
              <w:t>ir ugdymo priemonės</w:t>
            </w:r>
          </w:p>
        </w:tc>
        <w:tc>
          <w:tcPr>
            <w:tcW w:w="4784" w:type="dxa"/>
          </w:tcPr>
          <w:p w:rsidR="00232D8B" w:rsidRDefault="008014DE" w:rsidP="00232D8B">
            <w:pPr>
              <w:rPr>
                <w:rFonts w:ascii="Times New Roman" w:hAnsi="Times New Roman" w:cs="Times New Roman"/>
                <w:sz w:val="24"/>
                <w:szCs w:val="24"/>
              </w:rPr>
            </w:pPr>
            <w:r>
              <w:rPr>
                <w:rFonts w:ascii="Times New Roman" w:hAnsi="Times New Roman" w:cs="Times New Roman"/>
                <w:sz w:val="24"/>
                <w:szCs w:val="24"/>
              </w:rPr>
              <w:t>- tiesioginėms projekto veikloms vykdyti</w:t>
            </w:r>
            <w:r w:rsidR="006954E1">
              <w:rPr>
                <w:rFonts w:ascii="Times New Roman" w:hAnsi="Times New Roman" w:cs="Times New Roman"/>
                <w:sz w:val="24"/>
                <w:szCs w:val="24"/>
              </w:rPr>
              <w:t>.</w:t>
            </w:r>
          </w:p>
        </w:tc>
      </w:tr>
      <w:tr w:rsidR="00232D8B" w:rsidTr="0076043F">
        <w:tc>
          <w:tcPr>
            <w:tcW w:w="1469"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26.1.5.</w:t>
            </w:r>
          </w:p>
        </w:tc>
        <w:tc>
          <w:tcPr>
            <w:tcW w:w="3210" w:type="dxa"/>
          </w:tcPr>
          <w:p w:rsidR="00232D8B" w:rsidRDefault="008014DE" w:rsidP="008014DE">
            <w:pPr>
              <w:rPr>
                <w:rFonts w:ascii="Times New Roman" w:hAnsi="Times New Roman" w:cs="Times New Roman"/>
                <w:sz w:val="24"/>
                <w:szCs w:val="24"/>
              </w:rPr>
            </w:pPr>
            <w:r>
              <w:rPr>
                <w:rFonts w:ascii="Times New Roman" w:hAnsi="Times New Roman" w:cs="Times New Roman"/>
                <w:sz w:val="24"/>
                <w:szCs w:val="24"/>
              </w:rPr>
              <w:t>kanceliarinės prekės</w:t>
            </w:r>
            <w:r w:rsidR="00232D8B">
              <w:rPr>
                <w:rFonts w:ascii="Times New Roman" w:hAnsi="Times New Roman" w:cs="Times New Roman"/>
                <w:sz w:val="24"/>
                <w:szCs w:val="24"/>
              </w:rPr>
              <w:t xml:space="preserve"> </w:t>
            </w:r>
          </w:p>
        </w:tc>
        <w:tc>
          <w:tcPr>
            <w:tcW w:w="4784" w:type="dxa"/>
          </w:tcPr>
          <w:p w:rsidR="00232D8B" w:rsidRDefault="008014DE" w:rsidP="00232D8B">
            <w:pPr>
              <w:rPr>
                <w:rFonts w:ascii="Times New Roman" w:hAnsi="Times New Roman" w:cs="Times New Roman"/>
                <w:sz w:val="24"/>
                <w:szCs w:val="24"/>
              </w:rPr>
            </w:pPr>
            <w:r>
              <w:rPr>
                <w:rFonts w:ascii="Times New Roman" w:hAnsi="Times New Roman" w:cs="Times New Roman"/>
                <w:sz w:val="24"/>
                <w:szCs w:val="24"/>
              </w:rPr>
              <w:t>- tiesioginėms projekto veikloms vykdyti</w:t>
            </w:r>
            <w:r w:rsidR="006954E1">
              <w:rPr>
                <w:rFonts w:ascii="Times New Roman" w:hAnsi="Times New Roman" w:cs="Times New Roman"/>
                <w:sz w:val="24"/>
                <w:szCs w:val="24"/>
              </w:rPr>
              <w:t>.</w:t>
            </w:r>
          </w:p>
        </w:tc>
      </w:tr>
      <w:tr w:rsidR="00232D8B" w:rsidTr="0076043F">
        <w:tc>
          <w:tcPr>
            <w:tcW w:w="1469" w:type="dxa"/>
          </w:tcPr>
          <w:p w:rsidR="00232D8B" w:rsidRDefault="00232D8B" w:rsidP="00232D8B">
            <w:pPr>
              <w:rPr>
                <w:rFonts w:ascii="Times New Roman" w:hAnsi="Times New Roman" w:cs="Times New Roman"/>
                <w:sz w:val="24"/>
                <w:szCs w:val="24"/>
              </w:rPr>
            </w:pPr>
            <w:r>
              <w:rPr>
                <w:rFonts w:ascii="Times New Roman" w:hAnsi="Times New Roman" w:cs="Times New Roman"/>
                <w:sz w:val="24"/>
                <w:szCs w:val="24"/>
              </w:rPr>
              <w:t>26.1.6.</w:t>
            </w:r>
          </w:p>
        </w:tc>
        <w:tc>
          <w:tcPr>
            <w:tcW w:w="3210" w:type="dxa"/>
          </w:tcPr>
          <w:p w:rsidR="00232D8B" w:rsidRPr="000A73F5" w:rsidRDefault="00232D8B" w:rsidP="00232D8B">
            <w:pPr>
              <w:rPr>
                <w:rFonts w:ascii="Times New Roman" w:hAnsi="Times New Roman" w:cs="Times New Roman"/>
                <w:sz w:val="24"/>
                <w:szCs w:val="24"/>
              </w:rPr>
            </w:pPr>
            <w:r w:rsidRPr="000A73F5">
              <w:rPr>
                <w:rFonts w:ascii="Times New Roman" w:hAnsi="Times New Roman" w:cs="Times New Roman"/>
                <w:sz w:val="24"/>
                <w:szCs w:val="24"/>
              </w:rPr>
              <w:t>kuro išlaidos</w:t>
            </w:r>
          </w:p>
        </w:tc>
        <w:tc>
          <w:tcPr>
            <w:tcW w:w="4784" w:type="dxa"/>
          </w:tcPr>
          <w:p w:rsidR="00232D8B" w:rsidRPr="000A73F5" w:rsidRDefault="007E25F3" w:rsidP="00CE2620">
            <w:pPr>
              <w:rPr>
                <w:rFonts w:ascii="Times New Roman" w:hAnsi="Times New Roman" w:cs="Times New Roman"/>
                <w:sz w:val="24"/>
                <w:szCs w:val="24"/>
              </w:rPr>
            </w:pPr>
            <w:r w:rsidRPr="000A73F5">
              <w:rPr>
                <w:rFonts w:ascii="Times New Roman" w:hAnsi="Times New Roman" w:cs="Times New Roman"/>
                <w:sz w:val="24"/>
                <w:szCs w:val="24"/>
              </w:rPr>
              <w:t xml:space="preserve">- </w:t>
            </w:r>
            <w:r w:rsidR="00CE2620" w:rsidRPr="000A73F5">
              <w:rPr>
                <w:rFonts w:ascii="Times New Roman" w:hAnsi="Times New Roman" w:cs="Times New Roman"/>
                <w:sz w:val="24"/>
                <w:szCs w:val="24"/>
              </w:rPr>
              <w:t xml:space="preserve">taikomas kuro įkainis: benzinu varomiems automobiliams – 0,11 </w:t>
            </w:r>
            <w:proofErr w:type="spellStart"/>
            <w:r w:rsidR="00CE2620" w:rsidRPr="000A73F5">
              <w:rPr>
                <w:rFonts w:ascii="Times New Roman" w:hAnsi="Times New Roman" w:cs="Times New Roman"/>
                <w:sz w:val="24"/>
                <w:szCs w:val="24"/>
              </w:rPr>
              <w:t>Eur</w:t>
            </w:r>
            <w:proofErr w:type="spellEnd"/>
            <w:r w:rsidR="00CE2620" w:rsidRPr="000A73F5">
              <w:rPr>
                <w:rFonts w:ascii="Times New Roman" w:hAnsi="Times New Roman" w:cs="Times New Roman"/>
                <w:sz w:val="24"/>
                <w:szCs w:val="24"/>
              </w:rPr>
              <w:t>/1km; dyzeliniais degalais varomiems automobiliams – 0,0</w:t>
            </w:r>
            <w:r w:rsidR="00C44D4C" w:rsidRPr="000A73F5">
              <w:rPr>
                <w:rFonts w:ascii="Times New Roman" w:hAnsi="Times New Roman" w:cs="Times New Roman"/>
                <w:sz w:val="24"/>
                <w:szCs w:val="24"/>
              </w:rPr>
              <w:t xml:space="preserve">8 </w:t>
            </w:r>
            <w:proofErr w:type="spellStart"/>
            <w:r w:rsidR="00C44D4C" w:rsidRPr="000A73F5">
              <w:rPr>
                <w:rFonts w:ascii="Times New Roman" w:hAnsi="Times New Roman" w:cs="Times New Roman"/>
                <w:sz w:val="24"/>
                <w:szCs w:val="24"/>
              </w:rPr>
              <w:t>Eur</w:t>
            </w:r>
            <w:proofErr w:type="spellEnd"/>
            <w:r w:rsidR="00C44D4C" w:rsidRPr="000A73F5">
              <w:rPr>
                <w:rFonts w:ascii="Times New Roman" w:hAnsi="Times New Roman" w:cs="Times New Roman"/>
                <w:sz w:val="24"/>
                <w:szCs w:val="24"/>
              </w:rPr>
              <w:t xml:space="preserve">/1 km, vadovaujantis </w:t>
            </w:r>
            <w:r w:rsidR="00CD5565" w:rsidRPr="000A73F5">
              <w:rPr>
                <w:rFonts w:ascii="Times New Roman" w:hAnsi="Times New Roman" w:cs="Times New Roman"/>
                <w:sz w:val="24"/>
                <w:szCs w:val="24"/>
              </w:rPr>
              <w:t xml:space="preserve">Vietos plėtros strategijų, įgyvendinamų bendruomenių inicijuotos vietos plėtros būdu, administravimo taisyklių </w:t>
            </w:r>
            <w:r w:rsidR="00082594" w:rsidRPr="000A73F5">
              <w:rPr>
                <w:rFonts w:ascii="Times New Roman" w:hAnsi="Times New Roman" w:cs="Times New Roman"/>
                <w:sz w:val="24"/>
                <w:szCs w:val="24"/>
              </w:rPr>
              <w:t>14 punkto</w:t>
            </w:r>
            <w:r w:rsidR="00570F12" w:rsidRPr="000A73F5">
              <w:rPr>
                <w:rFonts w:ascii="Times New Roman" w:hAnsi="Times New Roman" w:cs="Times New Roman"/>
                <w:sz w:val="24"/>
                <w:szCs w:val="24"/>
              </w:rPr>
              <w:t xml:space="preserve"> lentelės </w:t>
            </w:r>
            <w:r w:rsidR="00CD5565" w:rsidRPr="000A73F5">
              <w:rPr>
                <w:rFonts w:ascii="Times New Roman" w:hAnsi="Times New Roman" w:cs="Times New Roman"/>
                <w:sz w:val="24"/>
                <w:szCs w:val="24"/>
              </w:rPr>
              <w:t xml:space="preserve">1.3.8. </w:t>
            </w:r>
            <w:r w:rsidR="00570F12" w:rsidRPr="000A73F5">
              <w:rPr>
                <w:rFonts w:ascii="Times New Roman" w:hAnsi="Times New Roman" w:cs="Times New Roman"/>
                <w:sz w:val="24"/>
                <w:szCs w:val="24"/>
              </w:rPr>
              <w:t>eilutė.</w:t>
            </w:r>
          </w:p>
        </w:tc>
      </w:tr>
      <w:tr w:rsidR="007E25F3" w:rsidTr="0076043F">
        <w:tc>
          <w:tcPr>
            <w:tcW w:w="1469" w:type="dxa"/>
          </w:tcPr>
          <w:p w:rsidR="007E25F3" w:rsidRPr="007E25F3" w:rsidRDefault="007E25F3" w:rsidP="00232D8B">
            <w:pPr>
              <w:rPr>
                <w:rFonts w:ascii="Times New Roman" w:hAnsi="Times New Roman" w:cs="Times New Roman"/>
                <w:b/>
                <w:sz w:val="24"/>
                <w:szCs w:val="24"/>
              </w:rPr>
            </w:pPr>
            <w:r w:rsidRPr="007E25F3">
              <w:rPr>
                <w:rFonts w:ascii="Times New Roman" w:hAnsi="Times New Roman" w:cs="Times New Roman"/>
                <w:b/>
                <w:sz w:val="24"/>
                <w:szCs w:val="24"/>
              </w:rPr>
              <w:t>26.2.</w:t>
            </w:r>
          </w:p>
        </w:tc>
        <w:tc>
          <w:tcPr>
            <w:tcW w:w="3210" w:type="dxa"/>
          </w:tcPr>
          <w:p w:rsidR="007E25F3" w:rsidRPr="007E25F3" w:rsidRDefault="007E25F3" w:rsidP="00157F24">
            <w:pPr>
              <w:jc w:val="both"/>
              <w:rPr>
                <w:rFonts w:ascii="Times New Roman" w:hAnsi="Times New Roman" w:cs="Times New Roman"/>
                <w:b/>
                <w:sz w:val="24"/>
                <w:szCs w:val="24"/>
              </w:rPr>
            </w:pPr>
            <w:r w:rsidRPr="007E25F3">
              <w:rPr>
                <w:rFonts w:ascii="Times New Roman" w:hAnsi="Times New Roman" w:cs="Times New Roman"/>
                <w:b/>
                <w:sz w:val="24"/>
                <w:szCs w:val="24"/>
              </w:rPr>
              <w:t>Darbų ir paslaugų įsigijimas</w:t>
            </w:r>
          </w:p>
        </w:tc>
        <w:tc>
          <w:tcPr>
            <w:tcW w:w="4784" w:type="dxa"/>
          </w:tcPr>
          <w:p w:rsidR="007E25F3" w:rsidRDefault="007E25F3" w:rsidP="00232D8B">
            <w:pPr>
              <w:rPr>
                <w:rFonts w:ascii="Times New Roman" w:hAnsi="Times New Roman" w:cs="Times New Roman"/>
                <w:sz w:val="24"/>
                <w:szCs w:val="24"/>
              </w:rPr>
            </w:pPr>
          </w:p>
        </w:tc>
      </w:tr>
      <w:tr w:rsidR="00F6588D" w:rsidTr="0076043F">
        <w:tc>
          <w:tcPr>
            <w:tcW w:w="1469" w:type="dxa"/>
          </w:tcPr>
          <w:p w:rsidR="00007E58" w:rsidRDefault="00007E58" w:rsidP="00F6588D">
            <w:pPr>
              <w:rPr>
                <w:rFonts w:ascii="Times New Roman" w:hAnsi="Times New Roman" w:cs="Times New Roman"/>
                <w:sz w:val="24"/>
                <w:szCs w:val="24"/>
              </w:rPr>
            </w:pPr>
            <w:r>
              <w:rPr>
                <w:rFonts w:ascii="Times New Roman" w:hAnsi="Times New Roman" w:cs="Times New Roman"/>
                <w:sz w:val="24"/>
                <w:szCs w:val="24"/>
              </w:rPr>
              <w:t>26.2.1.</w:t>
            </w:r>
          </w:p>
        </w:tc>
        <w:tc>
          <w:tcPr>
            <w:tcW w:w="3210" w:type="dxa"/>
          </w:tcPr>
          <w:p w:rsidR="00007E58" w:rsidRDefault="00F6588D" w:rsidP="00F6588D">
            <w:pPr>
              <w:rPr>
                <w:rFonts w:ascii="Times New Roman" w:hAnsi="Times New Roman" w:cs="Times New Roman"/>
                <w:sz w:val="24"/>
                <w:szCs w:val="24"/>
              </w:rPr>
            </w:pPr>
            <w:r>
              <w:rPr>
                <w:rFonts w:ascii="Times New Roman" w:hAnsi="Times New Roman" w:cs="Times New Roman"/>
                <w:sz w:val="24"/>
                <w:szCs w:val="24"/>
              </w:rPr>
              <w:t>v</w:t>
            </w:r>
            <w:r w:rsidR="00007E58">
              <w:rPr>
                <w:rFonts w:ascii="Times New Roman" w:hAnsi="Times New Roman" w:cs="Times New Roman"/>
                <w:sz w:val="24"/>
                <w:szCs w:val="24"/>
              </w:rPr>
              <w:t>iešųjų erdvių tvarkymo ir įrengimo darbai</w:t>
            </w:r>
          </w:p>
        </w:tc>
        <w:tc>
          <w:tcPr>
            <w:tcW w:w="4784" w:type="dxa"/>
          </w:tcPr>
          <w:p w:rsidR="00007E58" w:rsidRDefault="00007E58" w:rsidP="00F6588D">
            <w:pPr>
              <w:rPr>
                <w:rFonts w:ascii="Times New Roman" w:hAnsi="Times New Roman" w:cs="Times New Roman"/>
                <w:sz w:val="24"/>
                <w:szCs w:val="24"/>
              </w:rPr>
            </w:pPr>
          </w:p>
        </w:tc>
      </w:tr>
      <w:tr w:rsidR="007E25F3" w:rsidTr="0076043F">
        <w:tc>
          <w:tcPr>
            <w:tcW w:w="1469" w:type="dxa"/>
          </w:tcPr>
          <w:p w:rsidR="007E25F3" w:rsidRDefault="007E25F3" w:rsidP="007E25F3">
            <w:pPr>
              <w:rPr>
                <w:rFonts w:ascii="Times New Roman" w:hAnsi="Times New Roman" w:cs="Times New Roman"/>
                <w:sz w:val="24"/>
                <w:szCs w:val="24"/>
              </w:rPr>
            </w:pPr>
            <w:r>
              <w:rPr>
                <w:rFonts w:ascii="Times New Roman" w:hAnsi="Times New Roman" w:cs="Times New Roman"/>
                <w:sz w:val="24"/>
                <w:szCs w:val="24"/>
              </w:rPr>
              <w:t>26.2.2.</w:t>
            </w:r>
          </w:p>
        </w:tc>
        <w:tc>
          <w:tcPr>
            <w:tcW w:w="3210" w:type="dxa"/>
          </w:tcPr>
          <w:p w:rsidR="007E25F3" w:rsidRDefault="007E25F3" w:rsidP="007E25F3">
            <w:pPr>
              <w:rPr>
                <w:rFonts w:ascii="Times New Roman" w:hAnsi="Times New Roman" w:cs="Times New Roman"/>
                <w:sz w:val="24"/>
                <w:szCs w:val="24"/>
              </w:rPr>
            </w:pPr>
            <w:r>
              <w:rPr>
                <w:rFonts w:ascii="Times New Roman" w:hAnsi="Times New Roman" w:cs="Times New Roman"/>
                <w:sz w:val="24"/>
                <w:szCs w:val="24"/>
              </w:rPr>
              <w:t xml:space="preserve">tiesioginėms </w:t>
            </w:r>
            <w:r w:rsidR="00565678">
              <w:rPr>
                <w:rFonts w:ascii="Times New Roman" w:hAnsi="Times New Roman" w:cs="Times New Roman"/>
                <w:sz w:val="24"/>
                <w:szCs w:val="24"/>
              </w:rPr>
              <w:t xml:space="preserve">projekto </w:t>
            </w:r>
            <w:r>
              <w:rPr>
                <w:rFonts w:ascii="Times New Roman" w:hAnsi="Times New Roman" w:cs="Times New Roman"/>
                <w:sz w:val="24"/>
                <w:szCs w:val="24"/>
              </w:rPr>
              <w:t>veikloms vykdyti reikalingos paslaugos</w:t>
            </w:r>
          </w:p>
        </w:tc>
        <w:tc>
          <w:tcPr>
            <w:tcW w:w="4784" w:type="dxa"/>
          </w:tcPr>
          <w:p w:rsidR="007E25F3" w:rsidRDefault="007E25F3" w:rsidP="007E25F3">
            <w:pPr>
              <w:rPr>
                <w:rFonts w:ascii="Times New Roman" w:hAnsi="Times New Roman" w:cs="Times New Roman"/>
                <w:sz w:val="24"/>
                <w:szCs w:val="24"/>
              </w:rPr>
            </w:pPr>
          </w:p>
        </w:tc>
      </w:tr>
      <w:tr w:rsidR="007E25F3" w:rsidTr="0076043F">
        <w:tc>
          <w:tcPr>
            <w:tcW w:w="1469" w:type="dxa"/>
          </w:tcPr>
          <w:p w:rsidR="007E25F3" w:rsidRDefault="007E25F3" w:rsidP="007E25F3">
            <w:pPr>
              <w:rPr>
                <w:rFonts w:ascii="Times New Roman" w:hAnsi="Times New Roman" w:cs="Times New Roman"/>
                <w:sz w:val="24"/>
                <w:szCs w:val="24"/>
              </w:rPr>
            </w:pPr>
            <w:r>
              <w:rPr>
                <w:rFonts w:ascii="Times New Roman" w:hAnsi="Times New Roman" w:cs="Times New Roman"/>
                <w:sz w:val="24"/>
                <w:szCs w:val="24"/>
              </w:rPr>
              <w:t>26.2.3.</w:t>
            </w:r>
          </w:p>
        </w:tc>
        <w:tc>
          <w:tcPr>
            <w:tcW w:w="3210" w:type="dxa"/>
          </w:tcPr>
          <w:p w:rsidR="007E25F3" w:rsidRDefault="007E25F3" w:rsidP="007E25F3">
            <w:pPr>
              <w:rPr>
                <w:rFonts w:ascii="Times New Roman" w:hAnsi="Times New Roman" w:cs="Times New Roman"/>
                <w:sz w:val="24"/>
                <w:szCs w:val="24"/>
              </w:rPr>
            </w:pPr>
            <w:r>
              <w:rPr>
                <w:rFonts w:ascii="Times New Roman" w:hAnsi="Times New Roman" w:cs="Times New Roman"/>
                <w:sz w:val="24"/>
                <w:szCs w:val="24"/>
              </w:rPr>
              <w:t>kitos paslaugos</w:t>
            </w:r>
          </w:p>
        </w:tc>
        <w:tc>
          <w:tcPr>
            <w:tcW w:w="4784" w:type="dxa"/>
          </w:tcPr>
          <w:p w:rsidR="007E25F3" w:rsidRDefault="007E25F3" w:rsidP="00CB1DE7">
            <w:pPr>
              <w:rPr>
                <w:rFonts w:ascii="Times New Roman" w:hAnsi="Times New Roman" w:cs="Times New Roman"/>
                <w:sz w:val="24"/>
                <w:szCs w:val="24"/>
              </w:rPr>
            </w:pPr>
            <w:r>
              <w:rPr>
                <w:rFonts w:ascii="Times New Roman" w:hAnsi="Times New Roman" w:cs="Times New Roman"/>
                <w:sz w:val="24"/>
                <w:szCs w:val="24"/>
              </w:rPr>
              <w:t>- su įrangos (įrenginių, kito turto) įsigijimu susijusios, jų transportavimo, sumontavimo, instaliavimo, paruošimo naudoti, išbandymo, apmokymo naudotis, s</w:t>
            </w:r>
            <w:r w:rsidR="00CB1DE7">
              <w:rPr>
                <w:rFonts w:ascii="Times New Roman" w:hAnsi="Times New Roman" w:cs="Times New Roman"/>
                <w:sz w:val="24"/>
                <w:szCs w:val="24"/>
              </w:rPr>
              <w:t>augos instruktažo ir panašios paslaugos</w:t>
            </w:r>
            <w:r w:rsidR="006543E5">
              <w:rPr>
                <w:rFonts w:ascii="Times New Roman" w:hAnsi="Times New Roman" w:cs="Times New Roman"/>
                <w:sz w:val="24"/>
                <w:szCs w:val="24"/>
              </w:rPr>
              <w:t>;</w:t>
            </w:r>
          </w:p>
          <w:p w:rsidR="0076043F" w:rsidRPr="000A73F5" w:rsidRDefault="00C00595" w:rsidP="0076043F">
            <w:pPr>
              <w:rPr>
                <w:rFonts w:ascii="Times New Roman" w:hAnsi="Times New Roman" w:cs="Times New Roman"/>
                <w:sz w:val="24"/>
                <w:szCs w:val="24"/>
              </w:rPr>
            </w:pPr>
            <w:r w:rsidRPr="000A73F5">
              <w:rPr>
                <w:rFonts w:ascii="Times New Roman" w:hAnsi="Times New Roman" w:cs="Times New Roman"/>
                <w:sz w:val="24"/>
                <w:szCs w:val="24"/>
              </w:rPr>
              <w:t>- banko mokesčiai (susiję</w:t>
            </w:r>
            <w:r w:rsidR="0076043F" w:rsidRPr="000A73F5">
              <w:rPr>
                <w:rFonts w:ascii="Times New Roman" w:hAnsi="Times New Roman" w:cs="Times New Roman"/>
                <w:sz w:val="24"/>
                <w:szCs w:val="24"/>
              </w:rPr>
              <w:t xml:space="preserve"> su atsiskaitomosios sąskaitos, kuri skirta paramos lėšoms, atidarymu ir aptarnavimu)</w:t>
            </w:r>
            <w:r w:rsidR="00414182" w:rsidRPr="000A73F5">
              <w:rPr>
                <w:rFonts w:ascii="Times New Roman" w:hAnsi="Times New Roman" w:cs="Times New Roman"/>
                <w:sz w:val="24"/>
                <w:szCs w:val="24"/>
              </w:rPr>
              <w:t>;</w:t>
            </w:r>
          </w:p>
          <w:p w:rsidR="0076043F" w:rsidRPr="000A73F5" w:rsidRDefault="0076043F" w:rsidP="0076043F">
            <w:pPr>
              <w:rPr>
                <w:rFonts w:ascii="Times New Roman" w:hAnsi="Times New Roman" w:cs="Times New Roman"/>
                <w:sz w:val="24"/>
                <w:szCs w:val="24"/>
              </w:rPr>
            </w:pPr>
            <w:r w:rsidRPr="000A73F5">
              <w:rPr>
                <w:rFonts w:ascii="Times New Roman" w:hAnsi="Times New Roman" w:cs="Times New Roman"/>
                <w:sz w:val="24"/>
                <w:szCs w:val="24"/>
              </w:rPr>
              <w:t xml:space="preserve">- draudimo įmokų išlaidos (draudimo įmokos turi būti susijusios su paramos lėšomis įgyto ilgalaikio turto draudimo paslaugomis </w:t>
            </w:r>
            <w:r w:rsidR="00C00595" w:rsidRPr="000A73F5">
              <w:rPr>
                <w:rFonts w:ascii="Times New Roman" w:hAnsi="Times New Roman" w:cs="Times New Roman"/>
                <w:sz w:val="24"/>
                <w:szCs w:val="24"/>
              </w:rPr>
              <w:t xml:space="preserve">vietos projekto </w:t>
            </w:r>
            <w:r w:rsidRPr="000A73F5">
              <w:rPr>
                <w:rFonts w:ascii="Times New Roman" w:hAnsi="Times New Roman" w:cs="Times New Roman"/>
                <w:sz w:val="24"/>
                <w:szCs w:val="24"/>
              </w:rPr>
              <w:t>įgyvendinimo laikotarpiui)</w:t>
            </w:r>
            <w:r w:rsidR="00414182" w:rsidRPr="000A73F5">
              <w:rPr>
                <w:rFonts w:ascii="Times New Roman" w:hAnsi="Times New Roman" w:cs="Times New Roman"/>
                <w:sz w:val="24"/>
                <w:szCs w:val="24"/>
              </w:rPr>
              <w:t>;</w:t>
            </w:r>
          </w:p>
          <w:p w:rsidR="0076043F" w:rsidRPr="000A73F5" w:rsidRDefault="0076043F" w:rsidP="0076043F">
            <w:pPr>
              <w:rPr>
                <w:rFonts w:ascii="Times New Roman" w:hAnsi="Times New Roman" w:cs="Times New Roman"/>
                <w:sz w:val="24"/>
                <w:szCs w:val="24"/>
              </w:rPr>
            </w:pPr>
            <w:r w:rsidRPr="000A73F5">
              <w:rPr>
                <w:rFonts w:ascii="Times New Roman" w:hAnsi="Times New Roman" w:cs="Times New Roman"/>
                <w:sz w:val="24"/>
                <w:szCs w:val="24"/>
              </w:rPr>
              <w:t>- valstybės įmonės Registrų centro Juridinių asmenų registro ir Nekilnojamojo turto kadastro ir registro viešosios paslaugos</w:t>
            </w:r>
            <w:r w:rsidR="00414182" w:rsidRPr="000A73F5">
              <w:rPr>
                <w:rFonts w:ascii="Times New Roman" w:hAnsi="Times New Roman" w:cs="Times New Roman"/>
                <w:sz w:val="24"/>
                <w:szCs w:val="24"/>
              </w:rPr>
              <w:t>;</w:t>
            </w:r>
          </w:p>
          <w:p w:rsidR="00414182" w:rsidRDefault="00414182" w:rsidP="0076043F">
            <w:pPr>
              <w:rPr>
                <w:rFonts w:ascii="Times New Roman" w:hAnsi="Times New Roman" w:cs="Times New Roman"/>
                <w:sz w:val="24"/>
                <w:szCs w:val="24"/>
              </w:rPr>
            </w:pPr>
            <w:r w:rsidRPr="000A73F5">
              <w:rPr>
                <w:rFonts w:ascii="Times New Roman" w:hAnsi="Times New Roman" w:cs="Times New Roman"/>
                <w:sz w:val="24"/>
                <w:szCs w:val="24"/>
              </w:rPr>
              <w:t>- buhalterinės apskaitos tvarkymas.</w:t>
            </w:r>
          </w:p>
        </w:tc>
      </w:tr>
      <w:tr w:rsidR="006543E5" w:rsidTr="0076043F">
        <w:tc>
          <w:tcPr>
            <w:tcW w:w="1469" w:type="dxa"/>
          </w:tcPr>
          <w:p w:rsidR="006543E5" w:rsidRPr="006543E5" w:rsidRDefault="006543E5" w:rsidP="0076043F">
            <w:pPr>
              <w:rPr>
                <w:rFonts w:ascii="Times New Roman" w:hAnsi="Times New Roman" w:cs="Times New Roman"/>
                <w:b/>
                <w:sz w:val="24"/>
                <w:szCs w:val="24"/>
              </w:rPr>
            </w:pPr>
            <w:r w:rsidRPr="006543E5">
              <w:rPr>
                <w:rFonts w:ascii="Times New Roman" w:hAnsi="Times New Roman" w:cs="Times New Roman"/>
                <w:b/>
                <w:sz w:val="24"/>
                <w:szCs w:val="24"/>
              </w:rPr>
              <w:t>26.3.</w:t>
            </w:r>
          </w:p>
        </w:tc>
        <w:tc>
          <w:tcPr>
            <w:tcW w:w="3210" w:type="dxa"/>
          </w:tcPr>
          <w:p w:rsidR="006543E5" w:rsidRPr="006543E5" w:rsidRDefault="006543E5" w:rsidP="006543E5">
            <w:pPr>
              <w:jc w:val="both"/>
              <w:rPr>
                <w:rFonts w:ascii="Times New Roman" w:hAnsi="Times New Roman" w:cs="Times New Roman"/>
                <w:b/>
                <w:sz w:val="24"/>
                <w:szCs w:val="24"/>
              </w:rPr>
            </w:pPr>
            <w:r w:rsidRPr="006543E5">
              <w:rPr>
                <w:rFonts w:ascii="Times New Roman" w:hAnsi="Times New Roman" w:cs="Times New Roman"/>
                <w:b/>
                <w:sz w:val="24"/>
                <w:szCs w:val="24"/>
              </w:rPr>
              <w:t xml:space="preserve">Vietos projekto bendrosios išlaidos, įskaitant viešinimo priemonių įsigijimo </w:t>
            </w:r>
          </w:p>
        </w:tc>
        <w:tc>
          <w:tcPr>
            <w:tcW w:w="4784" w:type="dxa"/>
          </w:tcPr>
          <w:p w:rsidR="006543E5" w:rsidRPr="00B310AB" w:rsidRDefault="006543E5" w:rsidP="006543E5">
            <w:pPr>
              <w:jc w:val="both"/>
              <w:rPr>
                <w:rFonts w:ascii="Times New Roman" w:hAnsi="Times New Roman" w:cs="Times New Roman"/>
                <w:sz w:val="24"/>
                <w:szCs w:val="24"/>
              </w:rPr>
            </w:pPr>
            <w:r>
              <w:rPr>
                <w:rFonts w:ascii="Times New Roman" w:hAnsi="Times New Roman" w:cs="Times New Roman"/>
                <w:sz w:val="24"/>
                <w:szCs w:val="24"/>
              </w:rPr>
              <w:t>- n</w:t>
            </w:r>
            <w:r w:rsidRPr="00B310AB">
              <w:rPr>
                <w:rFonts w:ascii="Times New Roman" w:hAnsi="Times New Roman" w:cs="Times New Roman"/>
                <w:sz w:val="24"/>
                <w:szCs w:val="24"/>
              </w:rPr>
              <w:t>egali viršyti 10 proc. k</w:t>
            </w:r>
            <w:r>
              <w:rPr>
                <w:rFonts w:ascii="Times New Roman" w:hAnsi="Times New Roman" w:cs="Times New Roman"/>
                <w:sz w:val="24"/>
                <w:szCs w:val="24"/>
              </w:rPr>
              <w:t>itų tinkamų finansuoti išlaidų</w:t>
            </w:r>
            <w:r w:rsidR="00C00595">
              <w:rPr>
                <w:rFonts w:ascii="Times New Roman" w:hAnsi="Times New Roman" w:cs="Times New Roman"/>
                <w:sz w:val="24"/>
                <w:szCs w:val="24"/>
              </w:rPr>
              <w:t>.</w:t>
            </w:r>
          </w:p>
          <w:p w:rsidR="006543E5" w:rsidRDefault="006543E5" w:rsidP="006543E5">
            <w:pPr>
              <w:rPr>
                <w:rFonts w:ascii="Times New Roman" w:hAnsi="Times New Roman" w:cs="Times New Roman"/>
                <w:sz w:val="24"/>
                <w:szCs w:val="24"/>
              </w:rPr>
            </w:pPr>
          </w:p>
        </w:tc>
      </w:tr>
      <w:tr w:rsidR="00F6588D" w:rsidTr="0076043F">
        <w:tc>
          <w:tcPr>
            <w:tcW w:w="1469" w:type="dxa"/>
          </w:tcPr>
          <w:p w:rsidR="00F6588D" w:rsidRDefault="00F6588D" w:rsidP="00F6588D">
            <w:pPr>
              <w:rPr>
                <w:rFonts w:ascii="Times New Roman" w:hAnsi="Times New Roman" w:cs="Times New Roman"/>
                <w:sz w:val="24"/>
                <w:szCs w:val="24"/>
              </w:rPr>
            </w:pPr>
            <w:r>
              <w:rPr>
                <w:rFonts w:ascii="Times New Roman" w:hAnsi="Times New Roman" w:cs="Times New Roman"/>
                <w:sz w:val="24"/>
                <w:szCs w:val="24"/>
              </w:rPr>
              <w:t>26.3.1.</w:t>
            </w:r>
          </w:p>
        </w:tc>
        <w:tc>
          <w:tcPr>
            <w:tcW w:w="3210" w:type="dxa"/>
          </w:tcPr>
          <w:p w:rsidR="00F6588D" w:rsidRDefault="006A6F68" w:rsidP="00F6588D">
            <w:pPr>
              <w:rPr>
                <w:rFonts w:ascii="Times New Roman" w:hAnsi="Times New Roman" w:cs="Times New Roman"/>
                <w:sz w:val="24"/>
                <w:szCs w:val="24"/>
              </w:rPr>
            </w:pPr>
            <w:r>
              <w:rPr>
                <w:rFonts w:ascii="Times New Roman" w:hAnsi="Times New Roman" w:cs="Times New Roman"/>
                <w:sz w:val="24"/>
                <w:szCs w:val="24"/>
              </w:rPr>
              <w:t>a</w:t>
            </w:r>
            <w:r w:rsidR="00F6588D">
              <w:rPr>
                <w:rFonts w:ascii="Times New Roman" w:hAnsi="Times New Roman" w:cs="Times New Roman"/>
                <w:sz w:val="24"/>
                <w:szCs w:val="24"/>
              </w:rPr>
              <w:t>tlyginimas konsultantams už konsultacijas, susijusias su aplinkosau</w:t>
            </w:r>
            <w:r>
              <w:rPr>
                <w:rFonts w:ascii="Times New Roman" w:hAnsi="Times New Roman" w:cs="Times New Roman"/>
                <w:sz w:val="24"/>
                <w:szCs w:val="24"/>
              </w:rPr>
              <w:t>giniu ir ekonominiu tvarumu, įs</w:t>
            </w:r>
            <w:r w:rsidR="00F6588D">
              <w:rPr>
                <w:rFonts w:ascii="Times New Roman" w:hAnsi="Times New Roman" w:cs="Times New Roman"/>
                <w:sz w:val="24"/>
                <w:szCs w:val="24"/>
              </w:rPr>
              <w:t>kaitant galimybių studijų, verslo planų (veiklos ir (arba) projekto aprašų) ir kitų su jais susijusių dokumentų rengimą, kai šios išlaidos susijusios su naujų įrenginių ir įrangos</w:t>
            </w:r>
            <w:r>
              <w:rPr>
                <w:rFonts w:ascii="Times New Roman" w:hAnsi="Times New Roman" w:cs="Times New Roman"/>
                <w:sz w:val="24"/>
                <w:szCs w:val="24"/>
              </w:rPr>
              <w:t>, įskaitant techniką pirkimu</w:t>
            </w:r>
          </w:p>
        </w:tc>
        <w:tc>
          <w:tcPr>
            <w:tcW w:w="4784" w:type="dxa"/>
          </w:tcPr>
          <w:p w:rsidR="00F6588D" w:rsidRDefault="00F6588D" w:rsidP="00F6588D">
            <w:pPr>
              <w:rPr>
                <w:rFonts w:ascii="Times New Roman" w:hAnsi="Times New Roman" w:cs="Times New Roman"/>
                <w:sz w:val="24"/>
                <w:szCs w:val="24"/>
              </w:rPr>
            </w:pPr>
          </w:p>
        </w:tc>
      </w:tr>
      <w:tr w:rsidR="00F6588D" w:rsidTr="0076043F">
        <w:tc>
          <w:tcPr>
            <w:tcW w:w="1469" w:type="dxa"/>
          </w:tcPr>
          <w:p w:rsidR="00F6588D" w:rsidRDefault="006A6F68" w:rsidP="00F6588D">
            <w:pPr>
              <w:rPr>
                <w:rFonts w:ascii="Times New Roman" w:hAnsi="Times New Roman" w:cs="Times New Roman"/>
                <w:sz w:val="24"/>
                <w:szCs w:val="24"/>
              </w:rPr>
            </w:pPr>
            <w:r>
              <w:rPr>
                <w:rFonts w:ascii="Times New Roman" w:hAnsi="Times New Roman" w:cs="Times New Roman"/>
                <w:sz w:val="24"/>
                <w:szCs w:val="24"/>
              </w:rPr>
              <w:t>26.3.2.</w:t>
            </w:r>
          </w:p>
        </w:tc>
        <w:tc>
          <w:tcPr>
            <w:tcW w:w="3210" w:type="dxa"/>
          </w:tcPr>
          <w:p w:rsidR="00F6588D" w:rsidRDefault="006A6F68" w:rsidP="00F6588D">
            <w:pPr>
              <w:rPr>
                <w:rFonts w:ascii="Times New Roman" w:hAnsi="Times New Roman" w:cs="Times New Roman"/>
                <w:sz w:val="24"/>
                <w:szCs w:val="24"/>
              </w:rPr>
            </w:pPr>
            <w:r>
              <w:rPr>
                <w:rFonts w:ascii="Times New Roman" w:hAnsi="Times New Roman" w:cs="Times New Roman"/>
                <w:sz w:val="24"/>
                <w:szCs w:val="24"/>
              </w:rPr>
              <w:t xml:space="preserve">vietos projekto viešinimo </w:t>
            </w:r>
            <w:r>
              <w:rPr>
                <w:rFonts w:ascii="Times New Roman" w:hAnsi="Times New Roman" w:cs="Times New Roman"/>
                <w:sz w:val="24"/>
                <w:szCs w:val="24"/>
              </w:rPr>
              <w:lastRenderedPageBreak/>
              <w:t>išlaidos</w:t>
            </w:r>
          </w:p>
        </w:tc>
        <w:tc>
          <w:tcPr>
            <w:tcW w:w="4784" w:type="dxa"/>
          </w:tcPr>
          <w:p w:rsidR="00F6588D" w:rsidRDefault="00C00595" w:rsidP="006543E5">
            <w:pPr>
              <w:rPr>
                <w:rFonts w:ascii="Times New Roman" w:hAnsi="Times New Roman" w:cs="Times New Roman"/>
                <w:sz w:val="24"/>
                <w:szCs w:val="24"/>
              </w:rPr>
            </w:pPr>
            <w:r>
              <w:rPr>
                <w:rFonts w:ascii="Times New Roman" w:hAnsi="Times New Roman" w:cs="Times New Roman"/>
                <w:sz w:val="24"/>
                <w:szCs w:val="24"/>
              </w:rPr>
              <w:lastRenderedPageBreak/>
              <w:t>- vietos projekto</w:t>
            </w:r>
            <w:r w:rsidR="001B4E8B">
              <w:rPr>
                <w:rFonts w:ascii="Times New Roman" w:hAnsi="Times New Roman" w:cs="Times New Roman"/>
                <w:sz w:val="24"/>
                <w:szCs w:val="24"/>
              </w:rPr>
              <w:t xml:space="preserve"> viešini</w:t>
            </w:r>
            <w:r w:rsidR="006543E5" w:rsidRPr="006543E5">
              <w:rPr>
                <w:rFonts w:ascii="Times New Roman" w:hAnsi="Times New Roman" w:cs="Times New Roman"/>
                <w:sz w:val="24"/>
                <w:szCs w:val="24"/>
              </w:rPr>
              <w:t xml:space="preserve">mas </w:t>
            </w:r>
            <w:r w:rsidR="00CD5565">
              <w:rPr>
                <w:rFonts w:ascii="Times New Roman" w:hAnsi="Times New Roman" w:cs="Times New Roman"/>
                <w:sz w:val="24"/>
                <w:szCs w:val="24"/>
              </w:rPr>
              <w:t xml:space="preserve">vykdomas </w:t>
            </w:r>
            <w:r w:rsidR="006A6F68">
              <w:rPr>
                <w:rFonts w:ascii="Times New Roman" w:hAnsi="Times New Roman" w:cs="Times New Roman"/>
                <w:sz w:val="24"/>
                <w:szCs w:val="24"/>
              </w:rPr>
              <w:lastRenderedPageBreak/>
              <w:t>vadovaujantis Lietuvos Respublikos žemės ūkio ministro 2014 m. gruodžio 3 d. įsakymu Nr. 3D-925 ,,Dėl Suteiktos paramos pagal Lietuvos kaimo plėtros 2014–2020 metų programą viešinimo taisyklių patvirtinimo“</w:t>
            </w:r>
          </w:p>
        </w:tc>
      </w:tr>
      <w:tr w:rsidR="000A73F5" w:rsidTr="0076043F">
        <w:tc>
          <w:tcPr>
            <w:tcW w:w="1469" w:type="dxa"/>
          </w:tcPr>
          <w:p w:rsidR="000A73F5" w:rsidRPr="000A73F5" w:rsidRDefault="000A73F5" w:rsidP="00F6588D">
            <w:pPr>
              <w:rPr>
                <w:rFonts w:ascii="Times New Roman" w:hAnsi="Times New Roman" w:cs="Times New Roman"/>
                <w:b/>
                <w:sz w:val="24"/>
                <w:szCs w:val="24"/>
              </w:rPr>
            </w:pPr>
            <w:r w:rsidRPr="000A73F5">
              <w:rPr>
                <w:rFonts w:ascii="Times New Roman" w:hAnsi="Times New Roman" w:cs="Times New Roman"/>
                <w:b/>
                <w:sz w:val="24"/>
                <w:szCs w:val="24"/>
              </w:rPr>
              <w:lastRenderedPageBreak/>
              <w:t>26.4.</w:t>
            </w:r>
          </w:p>
        </w:tc>
        <w:tc>
          <w:tcPr>
            <w:tcW w:w="3210" w:type="dxa"/>
          </w:tcPr>
          <w:p w:rsidR="000A73F5" w:rsidRPr="000A73F5" w:rsidRDefault="000A73F5" w:rsidP="00F6588D">
            <w:pPr>
              <w:rPr>
                <w:rFonts w:ascii="Times New Roman" w:hAnsi="Times New Roman" w:cs="Times New Roman"/>
                <w:b/>
                <w:sz w:val="24"/>
                <w:szCs w:val="24"/>
              </w:rPr>
            </w:pPr>
            <w:r w:rsidRPr="000A73F5">
              <w:rPr>
                <w:rFonts w:ascii="Times New Roman" w:hAnsi="Times New Roman" w:cs="Times New Roman"/>
                <w:b/>
                <w:sz w:val="24"/>
                <w:szCs w:val="24"/>
              </w:rPr>
              <w:t>PVM</w:t>
            </w:r>
          </w:p>
        </w:tc>
        <w:tc>
          <w:tcPr>
            <w:tcW w:w="4784" w:type="dxa"/>
          </w:tcPr>
          <w:p w:rsidR="000A73F5" w:rsidRDefault="00333DF2" w:rsidP="006543E5">
            <w:pPr>
              <w:rPr>
                <w:rFonts w:ascii="Times New Roman" w:hAnsi="Times New Roman" w:cs="Times New Roman"/>
                <w:sz w:val="24"/>
                <w:szCs w:val="24"/>
              </w:rPr>
            </w:pPr>
            <w:r>
              <w:rPr>
                <w:rFonts w:ascii="Times New Roman" w:hAnsi="Times New Roman" w:cs="Times New Roman"/>
                <w:sz w:val="24"/>
                <w:szCs w:val="24"/>
              </w:rPr>
              <w:t>-</w:t>
            </w:r>
            <w:r w:rsidRPr="00A56472">
              <w:rPr>
                <w:rFonts w:ascii="Times New Roman" w:hAnsi="Times New Roman" w:cs="Times New Roman"/>
                <w:sz w:val="24"/>
                <w:szCs w:val="24"/>
              </w:rPr>
              <w:t xml:space="preserve"> PVM, kurio vietos projekto vykdytojas pagal Lietuvos Respublikos pridėtinės vertės mokesčio įstatymą neturi ar negalėtų turėti galimybės įtraukti į PVM atskaitą</w:t>
            </w:r>
            <w:r>
              <w:rPr>
                <w:rFonts w:ascii="Times New Roman" w:hAnsi="Times New Roman" w:cs="Times New Roman"/>
                <w:sz w:val="24"/>
                <w:szCs w:val="24"/>
              </w:rPr>
              <w:t>, yra tinkamos finansuoti išlaidos.</w:t>
            </w:r>
          </w:p>
        </w:tc>
      </w:tr>
      <w:tr w:rsidR="0076043F" w:rsidTr="0076043F">
        <w:tc>
          <w:tcPr>
            <w:tcW w:w="1469" w:type="dxa"/>
          </w:tcPr>
          <w:p w:rsidR="0076043F" w:rsidRPr="0076043F" w:rsidRDefault="000A73F5" w:rsidP="00F6588D">
            <w:pPr>
              <w:rPr>
                <w:rFonts w:ascii="Times New Roman" w:hAnsi="Times New Roman" w:cs="Times New Roman"/>
                <w:b/>
                <w:sz w:val="24"/>
                <w:szCs w:val="24"/>
              </w:rPr>
            </w:pPr>
            <w:r>
              <w:rPr>
                <w:rFonts w:ascii="Times New Roman" w:hAnsi="Times New Roman" w:cs="Times New Roman"/>
                <w:b/>
                <w:sz w:val="24"/>
                <w:szCs w:val="24"/>
              </w:rPr>
              <w:t>26.5</w:t>
            </w:r>
            <w:r w:rsidR="0076043F" w:rsidRPr="0076043F">
              <w:rPr>
                <w:rFonts w:ascii="Times New Roman" w:hAnsi="Times New Roman" w:cs="Times New Roman"/>
                <w:b/>
                <w:sz w:val="24"/>
                <w:szCs w:val="24"/>
              </w:rPr>
              <w:t>.</w:t>
            </w:r>
          </w:p>
        </w:tc>
        <w:tc>
          <w:tcPr>
            <w:tcW w:w="3210" w:type="dxa"/>
          </w:tcPr>
          <w:p w:rsidR="0076043F" w:rsidRPr="0076043F" w:rsidRDefault="0076043F" w:rsidP="00F6588D">
            <w:pPr>
              <w:rPr>
                <w:rFonts w:ascii="Times New Roman" w:hAnsi="Times New Roman" w:cs="Times New Roman"/>
                <w:b/>
                <w:sz w:val="24"/>
                <w:szCs w:val="24"/>
              </w:rPr>
            </w:pPr>
            <w:r w:rsidRPr="0076043F">
              <w:rPr>
                <w:rFonts w:ascii="Times New Roman" w:hAnsi="Times New Roman" w:cs="Times New Roman"/>
                <w:b/>
                <w:sz w:val="24"/>
                <w:szCs w:val="24"/>
              </w:rPr>
              <w:t>Nuosavas indėlis</w:t>
            </w:r>
          </w:p>
        </w:tc>
        <w:tc>
          <w:tcPr>
            <w:tcW w:w="4784" w:type="dxa"/>
          </w:tcPr>
          <w:p w:rsidR="0076043F" w:rsidRPr="006543E5" w:rsidRDefault="0076043F" w:rsidP="006543E5">
            <w:pPr>
              <w:rPr>
                <w:rFonts w:ascii="Times New Roman" w:hAnsi="Times New Roman" w:cs="Times New Roman"/>
                <w:sz w:val="24"/>
                <w:szCs w:val="24"/>
              </w:rPr>
            </w:pPr>
          </w:p>
        </w:tc>
      </w:tr>
      <w:tr w:rsidR="006A6F68" w:rsidTr="0076043F">
        <w:tc>
          <w:tcPr>
            <w:tcW w:w="1469" w:type="dxa"/>
          </w:tcPr>
          <w:p w:rsidR="006A6F68" w:rsidRPr="00002A4A" w:rsidRDefault="000A73F5" w:rsidP="000949F1">
            <w:pPr>
              <w:rPr>
                <w:rFonts w:ascii="Times New Roman" w:hAnsi="Times New Roman" w:cs="Times New Roman"/>
                <w:sz w:val="24"/>
                <w:szCs w:val="24"/>
              </w:rPr>
            </w:pPr>
            <w:r w:rsidRPr="00002A4A">
              <w:rPr>
                <w:rFonts w:ascii="Times New Roman" w:hAnsi="Times New Roman" w:cs="Times New Roman"/>
                <w:sz w:val="24"/>
                <w:szCs w:val="24"/>
              </w:rPr>
              <w:t>26.5</w:t>
            </w:r>
            <w:r w:rsidR="00F73625" w:rsidRPr="00002A4A">
              <w:rPr>
                <w:rFonts w:ascii="Times New Roman" w:hAnsi="Times New Roman" w:cs="Times New Roman"/>
                <w:sz w:val="24"/>
                <w:szCs w:val="24"/>
              </w:rPr>
              <w:t>.1</w:t>
            </w:r>
            <w:r w:rsidR="006A6F68" w:rsidRPr="00002A4A">
              <w:rPr>
                <w:rFonts w:ascii="Times New Roman" w:hAnsi="Times New Roman" w:cs="Times New Roman"/>
                <w:sz w:val="24"/>
                <w:szCs w:val="24"/>
              </w:rPr>
              <w:t>.</w:t>
            </w:r>
          </w:p>
        </w:tc>
        <w:tc>
          <w:tcPr>
            <w:tcW w:w="3210" w:type="dxa"/>
          </w:tcPr>
          <w:p w:rsidR="006A6F68" w:rsidRPr="00002A4A" w:rsidRDefault="006A6F68" w:rsidP="000949F1">
            <w:pPr>
              <w:rPr>
                <w:rFonts w:ascii="Times New Roman" w:hAnsi="Times New Roman" w:cs="Times New Roman"/>
                <w:sz w:val="24"/>
                <w:szCs w:val="24"/>
              </w:rPr>
            </w:pPr>
            <w:r w:rsidRPr="00002A4A">
              <w:rPr>
                <w:rFonts w:ascii="Times New Roman" w:hAnsi="Times New Roman" w:cs="Times New Roman"/>
                <w:sz w:val="24"/>
                <w:szCs w:val="24"/>
              </w:rPr>
              <w:t>pareiškėjo įnašas natūra – savanoriškas darbas</w:t>
            </w:r>
          </w:p>
        </w:tc>
        <w:tc>
          <w:tcPr>
            <w:tcW w:w="4784" w:type="dxa"/>
          </w:tcPr>
          <w:p w:rsidR="006A6F68" w:rsidRPr="00002A4A" w:rsidRDefault="00CD5565" w:rsidP="00CD5565">
            <w:pPr>
              <w:rPr>
                <w:rFonts w:ascii="Times New Roman" w:hAnsi="Times New Roman" w:cs="Times New Roman"/>
                <w:sz w:val="24"/>
                <w:szCs w:val="24"/>
              </w:rPr>
            </w:pPr>
            <w:r w:rsidRPr="00002A4A">
              <w:rPr>
                <w:rFonts w:ascii="Times New Roman" w:hAnsi="Times New Roman" w:cs="Times New Roman"/>
                <w:sz w:val="24"/>
                <w:szCs w:val="24"/>
              </w:rPr>
              <w:t xml:space="preserve">- </w:t>
            </w:r>
            <w:r w:rsidR="00902FF0" w:rsidRPr="00002A4A">
              <w:rPr>
                <w:rFonts w:ascii="Times New Roman" w:hAnsi="Times New Roman" w:cs="Times New Roman"/>
                <w:sz w:val="24"/>
                <w:szCs w:val="24"/>
              </w:rPr>
              <w:t>taikomas įkainis – 4,70</w:t>
            </w:r>
            <w:r w:rsidR="006A6F68" w:rsidRPr="00002A4A">
              <w:rPr>
                <w:rFonts w:ascii="Times New Roman" w:hAnsi="Times New Roman" w:cs="Times New Roman"/>
                <w:sz w:val="24"/>
                <w:szCs w:val="24"/>
              </w:rPr>
              <w:t xml:space="preserve"> </w:t>
            </w:r>
            <w:proofErr w:type="spellStart"/>
            <w:r w:rsidR="006A6F68" w:rsidRPr="00002A4A">
              <w:rPr>
                <w:rFonts w:ascii="Times New Roman" w:hAnsi="Times New Roman" w:cs="Times New Roman"/>
                <w:sz w:val="24"/>
                <w:szCs w:val="24"/>
              </w:rPr>
              <w:t>Eur</w:t>
            </w:r>
            <w:proofErr w:type="spellEnd"/>
            <w:r w:rsidR="006A6F68" w:rsidRPr="00002A4A">
              <w:rPr>
                <w:rFonts w:ascii="Times New Roman" w:hAnsi="Times New Roman" w:cs="Times New Roman"/>
                <w:sz w:val="24"/>
                <w:szCs w:val="24"/>
              </w:rPr>
              <w:t xml:space="preserve">, </w:t>
            </w:r>
            <w:r w:rsidRPr="00002A4A">
              <w:rPr>
                <w:rFonts w:ascii="Times New Roman" w:hAnsi="Times New Roman" w:cs="Times New Roman"/>
                <w:sz w:val="24"/>
                <w:szCs w:val="24"/>
              </w:rPr>
              <w:t xml:space="preserve"> nustatytas finansavimo sąlygų aprašo rengimo metu, vadovaujantis </w:t>
            </w:r>
            <w:r w:rsidR="00B966ED" w:rsidRPr="00002A4A">
              <w:rPr>
                <w:rFonts w:ascii="Times New Roman" w:hAnsi="Times New Roman" w:cs="Times New Roman"/>
                <w:sz w:val="24"/>
                <w:szCs w:val="24"/>
              </w:rPr>
              <w:t>Lietuvos stat</w:t>
            </w:r>
            <w:r w:rsidRPr="00002A4A">
              <w:rPr>
                <w:rFonts w:ascii="Times New Roman" w:hAnsi="Times New Roman" w:cs="Times New Roman"/>
                <w:sz w:val="24"/>
                <w:szCs w:val="24"/>
              </w:rPr>
              <w:t xml:space="preserve">istikos departamento skelbiamo </w:t>
            </w:r>
            <w:r w:rsidR="00B966ED" w:rsidRPr="00002A4A">
              <w:rPr>
                <w:rFonts w:ascii="Times New Roman" w:hAnsi="Times New Roman" w:cs="Times New Roman"/>
                <w:sz w:val="24"/>
                <w:szCs w:val="24"/>
              </w:rPr>
              <w:t xml:space="preserve">Lietuvos valandinio </w:t>
            </w:r>
            <w:r w:rsidR="00B966ED" w:rsidRPr="00002A4A">
              <w:rPr>
                <w:rFonts w:ascii="Times New Roman" w:hAnsi="Times New Roman" w:cs="Times New Roman"/>
                <w:i/>
                <w:sz w:val="24"/>
                <w:szCs w:val="24"/>
              </w:rPr>
              <w:t>bruto</w:t>
            </w:r>
            <w:r w:rsidR="00B966ED" w:rsidRPr="00002A4A">
              <w:rPr>
                <w:rFonts w:ascii="Times New Roman" w:hAnsi="Times New Roman" w:cs="Times New Roman"/>
                <w:sz w:val="24"/>
                <w:szCs w:val="24"/>
              </w:rPr>
              <w:t xml:space="preserve"> darbo </w:t>
            </w:r>
            <w:r w:rsidRPr="00002A4A">
              <w:rPr>
                <w:rFonts w:ascii="Times New Roman" w:hAnsi="Times New Roman" w:cs="Times New Roman"/>
                <w:sz w:val="24"/>
                <w:szCs w:val="24"/>
              </w:rPr>
              <w:t>užmokesčio.</w:t>
            </w:r>
          </w:p>
        </w:tc>
      </w:tr>
    </w:tbl>
    <w:p w:rsidR="006A6F68" w:rsidRPr="00B310AB" w:rsidRDefault="006A6F68" w:rsidP="0076043F">
      <w:pPr>
        <w:spacing w:after="0" w:line="240" w:lineRule="auto"/>
        <w:jc w:val="both"/>
        <w:rPr>
          <w:rFonts w:ascii="Times New Roman" w:hAnsi="Times New Roman" w:cs="Times New Roman"/>
          <w:sz w:val="24"/>
          <w:szCs w:val="24"/>
        </w:rPr>
      </w:pPr>
    </w:p>
    <w:p w:rsidR="00B310AB" w:rsidRPr="00A10903" w:rsidRDefault="00003C6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27</w:t>
      </w:r>
      <w:r w:rsidR="00B310AB" w:rsidRPr="00A10903">
        <w:rPr>
          <w:rFonts w:ascii="Times New Roman" w:hAnsi="Times New Roman" w:cs="Times New Roman"/>
          <w:b/>
          <w:sz w:val="24"/>
          <w:szCs w:val="24"/>
        </w:rPr>
        <w:t>. Netinkamos finansuoti išlaidos yra šios:</w:t>
      </w:r>
    </w:p>
    <w:p w:rsidR="00B310AB" w:rsidRPr="00B310AB" w:rsidRDefault="00003C6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.1. </w:t>
      </w:r>
      <w:r w:rsidR="00A10903">
        <w:rPr>
          <w:rFonts w:ascii="Times New Roman" w:hAnsi="Times New Roman" w:cs="Times New Roman"/>
          <w:sz w:val="24"/>
          <w:szCs w:val="24"/>
        </w:rPr>
        <w:t xml:space="preserve">neatitinkančių Vietos projektų administravimo taisyklių 27 punkte nurodytų tinkamų finansuoti išlaidų kategorijų ir </w:t>
      </w:r>
      <w:r w:rsidR="00A10903" w:rsidRPr="00363621">
        <w:rPr>
          <w:rFonts w:ascii="Times New Roman" w:hAnsi="Times New Roman" w:cs="Times New Roman"/>
          <w:sz w:val="24"/>
          <w:szCs w:val="24"/>
        </w:rPr>
        <w:t xml:space="preserve">neišvardytos šio </w:t>
      </w:r>
      <w:r w:rsidR="00470446" w:rsidRPr="00470446">
        <w:rPr>
          <w:rFonts w:ascii="Times New Roman" w:hAnsi="Times New Roman" w:cs="Times New Roman"/>
          <w:sz w:val="24"/>
          <w:szCs w:val="24"/>
        </w:rPr>
        <w:t>Aprašo 26</w:t>
      </w:r>
      <w:r w:rsidR="009759D0" w:rsidRPr="00470446">
        <w:rPr>
          <w:rFonts w:ascii="Times New Roman" w:hAnsi="Times New Roman" w:cs="Times New Roman"/>
          <w:sz w:val="24"/>
          <w:szCs w:val="24"/>
        </w:rPr>
        <w:t xml:space="preserve"> punkte,</w:t>
      </w:r>
      <w:r w:rsidR="009759D0" w:rsidRPr="00363621">
        <w:rPr>
          <w:rFonts w:ascii="Times New Roman" w:hAnsi="Times New Roman" w:cs="Times New Roman"/>
          <w:sz w:val="24"/>
          <w:szCs w:val="24"/>
        </w:rPr>
        <w:t xml:space="preserve"> suderintame su Agentūra ir patvirtintame VPS vykdytojos valdymo organo sprendimu;</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.2. </w:t>
      </w:r>
      <w:r w:rsidR="009759D0" w:rsidRPr="00EF43B4">
        <w:rPr>
          <w:rFonts w:ascii="Times New Roman" w:eastAsia="Times New Roman" w:hAnsi="Times New Roman" w:cs="Times New Roman"/>
          <w:sz w:val="24"/>
          <w:szCs w:val="24"/>
          <w:lang w:eastAsia="lt-LT"/>
        </w:rPr>
        <w:t xml:space="preserve">neišvardytos VPS vykdytojos patvirtintoje </w:t>
      </w:r>
      <w:r w:rsidR="009759D0">
        <w:rPr>
          <w:rFonts w:ascii="Times New Roman" w:eastAsia="Times New Roman" w:hAnsi="Times New Roman" w:cs="Times New Roman"/>
          <w:sz w:val="24"/>
          <w:szCs w:val="24"/>
          <w:lang w:eastAsia="lt-LT"/>
        </w:rPr>
        <w:t xml:space="preserve">pirminėje </w:t>
      </w:r>
      <w:r w:rsidR="009759D0" w:rsidRPr="00EF43B4">
        <w:rPr>
          <w:rFonts w:ascii="Times New Roman" w:eastAsia="Times New Roman" w:hAnsi="Times New Roman" w:cs="Times New Roman"/>
          <w:sz w:val="24"/>
          <w:szCs w:val="24"/>
          <w:lang w:eastAsia="lt-LT"/>
        </w:rPr>
        <w:t xml:space="preserve">vietos projekto paraiškoje (po </w:t>
      </w:r>
      <w:r w:rsidR="009759D0">
        <w:rPr>
          <w:rFonts w:ascii="Times New Roman" w:eastAsia="Times New Roman" w:hAnsi="Times New Roman" w:cs="Times New Roman"/>
          <w:sz w:val="24"/>
          <w:szCs w:val="24"/>
          <w:lang w:eastAsia="lt-LT"/>
        </w:rPr>
        <w:t xml:space="preserve">pirminės </w:t>
      </w:r>
      <w:r w:rsidR="009759D0" w:rsidRPr="00EF43B4">
        <w:rPr>
          <w:rFonts w:ascii="Times New Roman" w:eastAsia="Times New Roman" w:hAnsi="Times New Roman" w:cs="Times New Roman"/>
          <w:sz w:val="24"/>
          <w:szCs w:val="24"/>
          <w:lang w:eastAsia="lt-LT"/>
        </w:rPr>
        <w:t xml:space="preserve">vietos projekto </w:t>
      </w:r>
      <w:r w:rsidR="009759D0">
        <w:rPr>
          <w:rFonts w:ascii="Times New Roman" w:eastAsia="Times New Roman" w:hAnsi="Times New Roman" w:cs="Times New Roman"/>
          <w:sz w:val="24"/>
          <w:szCs w:val="24"/>
          <w:lang w:eastAsia="lt-LT"/>
        </w:rPr>
        <w:t xml:space="preserve">paraiškos </w:t>
      </w:r>
      <w:r w:rsidR="009759D0" w:rsidRPr="00EF43B4">
        <w:rPr>
          <w:rFonts w:ascii="Times New Roman" w:eastAsia="Times New Roman" w:hAnsi="Times New Roman" w:cs="Times New Roman"/>
          <w:sz w:val="24"/>
          <w:szCs w:val="24"/>
          <w:lang w:eastAsia="lt-LT"/>
        </w:rPr>
        <w:t>patvirtinimo neleidžiama įtraukti naujų išlaidų ar jas keisti kitomis);</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.3. </w:t>
      </w:r>
      <w:r w:rsidR="009759D0" w:rsidRPr="00EF43B4">
        <w:rPr>
          <w:rFonts w:ascii="Times New Roman" w:eastAsia="Times New Roman" w:hAnsi="Times New Roman" w:cs="Times New Roman"/>
          <w:sz w:val="24"/>
          <w:szCs w:val="24"/>
          <w:lang w:eastAsia="lt-LT"/>
        </w:rPr>
        <w:t>išlaidų dalis, viršijanti tinkamų finansuoti išlaidų įkainį (kai toks yra nustatytas);</w:t>
      </w:r>
    </w:p>
    <w:p w:rsidR="009759D0" w:rsidRPr="00363621" w:rsidRDefault="00003C6A" w:rsidP="0036362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.4. </w:t>
      </w:r>
      <w:r w:rsidR="009759D0" w:rsidRPr="00EF43B4">
        <w:rPr>
          <w:rFonts w:ascii="Times New Roman" w:eastAsia="Times New Roman" w:hAnsi="Times New Roman" w:cs="Times New Roman"/>
          <w:sz w:val="24"/>
          <w:szCs w:val="24"/>
          <w:lang w:eastAsia="lt-LT"/>
        </w:rPr>
        <w:t>nepagrįstai didelės išlaidos. K</w:t>
      </w:r>
      <w:r w:rsidR="009759D0" w:rsidRPr="00EF43B4">
        <w:rPr>
          <w:rFonts w:ascii="Times New Roman" w:hAnsi="Times New Roman" w:cs="Times New Roman"/>
          <w:color w:val="000000"/>
          <w:sz w:val="24"/>
          <w:szCs w:val="24"/>
        </w:rPr>
        <w:t xml:space="preserve">ilus įtarimui dėl kainų padidinimo, VPS vykdytoja, nustatydama tinkamų finansuoti išlaidų dydį, turi palyginti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pateiktus dokumentus, pagrindžiančius konkrečios išlaidos dydį su analogiškų rinkoje egzistuojančių išlaidų dydžiu (taikoma, jeigu </w:t>
      </w:r>
      <w:r w:rsidR="00470446">
        <w:rPr>
          <w:rFonts w:ascii="Times New Roman" w:hAnsi="Times New Roman" w:cs="Times New Roman"/>
          <w:color w:val="000000"/>
          <w:sz w:val="24"/>
          <w:szCs w:val="24"/>
        </w:rPr>
        <w:t xml:space="preserve">Apraše </w:t>
      </w:r>
      <w:r w:rsidR="009759D0" w:rsidRPr="00EF43B4">
        <w:rPr>
          <w:rFonts w:ascii="Times New Roman" w:hAnsi="Times New Roman" w:cs="Times New Roman"/>
          <w:color w:val="000000"/>
          <w:sz w:val="24"/>
          <w:szCs w:val="24"/>
        </w:rPr>
        <w:t xml:space="preserve">nėra nustatyto įkainio tokiai išlaidai). Tuo atveju, kai VPS vykdytoja nustato, kad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pateiktame dokumente, pagrindžiančiame konkrečios išlaidos dydį, konkrečios išlaidos dydis yra didesnis nei analogiškos rinkoje egzistuojančios išlaidos dydis,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VPS vykdytoja turi siųsti paklausimą su prašymu per </w:t>
      </w:r>
      <w:r w:rsidR="009759D0">
        <w:rPr>
          <w:rFonts w:ascii="Times New Roman" w:hAnsi="Times New Roman" w:cs="Times New Roman"/>
          <w:color w:val="000000"/>
          <w:sz w:val="24"/>
          <w:szCs w:val="24"/>
        </w:rPr>
        <w:t>5 (penkias) darbo dienas</w:t>
      </w:r>
      <w:r w:rsidR="009759D0" w:rsidRPr="00EF43B4">
        <w:rPr>
          <w:rFonts w:ascii="Times New Roman" w:hAnsi="Times New Roman" w:cs="Times New Roman"/>
          <w:color w:val="000000"/>
          <w:sz w:val="24"/>
          <w:szCs w:val="24"/>
        </w:rPr>
        <w:t xml:space="preserve"> pateikti papildomą konkrečios išlaidos dydžio pagrindimą.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nepateikus papildomo pagrindimo arba pateikus neišsamų, nemotyvuotą pagrindimą, VPS vykdytoja tinkamomis finansuoti išlaidomis turi pripažinti tą konkrečios išlaidos dydį, kuri yra mažesnė (nustatyta VPS vykdytojos). VPS vykdytoja apie tai informuoja </w:t>
      </w:r>
      <w:r w:rsidR="009759D0">
        <w:rPr>
          <w:rFonts w:ascii="Times New Roman" w:hAnsi="Times New Roman" w:cs="Times New Roman"/>
          <w:color w:val="000000"/>
          <w:sz w:val="24"/>
          <w:szCs w:val="24"/>
        </w:rPr>
        <w:t>pareiškėją</w:t>
      </w:r>
      <w:r w:rsidR="009759D0" w:rsidRPr="00EF43B4">
        <w:rPr>
          <w:rFonts w:ascii="Times New Roman" w:hAnsi="Times New Roman" w:cs="Times New Roman"/>
          <w:color w:val="000000"/>
          <w:sz w:val="24"/>
          <w:szCs w:val="24"/>
        </w:rPr>
        <w:t xml:space="preserve"> ir suderina su juo, ar jis sutinka su sumažintu tinkamos finansuoti išlaidos dydžiu. Jeigu </w:t>
      </w:r>
      <w:r w:rsidR="009759D0">
        <w:rPr>
          <w:rFonts w:ascii="Times New Roman" w:hAnsi="Times New Roman" w:cs="Times New Roman"/>
          <w:color w:val="000000"/>
          <w:sz w:val="24"/>
          <w:szCs w:val="24"/>
        </w:rPr>
        <w:t>pareiškėjas</w:t>
      </w:r>
      <w:r w:rsidR="009759D0" w:rsidRPr="00EF43B4">
        <w:rPr>
          <w:rFonts w:ascii="Times New Roman" w:hAnsi="Times New Roman" w:cs="Times New Roman"/>
          <w:color w:val="000000"/>
          <w:sz w:val="24"/>
          <w:szCs w:val="24"/>
        </w:rPr>
        <w:t xml:space="preserve"> nesutinka ar per </w:t>
      </w:r>
      <w:r w:rsidR="009759D0">
        <w:rPr>
          <w:rFonts w:ascii="Times New Roman" w:hAnsi="Times New Roman" w:cs="Times New Roman"/>
          <w:color w:val="000000"/>
          <w:sz w:val="24"/>
          <w:szCs w:val="24"/>
        </w:rPr>
        <w:t xml:space="preserve">5 (penkias) darbo dienas </w:t>
      </w:r>
      <w:r w:rsidR="009759D0" w:rsidRPr="00EF43B4">
        <w:rPr>
          <w:rFonts w:ascii="Times New Roman" w:hAnsi="Times New Roman" w:cs="Times New Roman"/>
          <w:color w:val="000000"/>
          <w:sz w:val="24"/>
          <w:szCs w:val="24"/>
        </w:rPr>
        <w:t>nepateikia jokio atsakymo, laikoma, kad vietos projekto paraiškoje numatytos nepagrįstai didelės išlaidos, neatitinkančios tinkamumo sąlygų, dėl to vietos projekto paraiška pripažįstama netin</w:t>
      </w:r>
      <w:r w:rsidR="00363621">
        <w:rPr>
          <w:rFonts w:ascii="Times New Roman" w:hAnsi="Times New Roman" w:cs="Times New Roman"/>
          <w:color w:val="000000"/>
          <w:sz w:val="24"/>
          <w:szCs w:val="24"/>
        </w:rPr>
        <w:t xml:space="preserve">kama finansuoti ir yra atmetama. </w:t>
      </w:r>
      <w:r w:rsidR="00363621" w:rsidRPr="00EF43B4">
        <w:rPr>
          <w:rFonts w:ascii="Times New Roman" w:hAnsi="Times New Roman" w:cs="Times New Roman"/>
          <w:sz w:val="24"/>
          <w:szCs w:val="24"/>
        </w:rPr>
        <w:t>Agentūra</w:t>
      </w:r>
      <w:r w:rsidR="00363621">
        <w:rPr>
          <w:rFonts w:ascii="Times New Roman" w:hAnsi="Times New Roman" w:cs="Times New Roman"/>
          <w:sz w:val="24"/>
          <w:szCs w:val="24"/>
        </w:rPr>
        <w:t xml:space="preserve">, vadovaudamasi </w:t>
      </w:r>
      <w:r w:rsidR="00D416E6">
        <w:rPr>
          <w:rFonts w:ascii="Times New Roman" w:hAnsi="Times New Roman" w:cs="Times New Roman"/>
          <w:sz w:val="24"/>
          <w:szCs w:val="24"/>
        </w:rPr>
        <w:t xml:space="preserve">Vietos projektų administravimo taisyklių </w:t>
      </w:r>
      <w:r w:rsidR="00363621">
        <w:rPr>
          <w:rFonts w:ascii="Times New Roman" w:hAnsi="Times New Roman" w:cs="Times New Roman"/>
          <w:sz w:val="24"/>
          <w:szCs w:val="24"/>
        </w:rPr>
        <w:t>138 punktu,</w:t>
      </w:r>
      <w:r w:rsidR="00363621" w:rsidRPr="00EF43B4">
        <w:rPr>
          <w:rFonts w:ascii="Times New Roman" w:hAnsi="Times New Roman" w:cs="Times New Roman"/>
          <w:sz w:val="24"/>
          <w:szCs w:val="24"/>
        </w:rPr>
        <w:t xml:space="preserve"> dalijasi patirtimi dėl šio </w:t>
      </w:r>
      <w:r w:rsidR="00470446">
        <w:rPr>
          <w:rFonts w:ascii="Times New Roman" w:hAnsi="Times New Roman" w:cs="Times New Roman"/>
          <w:sz w:val="24"/>
          <w:szCs w:val="24"/>
        </w:rPr>
        <w:t xml:space="preserve">Aprašo </w:t>
      </w:r>
      <w:r w:rsidR="00363621" w:rsidRPr="00320F3D">
        <w:rPr>
          <w:rFonts w:ascii="Times New Roman" w:hAnsi="Times New Roman" w:cs="Times New Roman"/>
          <w:sz w:val="24"/>
          <w:szCs w:val="24"/>
        </w:rPr>
        <w:t>papunkčio</w:t>
      </w:r>
      <w:r w:rsidR="00363621" w:rsidRPr="00EF43B4">
        <w:rPr>
          <w:rFonts w:ascii="Times New Roman" w:hAnsi="Times New Roman" w:cs="Times New Roman"/>
          <w:sz w:val="24"/>
          <w:szCs w:val="24"/>
        </w:rPr>
        <w:t xml:space="preserve"> taikymo, taip pat teikia VPS vykdytojai metodines rekomendacijas dėl kitų būdų, susijusių su tinkamų finansuoti išlaidų dydžio pagrįstumo vertinimu;</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27</w:t>
      </w:r>
      <w:r w:rsidR="009759D0">
        <w:rPr>
          <w:rFonts w:ascii="Times New Roman" w:hAnsi="Times New Roman" w:cs="Times New Roman"/>
          <w:color w:val="000000"/>
          <w:sz w:val="24"/>
          <w:szCs w:val="24"/>
        </w:rPr>
        <w:t xml:space="preserve">.5. </w:t>
      </w:r>
      <w:r w:rsidR="009759D0" w:rsidRPr="00EF43B4">
        <w:rPr>
          <w:rFonts w:ascii="Times New Roman" w:eastAsia="Times New Roman" w:hAnsi="Times New Roman" w:cs="Times New Roman"/>
          <w:sz w:val="24"/>
          <w:szCs w:val="24"/>
        </w:rPr>
        <w:t>vietos projekto administravimo išlaidos;</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759D0">
        <w:rPr>
          <w:rFonts w:ascii="Times New Roman" w:eastAsia="Times New Roman" w:hAnsi="Times New Roman" w:cs="Times New Roman"/>
          <w:sz w:val="24"/>
          <w:szCs w:val="24"/>
        </w:rPr>
        <w:t xml:space="preserve">.6. </w:t>
      </w:r>
      <w:r w:rsidR="00165D18">
        <w:rPr>
          <w:rFonts w:ascii="Times New Roman" w:eastAsia="Times New Roman" w:hAnsi="Times New Roman" w:cs="Times New Roman"/>
          <w:sz w:val="24"/>
          <w:szCs w:val="24"/>
        </w:rPr>
        <w:t>nekilnojamojo turto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.7. naudotų prekių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.8. baudos, nuobaudos ir bylinėjimosi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.9. išlaidos, nepagrįstos faktine gautų prekių, atliktų darbų ar suteiktų paslaugų verte;</w:t>
      </w:r>
    </w:p>
    <w:p w:rsidR="00165D18" w:rsidRDefault="00003C6A" w:rsidP="00165D1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 xml:space="preserve">.10. </w:t>
      </w:r>
      <w:r w:rsidR="00165D18" w:rsidRPr="00EF43B4">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ES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struktūrinių</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fondų, kitų ES finansinės paramos priemonių ar kitos tarptautinės paramos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 xml:space="preserve">lėšų ir kurioms apmokėti skyrus paramos VPS įgyvendinti lėšų jos būtų </w:t>
      </w:r>
      <w:r w:rsidR="00165D18" w:rsidRPr="00EF43B4">
        <w:rPr>
          <w:rFonts w:ascii="Times New Roman" w:eastAsia="Times New Roman" w:hAnsi="Times New Roman" w:cs="Times New Roman"/>
          <w:sz w:val="24"/>
          <w:szCs w:val="24"/>
          <w:lang w:eastAsia="lt-LT"/>
        </w:rPr>
        <w:lastRenderedPageBreak/>
        <w:t xml:space="preserve">pripažintos tinkamomis finansuoti ir apmokėtos daugiau nei vieną kartą </w:t>
      </w:r>
      <w:r w:rsidR="00165D18" w:rsidRPr="00EF43B4">
        <w:rPr>
          <w:rFonts w:ascii="Times New Roman" w:hAnsi="Times New Roman"/>
          <w:sz w:val="24"/>
          <w:szCs w:val="24"/>
          <w:lang w:eastAsia="lt-LT"/>
        </w:rPr>
        <w:t>(jeigu vietos projekto vykdytojo</w:t>
      </w:r>
      <w:r w:rsidR="00165D18">
        <w:rPr>
          <w:rFonts w:ascii="Times New Roman" w:hAnsi="Times New Roman"/>
          <w:sz w:val="24"/>
          <w:szCs w:val="24"/>
          <w:lang w:eastAsia="lt-LT"/>
        </w:rPr>
        <w:t xml:space="preserve"> </w:t>
      </w:r>
      <w:r w:rsidR="00165D18" w:rsidRPr="00EF43B4">
        <w:rPr>
          <w:rFonts w:ascii="Times New Roman" w:hAnsi="Times New Roman"/>
          <w:sz w:val="24"/>
          <w:szCs w:val="24"/>
          <w:lang w:eastAsia="lt-LT"/>
        </w:rPr>
        <w:t>–</w:t>
      </w:r>
      <w:r w:rsidR="00165D18">
        <w:rPr>
          <w:rFonts w:ascii="Times New Roman" w:hAnsi="Times New Roman"/>
          <w:sz w:val="24"/>
          <w:szCs w:val="24"/>
          <w:lang w:eastAsia="lt-LT"/>
        </w:rPr>
        <w:t xml:space="preserve"> </w:t>
      </w:r>
      <w:r w:rsidR="00165D18" w:rsidRPr="00EF43B4">
        <w:rPr>
          <w:rFonts w:ascii="Times New Roman" w:hAnsi="Times New Roman"/>
          <w:sz w:val="24"/>
          <w:szCs w:val="24"/>
        </w:rPr>
        <w:t xml:space="preserve">viešojo </w:t>
      </w:r>
      <w:r w:rsidR="00165D18" w:rsidRPr="00EF43B4">
        <w:rPr>
          <w:rFonts w:ascii="Times New Roman" w:hAnsi="Times New Roman"/>
          <w:color w:val="000000"/>
          <w:sz w:val="24"/>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w:t>
      </w:r>
      <w:r w:rsidR="00165D18">
        <w:rPr>
          <w:rFonts w:ascii="Times New Roman" w:hAnsi="Times New Roman"/>
          <w:color w:val="000000"/>
          <w:sz w:val="24"/>
          <w:szCs w:val="24"/>
        </w:rPr>
        <w:t>ams</w:t>
      </w:r>
      <w:r w:rsidR="00165D18" w:rsidRPr="00EF43B4">
        <w:rPr>
          <w:rFonts w:ascii="Times New Roman" w:hAnsi="Times New Roman"/>
          <w:color w:val="000000"/>
          <w:sz w:val="24"/>
          <w:szCs w:val="24"/>
        </w:rPr>
        <w:t xml:space="preserve"> avans</w:t>
      </w:r>
      <w:r w:rsidR="00165D18">
        <w:rPr>
          <w:rFonts w:ascii="Times New Roman" w:hAnsi="Times New Roman"/>
          <w:color w:val="000000"/>
          <w:sz w:val="24"/>
          <w:szCs w:val="24"/>
        </w:rPr>
        <w:t>uoti</w:t>
      </w:r>
      <w:r w:rsidR="00165D18" w:rsidRPr="00EF43B4">
        <w:rPr>
          <w:rFonts w:ascii="Times New Roman" w:hAnsi="Times New Roman"/>
          <w:color w:val="000000"/>
          <w:sz w:val="24"/>
          <w:szCs w:val="24"/>
        </w:rPr>
        <w:t>)</w:t>
      </w:r>
      <w:r w:rsidR="000A73F5">
        <w:rPr>
          <w:rFonts w:ascii="Times New Roman" w:eastAsia="Times New Roman" w:hAnsi="Times New Roman" w:cs="Times New Roman"/>
          <w:sz w:val="24"/>
          <w:szCs w:val="24"/>
          <w:lang w:eastAsia="lt-LT"/>
        </w:rPr>
        <w:t>.</w:t>
      </w:r>
    </w:p>
    <w:p w:rsidR="00062BE9" w:rsidRDefault="00062BE9" w:rsidP="00165D18">
      <w:pPr>
        <w:spacing w:after="0" w:line="240" w:lineRule="auto"/>
        <w:ind w:firstLine="567"/>
        <w:jc w:val="both"/>
        <w:rPr>
          <w:rFonts w:ascii="Times New Roman" w:eastAsia="Times New Roman" w:hAnsi="Times New Roman" w:cs="Times New Roman"/>
          <w:sz w:val="24"/>
          <w:szCs w:val="24"/>
          <w:lang w:eastAsia="lt-LT"/>
        </w:rPr>
      </w:pPr>
      <w:r w:rsidRPr="00D51F1F">
        <w:rPr>
          <w:rFonts w:ascii="Times New Roman" w:eastAsia="Times New Roman" w:hAnsi="Times New Roman" w:cs="Times New Roman"/>
          <w:sz w:val="24"/>
          <w:szCs w:val="24"/>
          <w:lang w:eastAsia="lt-LT"/>
        </w:rPr>
        <w:t>27.11. PVM, kurį vietos projekto vykdytojas (išskyrus vietos projektų vykdytojus, nurodytus šio Aprašo 26.4.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III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TINKAMUMAS </w:t>
      </w:r>
    </w:p>
    <w:p w:rsidR="00B310AB" w:rsidRPr="00B310AB" w:rsidRDefault="00B310AB" w:rsidP="00B310AB">
      <w:pPr>
        <w:spacing w:after="0" w:line="240" w:lineRule="auto"/>
        <w:jc w:val="center"/>
        <w:rPr>
          <w:rFonts w:ascii="Times New Roman" w:hAnsi="Times New Roman" w:cs="Times New Roman"/>
          <w:b/>
          <w:sz w:val="24"/>
          <w:szCs w:val="24"/>
        </w:rPr>
      </w:pPr>
    </w:p>
    <w:p w:rsidR="00EF63EA" w:rsidRDefault="00003C6A" w:rsidP="00EF6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310AB" w:rsidRPr="00B310AB">
        <w:rPr>
          <w:rFonts w:ascii="Times New Roman" w:hAnsi="Times New Roman" w:cs="Times New Roman"/>
          <w:sz w:val="24"/>
          <w:szCs w:val="24"/>
        </w:rPr>
        <w:t>.</w:t>
      </w:r>
      <w:r w:rsidR="00B310AB" w:rsidRPr="00B310AB">
        <w:rPr>
          <w:rFonts w:ascii="Times New Roman" w:hAnsi="Times New Roman" w:cs="Times New Roman"/>
          <w:b/>
          <w:sz w:val="24"/>
          <w:szCs w:val="24"/>
        </w:rPr>
        <w:t xml:space="preserve"> </w:t>
      </w:r>
      <w:r w:rsidR="00B310AB" w:rsidRPr="00B310AB">
        <w:rPr>
          <w:rFonts w:ascii="Times New Roman" w:hAnsi="Times New Roman" w:cs="Times New Roman"/>
          <w:sz w:val="24"/>
          <w:szCs w:val="24"/>
        </w:rPr>
        <w:t xml:space="preserve">Vietos projektų tinkamumo finansuoti </w:t>
      </w:r>
      <w:r w:rsidR="0082638C">
        <w:rPr>
          <w:rFonts w:ascii="Times New Roman" w:hAnsi="Times New Roman" w:cs="Times New Roman"/>
          <w:sz w:val="24"/>
          <w:szCs w:val="24"/>
        </w:rPr>
        <w:t xml:space="preserve">(išskyrus vietos projekto išlaidų tinkamumą) </w:t>
      </w:r>
      <w:r w:rsidR="00B310AB" w:rsidRPr="00B310AB">
        <w:rPr>
          <w:rFonts w:ascii="Times New Roman" w:hAnsi="Times New Roman" w:cs="Times New Roman"/>
          <w:sz w:val="24"/>
          <w:szCs w:val="24"/>
        </w:rPr>
        <w:t>vertinimas atliekamas galutinių vietos projektų paraiškų vertinimo metu, taikant vietos projektų tinkamumo finansuoti sąlygas</w:t>
      </w:r>
      <w:r w:rsidR="0082638C">
        <w:rPr>
          <w:rFonts w:ascii="Times New Roman" w:hAnsi="Times New Roman" w:cs="Times New Roman"/>
          <w:sz w:val="24"/>
          <w:szCs w:val="24"/>
        </w:rPr>
        <w:t xml:space="preserve"> </w:t>
      </w:r>
      <w:r w:rsidR="00B310AB" w:rsidRPr="00B310AB">
        <w:rPr>
          <w:rFonts w:ascii="Times New Roman" w:hAnsi="Times New Roman" w:cs="Times New Roman"/>
          <w:sz w:val="24"/>
          <w:szCs w:val="24"/>
        </w:rPr>
        <w:t xml:space="preserve">ir vietos projektų vykdytojų įsipareigojimus. </w:t>
      </w:r>
    </w:p>
    <w:p w:rsidR="00236D43" w:rsidRDefault="00236D43" w:rsidP="00236D43">
      <w:pPr>
        <w:spacing w:after="0" w:line="240" w:lineRule="auto"/>
        <w:ind w:firstLine="567"/>
        <w:jc w:val="center"/>
        <w:rPr>
          <w:rFonts w:ascii="Times New Roman" w:hAnsi="Times New Roman" w:cs="Times New Roman"/>
          <w:sz w:val="24"/>
          <w:szCs w:val="24"/>
        </w:rPr>
      </w:pPr>
    </w:p>
    <w:p w:rsidR="00236D43" w:rsidRPr="00236D43" w:rsidRDefault="000809D1" w:rsidP="00236D43">
      <w:pPr>
        <w:spacing w:after="0" w:line="240" w:lineRule="auto"/>
        <w:ind w:firstLine="567"/>
        <w:jc w:val="center"/>
        <w:rPr>
          <w:rFonts w:ascii="Times New Roman" w:hAnsi="Times New Roman" w:cs="Times New Roman"/>
          <w:b/>
          <w:sz w:val="24"/>
          <w:szCs w:val="24"/>
        </w:rPr>
      </w:pPr>
      <w:r w:rsidRPr="000809D1">
        <w:rPr>
          <w:rFonts w:ascii="Times New Roman" w:hAnsi="Times New Roman" w:cs="Times New Roman"/>
          <w:b/>
          <w:sz w:val="24"/>
          <w:szCs w:val="24"/>
        </w:rPr>
        <w:t xml:space="preserve">PIRMASIS SKIRSNIS. </w:t>
      </w:r>
      <w:r w:rsidR="00236D43" w:rsidRPr="000809D1">
        <w:rPr>
          <w:rFonts w:ascii="Times New Roman" w:hAnsi="Times New Roman" w:cs="Times New Roman"/>
          <w:b/>
          <w:sz w:val="24"/>
          <w:szCs w:val="24"/>
        </w:rPr>
        <w:t>GALUTINIŲ VIETOS PROJEKTŲ PARAIŠKŲ ADMINISTRACINĖS ATIT</w:t>
      </w:r>
      <w:r w:rsidR="00003C6A">
        <w:rPr>
          <w:rFonts w:ascii="Times New Roman" w:hAnsi="Times New Roman" w:cs="Times New Roman"/>
          <w:b/>
          <w:sz w:val="24"/>
          <w:szCs w:val="24"/>
        </w:rPr>
        <w:t>I</w:t>
      </w:r>
      <w:r w:rsidR="00236D43" w:rsidRPr="000809D1">
        <w:rPr>
          <w:rFonts w:ascii="Times New Roman" w:hAnsi="Times New Roman" w:cs="Times New Roman"/>
          <w:b/>
          <w:sz w:val="24"/>
          <w:szCs w:val="24"/>
        </w:rPr>
        <w:t>KTIES VERTINIMAS</w:t>
      </w:r>
    </w:p>
    <w:p w:rsidR="00236D43" w:rsidRDefault="00236D43" w:rsidP="00236D43">
      <w:pPr>
        <w:spacing w:after="0" w:line="240" w:lineRule="auto"/>
        <w:ind w:firstLine="567"/>
        <w:jc w:val="center"/>
        <w:rPr>
          <w:rFonts w:ascii="Times New Roman" w:hAnsi="Times New Roman" w:cs="Times New Roman"/>
          <w:sz w:val="24"/>
          <w:szCs w:val="24"/>
        </w:rPr>
      </w:pPr>
    </w:p>
    <w:p w:rsidR="00EF63EA" w:rsidRDefault="00003C6A" w:rsidP="00EF63E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29</w:t>
      </w:r>
      <w:r w:rsidR="00B310AB" w:rsidRPr="00B310AB">
        <w:rPr>
          <w:rFonts w:ascii="Times New Roman" w:hAnsi="Times New Roman" w:cs="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EF63EA" w:rsidRDefault="00003C6A" w:rsidP="00EF63EA">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30</w:t>
      </w:r>
      <w:r w:rsidR="00EF63EA">
        <w:rPr>
          <w:rFonts w:ascii="Times New Roman" w:eastAsia="Times New Roman" w:hAnsi="Times New Roman" w:cs="Times New Roman"/>
          <w:sz w:val="24"/>
          <w:szCs w:val="24"/>
        </w:rPr>
        <w:t xml:space="preserve">. </w:t>
      </w:r>
      <w:r w:rsidR="00EF63EA" w:rsidRPr="00EF43B4">
        <w:rPr>
          <w:rFonts w:ascii="Times New Roman" w:eastAsia="Times New Roman" w:hAnsi="Times New Roman" w:cs="Times New Roman"/>
          <w:sz w:val="24"/>
          <w:szCs w:val="24"/>
        </w:rPr>
        <w:t xml:space="preserve">Galutinių vietos projektų paraiškų </w:t>
      </w:r>
      <w:r w:rsidR="00EF63EA" w:rsidRPr="00EF43B4">
        <w:rPr>
          <w:rFonts w:ascii="Times New Roman" w:hAnsi="Times New Roman"/>
          <w:sz w:val="24"/>
          <w:szCs w:val="24"/>
        </w:rPr>
        <w:t>administracinės atitikties vertinimo pradžia: vertinimas pradedamas gavus pirmąją galutinę vietos projekto paraišką.</w:t>
      </w:r>
    </w:p>
    <w:p w:rsidR="00EF63EA" w:rsidRDefault="00003C6A" w:rsidP="00EF63EA">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F63EA">
        <w:rPr>
          <w:rFonts w:ascii="Times New Roman" w:hAnsi="Times New Roman"/>
          <w:sz w:val="24"/>
          <w:szCs w:val="24"/>
        </w:rPr>
        <w:t xml:space="preserve">. </w:t>
      </w:r>
      <w:r w:rsidR="00EF63EA" w:rsidRPr="00EF43B4">
        <w:rPr>
          <w:rFonts w:ascii="Times New Roman" w:hAnsi="Times New Roman" w:cs="Times New Roman"/>
          <w:sz w:val="24"/>
          <w:szCs w:val="24"/>
        </w:rPr>
        <w:t xml:space="preserve">Galutinių vietos projektų paraiškų administracinės atitikties vertinimo pabaiga: </w:t>
      </w:r>
      <w:r w:rsidR="0094786E">
        <w:rPr>
          <w:rFonts w:ascii="Times New Roman" w:hAnsi="Times New Roman" w:cs="Times New Roman"/>
          <w:sz w:val="24"/>
          <w:szCs w:val="24"/>
        </w:rPr>
        <w:t xml:space="preserve">visų </w:t>
      </w:r>
      <w:r w:rsidR="00EF63EA" w:rsidRPr="00EF43B4">
        <w:rPr>
          <w:rFonts w:ascii="Times New Roman" w:hAnsi="Times New Roman"/>
          <w:sz w:val="24"/>
          <w:szCs w:val="24"/>
        </w:rPr>
        <w:t>galutinių vietos projektų paraiškų administracinė</w:t>
      </w:r>
      <w:r w:rsidR="00EF63EA">
        <w:rPr>
          <w:rFonts w:ascii="Times New Roman" w:hAnsi="Times New Roman"/>
          <w:sz w:val="24"/>
          <w:szCs w:val="24"/>
        </w:rPr>
        <w:t>s atitikties vertinimas užtrunka</w:t>
      </w:r>
      <w:r w:rsidR="00EF63EA" w:rsidRPr="00EF43B4">
        <w:rPr>
          <w:rFonts w:ascii="Times New Roman" w:hAnsi="Times New Roman"/>
          <w:sz w:val="24"/>
          <w:szCs w:val="24"/>
        </w:rPr>
        <w:t xml:space="preserve"> ne ilgiau kaip</w:t>
      </w:r>
      <w:r w:rsidR="00EF63EA">
        <w:rPr>
          <w:rFonts w:ascii="Times New Roman" w:hAnsi="Times New Roman"/>
          <w:sz w:val="24"/>
          <w:szCs w:val="24"/>
        </w:rPr>
        <w:t xml:space="preserve"> 5</w:t>
      </w:r>
      <w:r w:rsidR="00EF63EA" w:rsidRPr="00EF43B4">
        <w:rPr>
          <w:rFonts w:ascii="Times New Roman" w:hAnsi="Times New Roman"/>
          <w:sz w:val="24"/>
          <w:szCs w:val="24"/>
        </w:rPr>
        <w:t xml:space="preserve"> </w:t>
      </w:r>
      <w:r w:rsidR="00EF63EA">
        <w:rPr>
          <w:rFonts w:ascii="Times New Roman" w:hAnsi="Times New Roman"/>
          <w:sz w:val="24"/>
          <w:szCs w:val="24"/>
        </w:rPr>
        <w:t>(</w:t>
      </w:r>
      <w:r w:rsidR="00EF63EA" w:rsidRPr="00EF43B4">
        <w:rPr>
          <w:rFonts w:ascii="Times New Roman" w:hAnsi="Times New Roman"/>
          <w:sz w:val="24"/>
          <w:szCs w:val="24"/>
        </w:rPr>
        <w:t>penkias</w:t>
      </w:r>
      <w:r w:rsidR="00EF63EA">
        <w:rPr>
          <w:rFonts w:ascii="Times New Roman" w:hAnsi="Times New Roman"/>
          <w:sz w:val="24"/>
          <w:szCs w:val="24"/>
        </w:rPr>
        <w:t>)</w:t>
      </w:r>
      <w:r w:rsidR="00EF63EA" w:rsidRPr="00EF43B4">
        <w:rPr>
          <w:rFonts w:ascii="Times New Roman" w:hAnsi="Times New Roman"/>
          <w:sz w:val="24"/>
          <w:szCs w:val="24"/>
        </w:rPr>
        <w:t xml:space="preserve"> darbo dienas nuo paskutinės galutinės vietos projekto paraiškos pateikimo dienos.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32</w:t>
      </w:r>
      <w:r w:rsidR="00EF63EA">
        <w:rPr>
          <w:rFonts w:ascii="Times New Roman" w:hAnsi="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vertinimą atlieka VPS vykdytojos darbuotojas (-ai).</w:t>
      </w:r>
    </w:p>
    <w:p w:rsidR="00236D43" w:rsidRDefault="00003C6A" w:rsidP="00236D4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w:t>
      </w:r>
      <w:r w:rsidR="00EF63EA">
        <w:rPr>
          <w:rFonts w:ascii="Times New Roman" w:eastAsia="Times New Roman" w:hAnsi="Times New Roman" w:cs="Times New Roman"/>
          <w:sz w:val="24"/>
          <w:szCs w:val="24"/>
        </w:rPr>
        <w:t>.</w:t>
      </w:r>
      <w:r w:rsidR="00236D43" w:rsidRPr="00EF43B4">
        <w:rPr>
          <w:rFonts w:ascii="Times New Roman" w:eastAsia="Times New Roman" w:hAnsi="Times New Roman" w:cs="Times New Roman"/>
          <w:sz w:val="24"/>
          <w:szCs w:val="24"/>
        </w:rPr>
        <w:t xml:space="preserve"> </w:t>
      </w:r>
      <w:r w:rsidR="00236D43" w:rsidRPr="00EF43B4">
        <w:rPr>
          <w:rFonts w:ascii="Times New Roman" w:hAnsi="Times New Roman" w:cs="Times New Roman"/>
          <w:sz w:val="24"/>
          <w:szCs w:val="24"/>
        </w:rPr>
        <w:t>Kiekvienos galutinės vietos projektų paraiškos administracinės atitikties vertinimo metu pildoma Galutinės vietos projekto paraiškos administracinės atitikties vertinimo ataskaita, kurios formą rengia Agentūra.</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34</w:t>
      </w:r>
      <w:r w:rsidR="00236D43">
        <w:rPr>
          <w:rFonts w:ascii="Times New Roman" w:hAnsi="Times New Roman" w:cs="Times New Roman"/>
          <w:sz w:val="24"/>
          <w:szCs w:val="24"/>
        </w:rPr>
        <w:t>.</w:t>
      </w:r>
      <w:r w:rsidR="00236D43" w:rsidRPr="00236D43">
        <w:rPr>
          <w:rFonts w:ascii="Times New Roman" w:eastAsia="Times New Roman" w:hAnsi="Times New Roman" w:cs="Times New Roman"/>
          <w:sz w:val="24"/>
          <w:szCs w:val="24"/>
        </w:rPr>
        <w:t xml:space="preserve"> </w:t>
      </w:r>
      <w:r w:rsidR="00236D43" w:rsidRPr="0094786E">
        <w:rPr>
          <w:rFonts w:ascii="Times New Roman" w:eastAsia="Times New Roman" w:hAnsi="Times New Roman" w:cs="Times New Roman"/>
          <w:sz w:val="24"/>
          <w:szCs w:val="24"/>
        </w:rPr>
        <w:t xml:space="preserve">Visi galutinių vietos projektų paraiškų administracinės atitikties vertinimo eigos ir rezultatų įrodymo dokumentai turi būti saugomi </w:t>
      </w:r>
      <w:r w:rsidR="0094786E" w:rsidRPr="0094786E">
        <w:rPr>
          <w:rFonts w:ascii="Times New Roman" w:eastAsia="Times New Roman" w:hAnsi="Times New Roman" w:cs="Times New Roman"/>
          <w:sz w:val="24"/>
          <w:szCs w:val="24"/>
        </w:rPr>
        <w:t>Vietos projektų administravimo t</w:t>
      </w:r>
      <w:r w:rsidR="00236D43" w:rsidRPr="0094786E">
        <w:rPr>
          <w:rFonts w:ascii="Times New Roman" w:eastAsia="Times New Roman" w:hAnsi="Times New Roman" w:cs="Times New Roman"/>
          <w:sz w:val="24"/>
          <w:szCs w:val="24"/>
        </w:rPr>
        <w:t>aisyklių XIV skyriuje „Dokumentų saugojimas“ nustatyta tvarka.</w:t>
      </w:r>
      <w:r w:rsidR="00236D43">
        <w:rPr>
          <w:rFonts w:ascii="Times New Roman" w:hAnsi="Times New Roman" w:cs="Times New Roman"/>
          <w:sz w:val="24"/>
          <w:szCs w:val="24"/>
        </w:rPr>
        <w:t xml:space="preserve"> </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w:t>
      </w:r>
      <w:r w:rsidR="00EA3180">
        <w:rPr>
          <w:rFonts w:ascii="Times New Roman" w:hAnsi="Times New Roman"/>
          <w:sz w:val="24"/>
          <w:szCs w:val="24"/>
        </w:rPr>
        <w:t xml:space="preserve">. </w:t>
      </w:r>
      <w:r w:rsidR="00236D43" w:rsidRPr="00EF43B4">
        <w:rPr>
          <w:rFonts w:ascii="Times New Roman" w:eastAsia="Times New Roman" w:hAnsi="Times New Roman" w:cs="Times New Roman"/>
          <w:sz w:val="24"/>
          <w:szCs w:val="24"/>
        </w:rPr>
        <w:t xml:space="preserve">Jeigu VPS vykdytoja teigiamai įvertina galutinės vietos projekto paraiškos administracinę atitiktį, apie tai el. paštu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Jeigu atliekant galutinės vietos projekto paraiškos administracinės atitikties vertinimą yra nustatoma galutinės vietos proje</w:t>
      </w:r>
      <w:r w:rsidR="00EA3180">
        <w:rPr>
          <w:rFonts w:ascii="Times New Roman" w:eastAsia="Times New Roman" w:hAnsi="Times New Roman" w:cs="Times New Roman"/>
          <w:sz w:val="24"/>
          <w:szCs w:val="24"/>
        </w:rPr>
        <w:t xml:space="preserve">kto paraiškos techninių trūkumų, </w:t>
      </w:r>
      <w:r w:rsidR="00236D43" w:rsidRPr="00EF43B4">
        <w:rPr>
          <w:rFonts w:ascii="Times New Roman" w:eastAsia="Times New Roman" w:hAnsi="Times New Roman" w:cs="Times New Roman"/>
          <w:sz w:val="24"/>
          <w:szCs w:val="24"/>
        </w:rPr>
        <w:t xml:space="preserve">VPS vykdytoja </w:t>
      </w:r>
      <w:r w:rsidR="00236D43">
        <w:rPr>
          <w:rFonts w:ascii="Times New Roman" w:eastAsia="Times New Roman" w:hAnsi="Times New Roman" w:cs="Times New Roman"/>
          <w:sz w:val="24"/>
          <w:szCs w:val="24"/>
        </w:rPr>
        <w:t>pasiūlo</w:t>
      </w:r>
      <w:r w:rsidR="00236D43" w:rsidRPr="00EF43B4">
        <w:rPr>
          <w:rFonts w:ascii="Times New Roman" w:eastAsia="Times New Roman" w:hAnsi="Times New Roman" w:cs="Times New Roman"/>
          <w:sz w:val="24"/>
          <w:szCs w:val="24"/>
        </w:rPr>
        <w:t xml:space="preserve"> </w:t>
      </w:r>
      <w:r w:rsidR="00236D43">
        <w:rPr>
          <w:rFonts w:ascii="Times New Roman" w:eastAsia="Times New Roman" w:hAnsi="Times New Roman" w:cs="Times New Roman"/>
          <w:sz w:val="24"/>
          <w:szCs w:val="24"/>
        </w:rPr>
        <w:t>pareiškėjui</w:t>
      </w:r>
      <w:r w:rsidR="00236D43" w:rsidRPr="00EF43B4">
        <w:rPr>
          <w:rFonts w:ascii="Times New Roman" w:eastAsia="Times New Roman" w:hAnsi="Times New Roman" w:cs="Times New Roman"/>
          <w:sz w:val="24"/>
          <w:szCs w:val="24"/>
        </w:rPr>
        <w:t xml:space="preserve"> pašalinti vietos projekto paraiškos trūkumus: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.1. </w:t>
      </w:r>
      <w:r w:rsidR="00236D43" w:rsidRPr="00EF43B4">
        <w:rPr>
          <w:rFonts w:ascii="Times New Roman" w:eastAsia="Times New Roman" w:hAnsi="Times New Roman" w:cs="Times New Roman"/>
          <w:sz w:val="24"/>
          <w:szCs w:val="24"/>
        </w:rPr>
        <w:t xml:space="preserve">prašyme pašalinti </w:t>
      </w:r>
      <w:r w:rsidR="00236D43">
        <w:rPr>
          <w:rFonts w:ascii="Times New Roman" w:eastAsia="Times New Roman" w:hAnsi="Times New Roman" w:cs="Times New Roman"/>
          <w:sz w:val="24"/>
          <w:szCs w:val="24"/>
        </w:rPr>
        <w:t xml:space="preserve">techninius </w:t>
      </w:r>
      <w:r w:rsidR="00236D43" w:rsidRPr="00EF43B4">
        <w:rPr>
          <w:rFonts w:ascii="Times New Roman" w:eastAsia="Times New Roman" w:hAnsi="Times New Roman" w:cs="Times New Roman"/>
          <w:sz w:val="24"/>
          <w:szCs w:val="24"/>
        </w:rPr>
        <w:t xml:space="preserve">trūkumus nurodoma, kokie trūkumai turi būti pašalinti, taip pat nurodomas </w:t>
      </w:r>
      <w:r w:rsidR="00236D43">
        <w:rPr>
          <w:rFonts w:ascii="Times New Roman" w:eastAsia="Times New Roman" w:hAnsi="Times New Roman" w:cs="Times New Roman"/>
          <w:sz w:val="24"/>
          <w:szCs w:val="24"/>
        </w:rPr>
        <w:t>5 (penkių)</w:t>
      </w:r>
      <w:r w:rsidR="003D2B12">
        <w:rPr>
          <w:rFonts w:ascii="Times New Roman" w:eastAsia="Times New Roman" w:hAnsi="Times New Roman" w:cs="Times New Roman"/>
          <w:sz w:val="24"/>
          <w:szCs w:val="24"/>
        </w:rPr>
        <w:t xml:space="preserve"> darbo dienų terminas. </w:t>
      </w:r>
      <w:r w:rsidR="00236D43" w:rsidRPr="00EF43B4">
        <w:rPr>
          <w:rFonts w:ascii="Times New Roman" w:eastAsia="Times New Roman" w:hAnsi="Times New Roman" w:cs="Times New Roman"/>
          <w:sz w:val="24"/>
          <w:szCs w:val="24"/>
        </w:rPr>
        <w:t>Terminas gali būti pratęstas</w:t>
      </w:r>
      <w:r w:rsidR="00236D43">
        <w:rPr>
          <w:rFonts w:ascii="Times New Roman" w:eastAsia="Times New Roman" w:hAnsi="Times New Roman" w:cs="Times New Roman"/>
          <w:sz w:val="24"/>
          <w:szCs w:val="24"/>
        </w:rPr>
        <w:t xml:space="preserve"> dar 5 (penkioms) darbo dienoms</w:t>
      </w:r>
      <w:r w:rsidR="00236D43" w:rsidRPr="00EF43B4">
        <w:rPr>
          <w:rFonts w:ascii="Times New Roman" w:eastAsia="Times New Roman" w:hAnsi="Times New Roman" w:cs="Times New Roman"/>
          <w:sz w:val="24"/>
          <w:szCs w:val="24"/>
        </w:rPr>
        <w:t xml:space="preserve"> tik tinkamai pagrįstais atvejais, kai galutinės vietos projekto paraiškos trūkumams pašalinti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turi pasitelkti trečiuosius asmenis, nesusijusius su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vietos projekto paraiškos rengimu. Prašymas pašalinti vietos projekto paraiškos trūkumus turi būti siunčiamas tokiu</w:t>
      </w:r>
      <w:r w:rsidR="00236D43">
        <w:rPr>
          <w:rFonts w:ascii="Times New Roman" w:eastAsia="Times New Roman" w:hAnsi="Times New Roman" w:cs="Times New Roman"/>
          <w:sz w:val="24"/>
          <w:szCs w:val="24"/>
        </w:rPr>
        <w:t xml:space="preserve"> el. pašto adresu</w:t>
      </w:r>
      <w:r w:rsidR="00236D43" w:rsidRPr="00EF43B4">
        <w:rPr>
          <w:rFonts w:ascii="Times New Roman" w:eastAsia="Times New Roman" w:hAnsi="Times New Roman" w:cs="Times New Roman"/>
          <w:sz w:val="24"/>
          <w:szCs w:val="24"/>
        </w:rPr>
        <w:t xml:space="preserve">, kokį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yra nurodęs vietos projekto paraiškoje;</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.2. </w:t>
      </w:r>
      <w:r w:rsidR="00236D43" w:rsidRPr="00EF43B4">
        <w:rPr>
          <w:rFonts w:ascii="Times New Roman" w:eastAsia="Times New Roman" w:hAnsi="Times New Roman" w:cs="Times New Roman"/>
          <w:sz w:val="24"/>
          <w:szCs w:val="24"/>
        </w:rPr>
        <w:t xml:space="preserve">jeigu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per VPS vykdytojos nurodytą terminą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 xml:space="preserve">vietos projekto paraiškos techninių trūkumų nepašalina, pašalina netinkamai arba nepagrindžia, kad terminą būtina pratęsti, VPS vykdytoja raštu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 xml:space="preserve">, kad galutinė vietos projekto paraiška yra netinkama. </w:t>
      </w:r>
      <w:r w:rsidR="00236D43" w:rsidRPr="00EF43B4">
        <w:rPr>
          <w:rFonts w:ascii="Times New Roman" w:hAnsi="Times New Roman" w:cs="Times New Roman"/>
          <w:sz w:val="24"/>
          <w:szCs w:val="24"/>
        </w:rPr>
        <w:t xml:space="preserve">Pabaigę visų to paties kvietimo metu gautų vietos projektų paraiškų vertinimą, VPS </w:t>
      </w:r>
      <w:r w:rsidR="00236D43" w:rsidRPr="00EF43B4">
        <w:rPr>
          <w:rFonts w:ascii="Times New Roman" w:hAnsi="Times New Roman" w:cs="Times New Roman"/>
          <w:sz w:val="24"/>
          <w:szCs w:val="24"/>
        </w:rPr>
        <w:lastRenderedPageBreak/>
        <w:t>vykdytojos darbuotojai siūlo vietos projektų atrankos komitetui išbraukti vietos projektą iš gautų vietos projektų paraiškų sąrašo ir toliau neadministruoti</w:t>
      </w:r>
      <w:r w:rsidR="00236D43" w:rsidRPr="003D2B12">
        <w:rPr>
          <w:rFonts w:ascii="Times New Roman" w:eastAsia="Times New Roman" w:hAnsi="Times New Roman" w:cs="Times New Roman"/>
          <w:sz w:val="24"/>
          <w:szCs w:val="24"/>
        </w:rPr>
        <w:t xml:space="preserve">. Vietoj atmestos vietos projekto paraiškos iš rezervinio vietos projektų sąrašo, kuris sudaromas ir administruojamas </w:t>
      </w:r>
      <w:r w:rsidR="003D2B12" w:rsidRPr="003D2B12">
        <w:rPr>
          <w:rFonts w:ascii="Times New Roman" w:eastAsia="Times New Roman" w:hAnsi="Times New Roman" w:cs="Times New Roman"/>
          <w:sz w:val="24"/>
          <w:szCs w:val="24"/>
        </w:rPr>
        <w:t xml:space="preserve">Vietos projektų administravimo taisyklių </w:t>
      </w:r>
      <w:r w:rsidR="00236D43" w:rsidRPr="003D2B12">
        <w:rPr>
          <w:rFonts w:ascii="Times New Roman" w:hAnsi="Times New Roman"/>
          <w:sz w:val="24"/>
          <w:szCs w:val="24"/>
        </w:rPr>
        <w:t xml:space="preserve">109–113 punktų </w:t>
      </w:r>
      <w:r w:rsidR="00236D43" w:rsidRPr="003D2B12">
        <w:rPr>
          <w:rFonts w:ascii="Times New Roman" w:eastAsia="Times New Roman" w:hAnsi="Times New Roman" w:cs="Times New Roman"/>
          <w:sz w:val="24"/>
          <w:szCs w:val="24"/>
        </w:rPr>
        <w:t>nustatyta tvarka, perkeliama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aukščiausioje pirmumo vietoje esanti (-</w:t>
      </w:r>
      <w:proofErr w:type="spellStart"/>
      <w:r w:rsidR="00236D43" w:rsidRPr="003D2B12">
        <w:rPr>
          <w:rFonts w:ascii="Times New Roman" w:eastAsia="Times New Roman" w:hAnsi="Times New Roman" w:cs="Times New Roman"/>
          <w:sz w:val="24"/>
          <w:szCs w:val="24"/>
        </w:rPr>
        <w:t>čios</w:t>
      </w:r>
      <w:proofErr w:type="spellEnd"/>
      <w:r w:rsidR="00236D43" w:rsidRPr="003D2B12">
        <w:rPr>
          <w:rFonts w:ascii="Times New Roman" w:eastAsia="Times New Roman" w:hAnsi="Times New Roman" w:cs="Times New Roman"/>
          <w:sz w:val="24"/>
          <w:szCs w:val="24"/>
        </w:rPr>
        <w:t>) vietos projekto (-ų) paraiška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w:t>
      </w:r>
      <w:r w:rsidR="003D2B12" w:rsidRPr="003D2B12">
        <w:rPr>
          <w:rFonts w:ascii="Times New Roman" w:eastAsia="Times New Roman" w:hAnsi="Times New Roman" w:cs="Times New Roman"/>
          <w:sz w:val="24"/>
          <w:szCs w:val="24"/>
        </w:rPr>
        <w:t>šio</w:t>
      </w:r>
      <w:r w:rsidR="00236D43" w:rsidRPr="003D2B12">
        <w:rPr>
          <w:rFonts w:ascii="Times New Roman" w:eastAsia="Times New Roman" w:hAnsi="Times New Roman" w:cs="Times New Roman"/>
          <w:sz w:val="24"/>
          <w:szCs w:val="24"/>
        </w:rPr>
        <w:t xml:space="preserve"> </w:t>
      </w:r>
      <w:r w:rsidR="00EA3180" w:rsidRPr="00470446">
        <w:rPr>
          <w:rFonts w:ascii="Times New Roman" w:eastAsia="Times New Roman" w:hAnsi="Times New Roman" w:cs="Times New Roman"/>
          <w:sz w:val="24"/>
          <w:szCs w:val="24"/>
        </w:rPr>
        <w:t>Aprašo 18</w:t>
      </w:r>
      <w:r w:rsidR="00236D43" w:rsidRPr="00470446">
        <w:rPr>
          <w:rFonts w:ascii="Times New Roman" w:eastAsia="Times New Roman" w:hAnsi="Times New Roman" w:cs="Times New Roman"/>
          <w:sz w:val="24"/>
          <w:szCs w:val="24"/>
        </w:rPr>
        <w:t xml:space="preserve"> punkto</w:t>
      </w:r>
      <w:r w:rsidR="00236D43" w:rsidRPr="003D2B12">
        <w:rPr>
          <w:rFonts w:ascii="Times New Roman" w:eastAsia="Times New Roman" w:hAnsi="Times New Roman" w:cs="Times New Roman"/>
          <w:sz w:val="24"/>
          <w:szCs w:val="24"/>
        </w:rPr>
        <w:t xml:space="preserve"> nustatyta tvarka).</w:t>
      </w:r>
      <w:r w:rsidR="00236D43" w:rsidRPr="00EF43B4">
        <w:rPr>
          <w:rFonts w:ascii="Times New Roman" w:eastAsia="Times New Roman" w:hAnsi="Times New Roman" w:cs="Times New Roman"/>
          <w:sz w:val="24"/>
          <w:szCs w:val="24"/>
        </w:rPr>
        <w:t xml:space="preserve">  </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Galutinių vietos projektų paraiškų administracinės atitikties vertinimo rezultatai turi būti pateikti Agentūrai.</w:t>
      </w:r>
      <w:r w:rsidR="003D2B12">
        <w:rPr>
          <w:rFonts w:ascii="Times New Roman" w:eastAsia="Times New Roman" w:hAnsi="Times New Roman" w:cs="Times New Roman"/>
          <w:sz w:val="24"/>
          <w:szCs w:val="24"/>
        </w:rPr>
        <w:t xml:space="preserve"> </w:t>
      </w:r>
      <w:r w:rsidR="003D2B12" w:rsidRPr="000809D1">
        <w:rPr>
          <w:rFonts w:ascii="Times New Roman" w:eastAsia="Times New Roman" w:hAnsi="Times New Roman" w:cs="Times New Roman"/>
          <w:sz w:val="24"/>
          <w:szCs w:val="24"/>
        </w:rPr>
        <w:t>Privaloma pateikti informacija: VPS priemonė (-ės) ir (arba) veiklos sritis (-</w:t>
      </w:r>
      <w:proofErr w:type="spellStart"/>
      <w:r w:rsidR="003D2B12" w:rsidRPr="000809D1">
        <w:rPr>
          <w:rFonts w:ascii="Times New Roman" w:eastAsia="Times New Roman" w:hAnsi="Times New Roman" w:cs="Times New Roman"/>
          <w:sz w:val="24"/>
          <w:szCs w:val="24"/>
        </w:rPr>
        <w:t>ys</w:t>
      </w:r>
      <w:proofErr w:type="spellEnd"/>
      <w:r w:rsidR="003D2B12" w:rsidRPr="000809D1">
        <w:rPr>
          <w:rFonts w:ascii="Times New Roman" w:eastAsia="Times New Roman" w:hAnsi="Times New Roman" w:cs="Times New Roman"/>
          <w:sz w:val="24"/>
          <w:szCs w:val="24"/>
        </w:rPr>
        <w:t>), pagal kurią (-</w:t>
      </w:r>
      <w:proofErr w:type="spellStart"/>
      <w:r w:rsidR="003D2B12" w:rsidRPr="000809D1">
        <w:rPr>
          <w:rFonts w:ascii="Times New Roman" w:eastAsia="Times New Roman" w:hAnsi="Times New Roman" w:cs="Times New Roman"/>
          <w:sz w:val="24"/>
          <w:szCs w:val="24"/>
        </w:rPr>
        <w:t>ias</w:t>
      </w:r>
      <w:proofErr w:type="spellEnd"/>
      <w:r w:rsidR="003D2B12" w:rsidRPr="000809D1">
        <w:rPr>
          <w:rFonts w:ascii="Times New Roman" w:eastAsia="Times New Roman" w:hAnsi="Times New Roman" w:cs="Times New Roman"/>
          <w:sz w:val="24"/>
          <w:szCs w:val="24"/>
        </w:rPr>
        <w:t>)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rsidR="00236D43" w:rsidRPr="00EF43B4"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 xml:space="preserve">Po teigiamo galutinės vietos projekto paraiškos administracinės atitikties įvertinimo ji perduodama į kitą vertinimo etapą – atliekamas galutinės vietos projekto paraiškos tinkamumo vertinimas. </w:t>
      </w:r>
    </w:p>
    <w:p w:rsidR="00236D43" w:rsidRPr="00EF43B4" w:rsidRDefault="00236D43" w:rsidP="00236D43">
      <w:pPr>
        <w:spacing w:after="0" w:line="240" w:lineRule="auto"/>
        <w:ind w:firstLine="567"/>
        <w:jc w:val="both"/>
        <w:rPr>
          <w:rFonts w:ascii="Times New Roman" w:eastAsia="Times New Roman" w:hAnsi="Times New Roman" w:cs="Times New Roman"/>
          <w:sz w:val="24"/>
          <w:szCs w:val="24"/>
        </w:rPr>
      </w:pPr>
    </w:p>
    <w:p w:rsidR="001B2AEA" w:rsidRDefault="000809D1" w:rsidP="001B2AEA">
      <w:pPr>
        <w:spacing w:after="0" w:line="240" w:lineRule="auto"/>
        <w:ind w:firstLine="567"/>
        <w:jc w:val="center"/>
        <w:rPr>
          <w:rFonts w:ascii="Times New Roman" w:eastAsia="Times New Roman" w:hAnsi="Times New Roman" w:cs="Times New Roman"/>
          <w:b/>
          <w:sz w:val="24"/>
          <w:szCs w:val="24"/>
        </w:rPr>
      </w:pPr>
      <w:r w:rsidRPr="000809D1">
        <w:rPr>
          <w:rFonts w:ascii="Times New Roman" w:eastAsia="Times New Roman" w:hAnsi="Times New Roman" w:cs="Times New Roman"/>
          <w:b/>
          <w:sz w:val="24"/>
          <w:szCs w:val="24"/>
        </w:rPr>
        <w:t xml:space="preserve">ANTRASIS SKIRSNIS. </w:t>
      </w:r>
      <w:r w:rsidR="00236D43" w:rsidRPr="000809D1">
        <w:rPr>
          <w:rFonts w:ascii="Times New Roman" w:eastAsia="Times New Roman" w:hAnsi="Times New Roman" w:cs="Times New Roman"/>
          <w:b/>
          <w:sz w:val="24"/>
          <w:szCs w:val="24"/>
        </w:rPr>
        <w:t>GALUTINIŲ VIETOS PROJEKTŲ PARAIŠKŲ TINKAMUMO FINANSUOTI VERTINIMAS</w:t>
      </w:r>
    </w:p>
    <w:p w:rsidR="001B2AEA" w:rsidRDefault="001B2AEA" w:rsidP="001B2AEA">
      <w:pPr>
        <w:spacing w:after="0" w:line="240" w:lineRule="auto"/>
        <w:ind w:firstLine="567"/>
        <w:jc w:val="center"/>
        <w:rPr>
          <w:rFonts w:ascii="Times New Roman" w:eastAsia="Times New Roman" w:hAnsi="Times New Roman" w:cs="Times New Roman"/>
          <w:b/>
          <w:sz w:val="24"/>
          <w:szCs w:val="24"/>
        </w:rPr>
      </w:pPr>
    </w:p>
    <w:p w:rsidR="001B2AEA" w:rsidRDefault="00003C6A" w:rsidP="001B2A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36D43">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 xml:space="preserve">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w:t>
      </w:r>
      <w:r w:rsidR="00470446">
        <w:rPr>
          <w:rFonts w:ascii="Times New Roman" w:eastAsia="Times New Roman" w:hAnsi="Times New Roman" w:cs="Times New Roman"/>
          <w:sz w:val="24"/>
          <w:szCs w:val="24"/>
        </w:rPr>
        <w:t>Aprašo 50–52 punktuose.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40</w:t>
      </w:r>
      <w:r w:rsidR="003D2B12">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Galutinių vietos projektų paraiškų tinkamumo finansuoti</w:t>
      </w:r>
      <w:r w:rsidR="001B2AEA" w:rsidRPr="00EF43B4">
        <w:rPr>
          <w:rFonts w:ascii="Times New Roman" w:hAnsi="Times New Roman"/>
          <w:sz w:val="24"/>
          <w:szCs w:val="24"/>
        </w:rPr>
        <w:t xml:space="preserve"> vertinimo pradžia: pradedamas po teigiamo pirmosios galutinės vietos projekto paraiškos administracinės atitikties įvertinimo</w:t>
      </w:r>
      <w:r w:rsidR="001B2AEA" w:rsidRPr="00EF43B4">
        <w:rPr>
          <w:rFonts w:ascii="Times New Roman" w:hAnsi="Times New Roman" w:cs="Times New Roman"/>
          <w:sz w:val="24"/>
          <w:szCs w:val="24"/>
        </w:rPr>
        <w:t>.</w:t>
      </w:r>
    </w:p>
    <w:p w:rsidR="003A01CA" w:rsidRDefault="00003C6A" w:rsidP="003A01C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41</w:t>
      </w:r>
      <w:r w:rsidR="001B2AEA">
        <w:rPr>
          <w:rFonts w:ascii="Times New Roman" w:hAnsi="Times New Roman" w:cs="Times New Roman"/>
          <w:sz w:val="24"/>
          <w:szCs w:val="24"/>
        </w:rPr>
        <w:t xml:space="preserve">. </w:t>
      </w:r>
      <w:r w:rsidR="003A01CA" w:rsidRPr="00EF43B4">
        <w:rPr>
          <w:rFonts w:ascii="Times New Roman" w:hAnsi="Times New Roman" w:cs="Times New Roman"/>
          <w:sz w:val="24"/>
          <w:szCs w:val="24"/>
        </w:rPr>
        <w:t xml:space="preserve">Galutinių vietos projektų paraiškų tinkamumo finansuoti vertinimo pabaiga: </w:t>
      </w:r>
      <w:r w:rsidR="003A01CA" w:rsidRPr="00EF43B4">
        <w:rPr>
          <w:rFonts w:ascii="Times New Roman" w:hAnsi="Times New Roman"/>
          <w:sz w:val="24"/>
          <w:szCs w:val="24"/>
        </w:rPr>
        <w:t>visų galutinių vietos projektų paraiškų tinkamum</w:t>
      </w:r>
      <w:r w:rsidR="003A01CA">
        <w:rPr>
          <w:rFonts w:ascii="Times New Roman" w:hAnsi="Times New Roman"/>
          <w:sz w:val="24"/>
          <w:szCs w:val="24"/>
        </w:rPr>
        <w:t xml:space="preserve">o finansuoti vertinimas </w:t>
      </w:r>
      <w:r w:rsidR="00FB562B">
        <w:rPr>
          <w:rFonts w:ascii="Times New Roman" w:hAnsi="Times New Roman"/>
          <w:sz w:val="24"/>
          <w:szCs w:val="24"/>
        </w:rPr>
        <w:t>užtruktų</w:t>
      </w:r>
      <w:r w:rsidR="003A01CA" w:rsidRPr="00EF43B4">
        <w:rPr>
          <w:rFonts w:ascii="Times New Roman" w:hAnsi="Times New Roman"/>
          <w:sz w:val="24"/>
          <w:szCs w:val="24"/>
        </w:rPr>
        <w:t xml:space="preserve"> ne ilgiau kaip </w:t>
      </w:r>
      <w:r w:rsidR="003A01CA">
        <w:rPr>
          <w:rFonts w:ascii="Times New Roman" w:hAnsi="Times New Roman"/>
          <w:sz w:val="24"/>
          <w:szCs w:val="24"/>
        </w:rPr>
        <w:t>20 (</w:t>
      </w:r>
      <w:r w:rsidR="003A01CA" w:rsidRPr="00EF43B4">
        <w:rPr>
          <w:rFonts w:ascii="Times New Roman" w:hAnsi="Times New Roman"/>
          <w:sz w:val="24"/>
          <w:szCs w:val="24"/>
        </w:rPr>
        <w:t>dvidešimt</w:t>
      </w:r>
      <w:r w:rsidR="003A01CA">
        <w:rPr>
          <w:rFonts w:ascii="Times New Roman" w:hAnsi="Times New Roman"/>
          <w:sz w:val="24"/>
          <w:szCs w:val="24"/>
        </w:rPr>
        <w:t>)</w:t>
      </w:r>
      <w:r w:rsidR="003A01CA" w:rsidRPr="00EF43B4">
        <w:rPr>
          <w:rFonts w:ascii="Times New Roman" w:hAnsi="Times New Roman"/>
          <w:sz w:val="24"/>
          <w:szCs w:val="24"/>
        </w:rPr>
        <w:t xml:space="preserve"> darbo dienų nuo visų galutinių vietos projektų paraiškų administracinės atitikties vertinimo pabaigos.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w:t>
      </w:r>
      <w:r w:rsidR="003A01CA">
        <w:rPr>
          <w:rFonts w:ascii="Times New Roman" w:hAnsi="Times New Roman"/>
          <w:sz w:val="24"/>
          <w:szCs w:val="24"/>
        </w:rPr>
        <w:t xml:space="preserve">. </w:t>
      </w:r>
      <w:r w:rsidR="003A01CA" w:rsidRPr="00FB562B">
        <w:rPr>
          <w:rFonts w:ascii="Times New Roman" w:eastAsia="Times New Roman" w:hAnsi="Times New Roman" w:cs="Times New Roman"/>
          <w:sz w:val="24"/>
          <w:szCs w:val="24"/>
        </w:rPr>
        <w:t xml:space="preserve">Vietos projektų paraiškų tinkamumo finansuoti vertinimą atlieka VPS vykdytojos darbuotojai, išskyrus išimtis, nurodytas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138.1 papunktyje.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43</w:t>
      </w:r>
      <w:r w:rsidR="003A01CA">
        <w:rPr>
          <w:rFonts w:ascii="Times New Roman" w:eastAsia="Times New Roman" w:hAnsi="Times New Roman" w:cs="Times New Roman"/>
          <w:sz w:val="24"/>
          <w:szCs w:val="24"/>
        </w:rPr>
        <w:t xml:space="preserve">. </w:t>
      </w:r>
      <w:r w:rsidR="003A01CA" w:rsidRPr="00EF43B4">
        <w:rPr>
          <w:rFonts w:ascii="Times New Roman" w:hAnsi="Times New Roman" w:cs="Times New Roman"/>
          <w:sz w:val="24"/>
          <w:szCs w:val="24"/>
        </w:rPr>
        <w:t xml:space="preserve">Kiekvienos vietos projektų paraiškos tinkamumo finansuoti vertinimo metu pildoma </w:t>
      </w:r>
      <w:r w:rsidR="003A01CA">
        <w:rPr>
          <w:rFonts w:ascii="Times New Roman" w:hAnsi="Times New Roman" w:cs="Times New Roman"/>
          <w:sz w:val="24"/>
          <w:szCs w:val="24"/>
        </w:rPr>
        <w:t>G</w:t>
      </w:r>
      <w:r w:rsidR="003A01CA" w:rsidRPr="00EF43B4">
        <w:rPr>
          <w:rFonts w:ascii="Times New Roman" w:hAnsi="Times New Roman" w:cs="Times New Roman"/>
          <w:sz w:val="24"/>
          <w:szCs w:val="24"/>
        </w:rPr>
        <w:t>alutinės vietos projekto paraiškos tinkamumo finansuoti vertinimo ataskaita, kurios formą rengia Agentūra.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44</w:t>
      </w:r>
      <w:r w:rsidR="003A01CA">
        <w:rPr>
          <w:rFonts w:ascii="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Galutinių vietos projektų paraiškų tinkamumo vertinimo metu neleidžiama keisti, taisyti, tikslinti </w:t>
      </w:r>
      <w:r w:rsidR="003A01CA">
        <w:rPr>
          <w:rFonts w:ascii="Times New Roman" w:eastAsia="Times New Roman" w:hAnsi="Times New Roman" w:cs="Times New Roman"/>
          <w:sz w:val="24"/>
          <w:szCs w:val="24"/>
        </w:rPr>
        <w:t xml:space="preserve">pirminės </w:t>
      </w:r>
      <w:r w:rsidR="003A01CA" w:rsidRPr="00EF43B4">
        <w:rPr>
          <w:rFonts w:ascii="Times New Roman" w:eastAsia="Times New Roman" w:hAnsi="Times New Roman" w:cs="Times New Roman"/>
          <w:sz w:val="24"/>
          <w:szCs w:val="24"/>
        </w:rPr>
        <w:t xml:space="preserve">vietos projekto paraiškos dalies, skirtos vietos projekto idėjai apibūdinti, taip pat prie galutinės vietos projekto paraiškos pateikto </w:t>
      </w:r>
      <w:r w:rsidR="003A01CA">
        <w:rPr>
          <w:rFonts w:ascii="Times New Roman" w:eastAsia="Times New Roman" w:hAnsi="Times New Roman" w:cs="Times New Roman"/>
          <w:sz w:val="24"/>
          <w:szCs w:val="24"/>
        </w:rPr>
        <w:t xml:space="preserve">vietos projekto </w:t>
      </w:r>
      <w:r w:rsidR="00470446">
        <w:rPr>
          <w:rFonts w:ascii="Times New Roman" w:eastAsia="Times New Roman" w:hAnsi="Times New Roman" w:cs="Times New Roman"/>
          <w:sz w:val="24"/>
          <w:szCs w:val="24"/>
        </w:rPr>
        <w:t>verslo plano.</w:t>
      </w:r>
      <w:r w:rsidR="003A01CA" w:rsidRPr="00EF43B4">
        <w:rPr>
          <w:rFonts w:ascii="Times New Roman" w:eastAsia="Times New Roman" w:hAnsi="Times New Roman" w:cs="Times New Roman"/>
          <w:sz w:val="24"/>
          <w:szCs w:val="24"/>
        </w:rPr>
        <w:t xml:space="preserve"> </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A01CA" w:rsidRPr="00FB562B">
        <w:rPr>
          <w:rFonts w:ascii="Times New Roman" w:eastAsia="Times New Roman" w:hAnsi="Times New Roman" w:cs="Times New Roman"/>
          <w:sz w:val="24"/>
          <w:szCs w:val="24"/>
        </w:rPr>
        <w:t xml:space="preserve">. Visi galutinių vietos projektų paraiškų tinkamumo vertinimo eigos ir rezultatų įrodymo dokumentai turi būti saugomi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XIV skyriaus „Dokumentų saugojimas“ nustatyta tvarka.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Jeigu VPS vykdytoja teigiamai įvertina galutinės vietos projekto paraiškos tinkamumą finansuoti, apie tai el. paštu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xml:space="preserve">.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įsipareigojimams, nurodytiems patvirtintame </w:t>
      </w:r>
      <w:r w:rsidR="00470446">
        <w:rPr>
          <w:rFonts w:ascii="Times New Roman" w:eastAsia="Times New Roman" w:hAnsi="Times New Roman" w:cs="Times New Roman"/>
          <w:sz w:val="24"/>
          <w:szCs w:val="24"/>
        </w:rPr>
        <w:t xml:space="preserve">Aprašo </w:t>
      </w:r>
      <w:r w:rsidR="00176DFC">
        <w:rPr>
          <w:rFonts w:ascii="Times New Roman" w:eastAsia="Times New Roman" w:hAnsi="Times New Roman" w:cs="Times New Roman"/>
          <w:sz w:val="24"/>
          <w:szCs w:val="24"/>
        </w:rPr>
        <w:t xml:space="preserve">23–24 ir </w:t>
      </w:r>
      <w:r w:rsidR="00470446">
        <w:rPr>
          <w:rFonts w:ascii="Times New Roman" w:eastAsia="Times New Roman" w:hAnsi="Times New Roman" w:cs="Times New Roman"/>
          <w:sz w:val="24"/>
          <w:szCs w:val="24"/>
        </w:rPr>
        <w:t>50–52 punktuose.</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Jeigu atliekant galutinės vietos projekto paraiškos tinkamumo finansuoti vertinimą yra nustatoma galutinės vietos pro</w:t>
      </w:r>
      <w:r w:rsidR="0066298A">
        <w:rPr>
          <w:rFonts w:ascii="Times New Roman" w:eastAsia="Times New Roman" w:hAnsi="Times New Roman" w:cs="Times New Roman"/>
          <w:sz w:val="24"/>
          <w:szCs w:val="24"/>
        </w:rPr>
        <w:t xml:space="preserve">jekto paraiškos turinio trūkumų, </w:t>
      </w:r>
      <w:r w:rsidR="003A01CA" w:rsidRPr="00EF43B4">
        <w:rPr>
          <w:rFonts w:ascii="Times New Roman" w:eastAsia="Times New Roman" w:hAnsi="Times New Roman" w:cs="Times New Roman"/>
          <w:sz w:val="24"/>
          <w:szCs w:val="24"/>
        </w:rPr>
        <w:t xml:space="preserve">VPS vykdytoja pasiūlo </w:t>
      </w:r>
      <w:r w:rsidR="003A01CA">
        <w:rPr>
          <w:rFonts w:ascii="Times New Roman" w:eastAsia="Times New Roman" w:hAnsi="Times New Roman" w:cs="Times New Roman"/>
          <w:sz w:val="24"/>
          <w:szCs w:val="24"/>
        </w:rPr>
        <w:t>pareiškėjui</w:t>
      </w:r>
      <w:r w:rsidR="003A01CA" w:rsidRPr="00EF43B4">
        <w:rPr>
          <w:rFonts w:ascii="Times New Roman" w:eastAsia="Times New Roman" w:hAnsi="Times New Roman" w:cs="Times New Roman"/>
          <w:sz w:val="24"/>
          <w:szCs w:val="24"/>
        </w:rPr>
        <w:t xml:space="preserve"> pašalinti galutinės vietos projekto paraiškos turinio trūkumus: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.1. </w:t>
      </w:r>
      <w:r w:rsidR="003A01CA" w:rsidRPr="00EF43B4">
        <w:rPr>
          <w:rFonts w:ascii="Times New Roman" w:eastAsia="Times New Roman" w:hAnsi="Times New Roman" w:cs="Times New Roman"/>
          <w:sz w:val="24"/>
          <w:szCs w:val="24"/>
        </w:rPr>
        <w:t xml:space="preserve">prašyme pašalinti trūkumus nurodoma, kokie trūkumai turi būti pašalinti, taip pat nurodomas </w:t>
      </w:r>
      <w:r w:rsidR="003A01CA">
        <w:rPr>
          <w:rFonts w:ascii="Times New Roman" w:eastAsia="Times New Roman" w:hAnsi="Times New Roman" w:cs="Times New Roman"/>
          <w:sz w:val="24"/>
          <w:szCs w:val="24"/>
        </w:rPr>
        <w:t>5 (penkių)</w:t>
      </w:r>
      <w:r w:rsidR="003A01CA" w:rsidRPr="00EF43B4">
        <w:rPr>
          <w:rFonts w:ascii="Times New Roman" w:eastAsia="Times New Roman" w:hAnsi="Times New Roman" w:cs="Times New Roman"/>
          <w:sz w:val="24"/>
          <w:szCs w:val="24"/>
        </w:rPr>
        <w:t xml:space="preserve"> darbo dienų terminas. Terminas gali būti pratęstas </w:t>
      </w:r>
      <w:r w:rsidR="003A01CA">
        <w:rPr>
          <w:rFonts w:ascii="Times New Roman" w:eastAsia="Times New Roman" w:hAnsi="Times New Roman" w:cs="Times New Roman"/>
          <w:sz w:val="24"/>
          <w:szCs w:val="24"/>
        </w:rPr>
        <w:t xml:space="preserve">dar 5 (penkioms) darbo dienoms </w:t>
      </w:r>
      <w:r w:rsidR="003A01CA" w:rsidRPr="00EF43B4">
        <w:rPr>
          <w:rFonts w:ascii="Times New Roman" w:eastAsia="Times New Roman" w:hAnsi="Times New Roman" w:cs="Times New Roman"/>
          <w:sz w:val="24"/>
          <w:szCs w:val="24"/>
        </w:rPr>
        <w:t xml:space="preserve">tik tinkamai pagrįstais atvejais, kai vietos projekto paraiškos trūkumams šalinti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turi pasitelkti trečiuosius asmenis, nesusijusius su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vietos projekto paraiškos rengimu. Prašymas pašalinti</w:t>
      </w:r>
      <w:r w:rsidR="003A01CA">
        <w:rPr>
          <w:rFonts w:ascii="Times New Roman" w:eastAsia="Times New Roman" w:hAnsi="Times New Roman" w:cs="Times New Roman"/>
          <w:sz w:val="24"/>
          <w:szCs w:val="24"/>
        </w:rPr>
        <w:t xml:space="preserve"> galutinės</w:t>
      </w:r>
      <w:r w:rsidR="003A01CA" w:rsidRPr="00EF43B4">
        <w:rPr>
          <w:rFonts w:ascii="Times New Roman" w:eastAsia="Times New Roman" w:hAnsi="Times New Roman" w:cs="Times New Roman"/>
          <w:sz w:val="24"/>
          <w:szCs w:val="24"/>
        </w:rPr>
        <w:t xml:space="preserve"> vietos projekto paraiškos trūkumus turi būti siunčiamas tokiu būdu, kokį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yra nurodęs vietos projekto paraiškoje;</w:t>
      </w:r>
    </w:p>
    <w:p w:rsidR="00FB562B"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.2. </w:t>
      </w:r>
      <w:r w:rsidR="003A01CA" w:rsidRPr="00EF43B4">
        <w:rPr>
          <w:rFonts w:ascii="Times New Roman" w:eastAsia="Times New Roman" w:hAnsi="Times New Roman" w:cs="Times New Roman"/>
          <w:sz w:val="24"/>
          <w:szCs w:val="24"/>
        </w:rPr>
        <w:t xml:space="preserve">jeigu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per VPS vykdytojos nurodytą terminą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 xml:space="preserve">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kad vietos projekto paraiška netinkama. P</w:t>
      </w:r>
      <w:r w:rsidR="003A01CA" w:rsidRPr="00EF43B4">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3A01CA" w:rsidRPr="00EF43B4">
        <w:rPr>
          <w:rFonts w:ascii="Times New Roman" w:eastAsia="Times New Roman" w:hAnsi="Times New Roman" w:cs="Times New Roman"/>
          <w:sz w:val="24"/>
          <w:szCs w:val="24"/>
        </w:rPr>
        <w:t xml:space="preserve">. </w:t>
      </w:r>
      <w:r w:rsidR="003A01CA" w:rsidRPr="00FB562B">
        <w:rPr>
          <w:rFonts w:ascii="Times New Roman" w:eastAsia="Times New Roman" w:hAnsi="Times New Roman" w:cs="Times New Roman"/>
          <w:sz w:val="24"/>
          <w:szCs w:val="24"/>
        </w:rPr>
        <w:t>Vietoje atmestos galutinės vietos projekto paraiškos iš rezervinio vietos projektų sąrašo, kuris sudaromas ir administruojamas</w:t>
      </w:r>
      <w:r w:rsidR="00FB562B" w:rsidRPr="00FB562B">
        <w:rPr>
          <w:rFonts w:ascii="Times New Roman" w:eastAsia="Times New Roman" w:hAnsi="Times New Roman" w:cs="Times New Roman"/>
          <w:sz w:val="24"/>
          <w:szCs w:val="24"/>
        </w:rPr>
        <w:t xml:space="preserve"> Vietos projektų administravimo taisyklių</w:t>
      </w:r>
      <w:r w:rsidR="003A01CA" w:rsidRPr="00FB562B">
        <w:rPr>
          <w:rFonts w:ascii="Times New Roman" w:eastAsia="Times New Roman" w:hAnsi="Times New Roman" w:cs="Times New Roman"/>
          <w:sz w:val="24"/>
          <w:szCs w:val="24"/>
        </w:rPr>
        <w:t xml:space="preserve"> 109</w:t>
      </w:r>
      <w:r w:rsidR="003A01CA" w:rsidRPr="00FB562B">
        <w:rPr>
          <w:rFonts w:ascii="Times New Roman" w:hAnsi="Times New Roman"/>
          <w:sz w:val="24"/>
          <w:szCs w:val="24"/>
        </w:rPr>
        <w:t xml:space="preserve">–113 punktų </w:t>
      </w:r>
      <w:r w:rsidR="003A01CA" w:rsidRPr="00FB562B">
        <w:rPr>
          <w:rFonts w:ascii="Times New Roman" w:eastAsia="Times New Roman" w:hAnsi="Times New Roman" w:cs="Times New Roman"/>
          <w:sz w:val="24"/>
          <w:szCs w:val="24"/>
        </w:rPr>
        <w:t>nustatyta tvarka, perkeliama (-i) aukščiausioje pirmumo vietoje esanti (-</w:t>
      </w:r>
      <w:proofErr w:type="spellStart"/>
      <w:r w:rsidR="003A01CA" w:rsidRPr="00FB562B">
        <w:rPr>
          <w:rFonts w:ascii="Times New Roman" w:eastAsia="Times New Roman" w:hAnsi="Times New Roman" w:cs="Times New Roman"/>
          <w:sz w:val="24"/>
          <w:szCs w:val="24"/>
        </w:rPr>
        <w:t>čios</w:t>
      </w:r>
      <w:proofErr w:type="spellEnd"/>
      <w:r w:rsidR="003A01CA" w:rsidRPr="00FB562B">
        <w:rPr>
          <w:rFonts w:ascii="Times New Roman" w:eastAsia="Times New Roman" w:hAnsi="Times New Roman" w:cs="Times New Roman"/>
          <w:sz w:val="24"/>
          <w:szCs w:val="24"/>
        </w:rPr>
        <w:t>) vietos projekto (-ų) paraiška (-</w:t>
      </w:r>
      <w:proofErr w:type="spellStart"/>
      <w:r w:rsidR="003A01CA" w:rsidRPr="00FB562B">
        <w:rPr>
          <w:rFonts w:ascii="Times New Roman" w:eastAsia="Times New Roman" w:hAnsi="Times New Roman" w:cs="Times New Roman"/>
          <w:sz w:val="24"/>
          <w:szCs w:val="24"/>
        </w:rPr>
        <w:t>os</w:t>
      </w:r>
      <w:proofErr w:type="spellEnd"/>
      <w:r w:rsidR="003A01CA" w:rsidRPr="00FB562B">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w:t>
      </w:r>
      <w:r w:rsidR="0066298A" w:rsidRPr="00470446">
        <w:rPr>
          <w:rFonts w:ascii="Times New Roman" w:eastAsia="Times New Roman" w:hAnsi="Times New Roman" w:cs="Times New Roman"/>
          <w:sz w:val="24"/>
          <w:szCs w:val="24"/>
        </w:rPr>
        <w:t>Aprašo 18</w:t>
      </w:r>
      <w:r w:rsidR="00FB562B" w:rsidRPr="00470446">
        <w:rPr>
          <w:rFonts w:ascii="Times New Roman" w:eastAsia="Times New Roman" w:hAnsi="Times New Roman" w:cs="Times New Roman"/>
          <w:sz w:val="24"/>
          <w:szCs w:val="24"/>
        </w:rPr>
        <w:t xml:space="preserve"> </w:t>
      </w:r>
      <w:r w:rsidR="003A01CA" w:rsidRPr="00470446">
        <w:rPr>
          <w:rFonts w:ascii="Times New Roman" w:eastAsia="Times New Roman" w:hAnsi="Times New Roman" w:cs="Times New Roman"/>
          <w:sz w:val="24"/>
          <w:szCs w:val="24"/>
        </w:rPr>
        <w:t>punkto</w:t>
      </w:r>
      <w:r w:rsidR="003A01CA" w:rsidRPr="00FB562B">
        <w:rPr>
          <w:rFonts w:ascii="Times New Roman" w:eastAsia="Times New Roman" w:hAnsi="Times New Roman" w:cs="Times New Roman"/>
          <w:sz w:val="24"/>
          <w:szCs w:val="24"/>
        </w:rPr>
        <w:t xml:space="preserve"> nustatyta tvarka).</w:t>
      </w:r>
      <w:r w:rsidR="003A01CA" w:rsidRPr="00EF43B4">
        <w:rPr>
          <w:rFonts w:ascii="Times New Roman" w:eastAsia="Times New Roman" w:hAnsi="Times New Roman" w:cs="Times New Roman"/>
          <w:sz w:val="24"/>
          <w:szCs w:val="24"/>
        </w:rPr>
        <w:t xml:space="preserve"> </w:t>
      </w:r>
    </w:p>
    <w:p w:rsidR="00FB562B" w:rsidRPr="00EF43B4"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Galutinių vietos projektų paraiškų tinkamumo finansuoti vertinimo rezultatai turi būti pateikti Agentūrai.</w:t>
      </w:r>
      <w:r w:rsidR="00FB562B">
        <w:rPr>
          <w:rFonts w:ascii="Times New Roman" w:eastAsia="Times New Roman" w:hAnsi="Times New Roman" w:cs="Times New Roman"/>
          <w:sz w:val="24"/>
          <w:szCs w:val="24"/>
        </w:rPr>
        <w:t xml:space="preserve"> </w:t>
      </w:r>
      <w:r w:rsidR="00FB562B" w:rsidRPr="000809D1">
        <w:rPr>
          <w:rFonts w:ascii="Times New Roman" w:eastAsia="Times New Roman" w:hAnsi="Times New Roman" w:cs="Times New Roman"/>
          <w:sz w:val="24"/>
          <w:szCs w:val="24"/>
        </w:rPr>
        <w:t>Privaloma pateikti informacija: VPS priemonė (-ės) ir (arba) veiklos sritis (-</w:t>
      </w:r>
      <w:proofErr w:type="spellStart"/>
      <w:r w:rsidR="00FB562B" w:rsidRPr="000809D1">
        <w:rPr>
          <w:rFonts w:ascii="Times New Roman" w:eastAsia="Times New Roman" w:hAnsi="Times New Roman" w:cs="Times New Roman"/>
          <w:sz w:val="24"/>
          <w:szCs w:val="24"/>
        </w:rPr>
        <w:t>ys</w:t>
      </w:r>
      <w:proofErr w:type="spellEnd"/>
      <w:r w:rsidR="00FB562B" w:rsidRPr="000809D1">
        <w:rPr>
          <w:rFonts w:ascii="Times New Roman" w:eastAsia="Times New Roman" w:hAnsi="Times New Roman" w:cs="Times New Roman"/>
          <w:sz w:val="24"/>
          <w:szCs w:val="24"/>
        </w:rPr>
        <w:t>), pagal kurią (-</w:t>
      </w:r>
      <w:proofErr w:type="spellStart"/>
      <w:r w:rsidR="00FB562B" w:rsidRPr="000809D1">
        <w:rPr>
          <w:rFonts w:ascii="Times New Roman" w:eastAsia="Times New Roman" w:hAnsi="Times New Roman" w:cs="Times New Roman"/>
          <w:sz w:val="24"/>
          <w:szCs w:val="24"/>
        </w:rPr>
        <w:t>ias</w:t>
      </w:r>
      <w:proofErr w:type="spellEnd"/>
      <w:r w:rsidR="00FB562B" w:rsidRPr="000809D1">
        <w:rPr>
          <w:rFonts w:ascii="Times New Roman" w:eastAsia="Times New Roman" w:hAnsi="Times New Roman" w:cs="Times New Roman"/>
          <w:sz w:val="24"/>
          <w:szCs w:val="24"/>
        </w:rPr>
        <w:t>) gauti ir užregistruoti vietos projektai; kvietimo Nr.; pareiškėjai; vietos projektų pavadinimai, vietos projektų paraiškų registracijos kodai; galutinių vietos projektų paraiškų tinkamumo finansuoti vertinimo rezultatai (teigiamai arba neigiamai). Privaloma informacija turi būti pateikta Agentūrai per 5 (penkias) darbo dienas nuo visų konkretaus kvietimo teikti vietos projektus užregistruotų galutinių vietos projektų paraiškų tinkamumo finansuoti vertinimo pabaigos.</w:t>
      </w:r>
    </w:p>
    <w:p w:rsidR="00EF63EA" w:rsidRPr="00DD7140" w:rsidRDefault="00003C6A" w:rsidP="00C556B2">
      <w:pPr>
        <w:spacing w:after="0" w:line="240" w:lineRule="auto"/>
        <w:ind w:firstLine="5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49</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Po teigiamo galutinės vietos projekto paraiškos tinkamumo finansuoti vertinimo laikoma, kad vietos projekto paraiškos vertinimas yra baigtas ir </w:t>
      </w:r>
      <w:r w:rsidR="003A01CA">
        <w:rPr>
          <w:rFonts w:ascii="Times New Roman" w:eastAsia="Times New Roman" w:hAnsi="Times New Roman" w:cs="Times New Roman"/>
          <w:sz w:val="24"/>
          <w:szCs w:val="24"/>
        </w:rPr>
        <w:t>patvirtinama</w:t>
      </w:r>
      <w:r w:rsidR="003A01CA" w:rsidRPr="00EF43B4">
        <w:rPr>
          <w:rFonts w:ascii="Times New Roman" w:eastAsia="Times New Roman" w:hAnsi="Times New Roman" w:cs="Times New Roman"/>
          <w:sz w:val="24"/>
          <w:szCs w:val="24"/>
        </w:rPr>
        <w:t xml:space="preserve">, kad gali būti </w:t>
      </w:r>
      <w:r w:rsidR="003A01CA" w:rsidRPr="00FB562B">
        <w:rPr>
          <w:rFonts w:ascii="Times New Roman" w:eastAsia="Times New Roman" w:hAnsi="Times New Roman" w:cs="Times New Roman"/>
          <w:sz w:val="24"/>
          <w:szCs w:val="24"/>
        </w:rPr>
        <w:t xml:space="preserve">skiriama parama vietos projektui įgyvendinti. </w:t>
      </w:r>
    </w:p>
    <w:p w:rsidR="00B310AB" w:rsidRPr="00CD5565" w:rsidRDefault="00003C6A" w:rsidP="00B310AB">
      <w:pPr>
        <w:spacing w:after="0" w:line="240" w:lineRule="auto"/>
        <w:ind w:firstLine="567"/>
        <w:jc w:val="both"/>
        <w:rPr>
          <w:rFonts w:ascii="Times New Roman" w:hAnsi="Times New Roman" w:cs="Times New Roman"/>
          <w:sz w:val="24"/>
          <w:szCs w:val="24"/>
        </w:rPr>
      </w:pPr>
      <w:r w:rsidRPr="00981941">
        <w:rPr>
          <w:rFonts w:ascii="Times New Roman" w:hAnsi="Times New Roman" w:cs="Times New Roman"/>
          <w:b/>
          <w:sz w:val="24"/>
          <w:szCs w:val="24"/>
        </w:rPr>
        <w:t>50</w:t>
      </w:r>
      <w:r w:rsidR="00B310AB" w:rsidRPr="00981941">
        <w:rPr>
          <w:rFonts w:ascii="Times New Roman" w:hAnsi="Times New Roman" w:cs="Times New Roman"/>
          <w:b/>
          <w:sz w:val="24"/>
          <w:szCs w:val="24"/>
        </w:rPr>
        <w:t>. Bendrąsias vietos projektų tinkamumo finansuoti sąlygas ir bendruosius vietos projektų vykdytojų įsipareigojimus</w:t>
      </w:r>
      <w:r w:rsidR="0066298A" w:rsidRPr="00981941">
        <w:rPr>
          <w:rFonts w:ascii="Times New Roman" w:hAnsi="Times New Roman" w:cs="Times New Roman"/>
          <w:b/>
          <w:sz w:val="24"/>
          <w:szCs w:val="24"/>
        </w:rPr>
        <w:t xml:space="preserve"> </w:t>
      </w:r>
      <w:r w:rsidR="00470446" w:rsidRPr="00981941">
        <w:rPr>
          <w:rFonts w:ascii="Times New Roman" w:hAnsi="Times New Roman" w:cs="Times New Roman"/>
          <w:b/>
          <w:sz w:val="24"/>
          <w:szCs w:val="24"/>
        </w:rPr>
        <w:t xml:space="preserve">nustato </w:t>
      </w:r>
      <w:r w:rsidR="0066298A" w:rsidRPr="00981941">
        <w:rPr>
          <w:rFonts w:ascii="Times New Roman" w:hAnsi="Times New Roman" w:cs="Times New Roman"/>
          <w:b/>
          <w:sz w:val="24"/>
          <w:szCs w:val="24"/>
        </w:rPr>
        <w:t xml:space="preserve">Aprašo </w:t>
      </w:r>
      <w:r w:rsidR="00AD5640">
        <w:rPr>
          <w:rFonts w:ascii="Times New Roman" w:hAnsi="Times New Roman" w:cs="Times New Roman"/>
          <w:b/>
          <w:sz w:val="24"/>
          <w:szCs w:val="24"/>
        </w:rPr>
        <w:t>50.1.–50.6</w:t>
      </w:r>
      <w:r w:rsidR="00470446" w:rsidRPr="00981941">
        <w:rPr>
          <w:rFonts w:ascii="Times New Roman" w:hAnsi="Times New Roman" w:cs="Times New Roman"/>
          <w:b/>
          <w:sz w:val="24"/>
          <w:szCs w:val="24"/>
        </w:rPr>
        <w:t xml:space="preserve"> papunkčiai. </w:t>
      </w:r>
      <w:r w:rsidR="00B310AB" w:rsidRPr="00CD5565">
        <w:rPr>
          <w:rFonts w:ascii="Times New Roman" w:hAnsi="Times New Roman" w:cs="Times New Roman"/>
          <w:sz w:val="24"/>
          <w:szCs w:val="24"/>
        </w:rPr>
        <w:t>Atsižvelgiant į VPS priemonės pobūdį, šiam kvietimui taikomos šios bendrosios vietos projektų tinkamumo finansuoti sąlygos ir bendrieji vietos projektų vykdytojų įsipareigojimai:</w:t>
      </w:r>
    </w:p>
    <w:p w:rsidR="00B310AB" w:rsidRPr="00B310AB" w:rsidRDefault="00003C6A" w:rsidP="00B310AB">
      <w:pPr>
        <w:spacing w:after="0" w:line="240" w:lineRule="auto"/>
        <w:ind w:firstLine="567"/>
        <w:jc w:val="both"/>
        <w:rPr>
          <w:rFonts w:ascii="Times New Roman" w:hAnsi="Times New Roman" w:cs="Times New Roman"/>
          <w:sz w:val="24"/>
          <w:szCs w:val="24"/>
        </w:rPr>
      </w:pPr>
      <w:r w:rsidRPr="00470446">
        <w:rPr>
          <w:rFonts w:ascii="Times New Roman" w:hAnsi="Times New Roman" w:cs="Times New Roman"/>
          <w:b/>
          <w:sz w:val="24"/>
          <w:szCs w:val="24"/>
        </w:rPr>
        <w:t>50</w:t>
      </w:r>
      <w:r w:rsidR="00B310AB" w:rsidRPr="00470446">
        <w:rPr>
          <w:rFonts w:ascii="Times New Roman" w:hAnsi="Times New Roman" w:cs="Times New Roman"/>
          <w:b/>
          <w:sz w:val="24"/>
          <w:szCs w:val="24"/>
        </w:rPr>
        <w:t>.1</w:t>
      </w:r>
      <w:r w:rsidR="00B310AB" w:rsidRPr="00B310AB">
        <w:rPr>
          <w:rFonts w:ascii="Times New Roman" w:hAnsi="Times New Roman" w:cs="Times New Roman"/>
          <w:sz w:val="24"/>
          <w:szCs w:val="24"/>
        </w:rPr>
        <w:t xml:space="preserve">. </w:t>
      </w:r>
      <w:r w:rsidR="00B310AB" w:rsidRPr="000809D1">
        <w:rPr>
          <w:rFonts w:ascii="Times New Roman" w:hAnsi="Times New Roman" w:cs="Times New Roman"/>
          <w:b/>
          <w:sz w:val="24"/>
          <w:szCs w:val="24"/>
        </w:rPr>
        <w:t xml:space="preserve">bendrosios tinkamumo sąlygos, susijusios su </w:t>
      </w:r>
      <w:r w:rsidR="00AD04F3" w:rsidRPr="000809D1">
        <w:rPr>
          <w:rFonts w:ascii="Times New Roman" w:hAnsi="Times New Roman" w:cs="Times New Roman"/>
          <w:b/>
          <w:sz w:val="24"/>
          <w:szCs w:val="24"/>
        </w:rPr>
        <w:t>pareiškėju</w:t>
      </w:r>
      <w:r>
        <w:rPr>
          <w:rFonts w:ascii="Times New Roman" w:hAnsi="Times New Roman" w:cs="Times New Roman"/>
          <w:b/>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 xml:space="preserve">.1.1. </w:t>
      </w:r>
      <w:r w:rsidR="005D7073" w:rsidRPr="00EF43B4">
        <w:rPr>
          <w:rFonts w:ascii="Times New Roman" w:hAnsi="Times New Roman" w:cs="Times New Roman"/>
          <w:sz w:val="24"/>
          <w:szCs w:val="24"/>
        </w:rPr>
        <w:t>būti tinkamu paramos gavėju, atitinkančiu VPS nurodytą tinkamą paramos gavė</w:t>
      </w:r>
      <w:r w:rsidR="00470446">
        <w:rPr>
          <w:rFonts w:ascii="Times New Roman" w:hAnsi="Times New Roman" w:cs="Times New Roman"/>
          <w:sz w:val="24"/>
          <w:szCs w:val="24"/>
        </w:rPr>
        <w:t xml:space="preserve">ją pagal konkrečią VPS priemonę, </w:t>
      </w:r>
      <w:r w:rsidR="005D7073" w:rsidRPr="00EF43B4">
        <w:rPr>
          <w:rFonts w:ascii="Times New Roman" w:hAnsi="Times New Roman" w:cs="Times New Roman"/>
          <w:sz w:val="24"/>
          <w:szCs w:val="24"/>
        </w:rPr>
        <w:t>pagal kurią skelbiamas kvietimas teikti vietos projektus;</w:t>
      </w:r>
    </w:p>
    <w:p w:rsidR="003E6C4B" w:rsidRDefault="00003C6A" w:rsidP="003E6C4B">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 xml:space="preserve">.1.2. </w:t>
      </w:r>
      <w:r w:rsidR="003E6C4B" w:rsidRPr="003E6C4B">
        <w:rPr>
          <w:rFonts w:ascii="Times New Roman" w:eastAsia="Calibri" w:hAnsi="Times New Roman" w:cs="Times New Roman"/>
          <w:sz w:val="24"/>
          <w:szCs w:val="24"/>
        </w:rPr>
        <w:t>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.1.2.1. vieną projektą, susijusį su investicijomis į infrastruktūrą, verslą, prekių gamybą, paslaugų teikimą ir vieną projektą, susijusį su inves</w:t>
      </w:r>
      <w:r w:rsidR="0066298A">
        <w:rPr>
          <w:rFonts w:ascii="Times New Roman" w:hAnsi="Times New Roman" w:cs="Times New Roman"/>
          <w:sz w:val="24"/>
          <w:szCs w:val="24"/>
        </w:rPr>
        <w:t>ticijomis į žmogiškąjį kapitalą;</w:t>
      </w:r>
    </w:p>
    <w:p w:rsidR="005D7073" w:rsidRDefault="00003C6A" w:rsidP="005D7073">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.1.2.2. du projektus, susijusius su investicijomis į žmogiškąjį kapitalą</w:t>
      </w:r>
      <w:r w:rsidR="005D7073" w:rsidRPr="00EF43B4">
        <w:rPr>
          <w:rFonts w:ascii="Times New Roman" w:hAnsi="Times New Roman" w:cs="Times New Roman"/>
          <w:iCs/>
          <w:color w:val="000000"/>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5D7073">
        <w:rPr>
          <w:rFonts w:ascii="Times New Roman" w:hAnsi="Times New Roman" w:cs="Times New Roman"/>
          <w:iCs/>
          <w:color w:val="000000"/>
          <w:sz w:val="24"/>
          <w:szCs w:val="24"/>
        </w:rPr>
        <w:t xml:space="preserve">.1.3. </w:t>
      </w:r>
      <w:r w:rsidR="005D7073" w:rsidRPr="000809D1">
        <w:rPr>
          <w:rFonts w:ascii="Times New Roman" w:hAnsi="Times New Roman" w:cs="Times New Roman"/>
          <w:sz w:val="24"/>
          <w:szCs w:val="24"/>
        </w:rPr>
        <w:t>atsižvelgiant į teisinę formą, būti:</w:t>
      </w:r>
    </w:p>
    <w:p w:rsidR="00BB4400" w:rsidRDefault="00003C6A" w:rsidP="00BB44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F460F9">
        <w:rPr>
          <w:rFonts w:ascii="Times New Roman" w:hAnsi="Times New Roman" w:cs="Times New Roman"/>
          <w:sz w:val="24"/>
          <w:szCs w:val="24"/>
        </w:rPr>
        <w:t xml:space="preserve">.1.3.1. </w:t>
      </w:r>
      <w:r w:rsidR="00F460F9" w:rsidRPr="00EF43B4">
        <w:rPr>
          <w:rFonts w:ascii="Times New Roman" w:hAnsi="Times New Roman" w:cs="Times New Roman"/>
          <w:sz w:val="24"/>
          <w:szCs w:val="24"/>
        </w:rPr>
        <w:t>registruotu VPS vykdytojos, kuriai teikiama vietos projekto paraiška, teritorijoje</w:t>
      </w:r>
      <w:r w:rsidR="00F460F9" w:rsidRPr="00071B2B">
        <w:rPr>
          <w:rFonts w:ascii="Times New Roman" w:hAnsi="Times New Roman" w:cs="Times New Roman"/>
          <w:sz w:val="24"/>
          <w:szCs w:val="24"/>
        </w:rPr>
        <w:t xml:space="preserve"> arba rajono savivaldybės, kurio</w:t>
      </w:r>
      <w:r w:rsidR="00F460F9">
        <w:rPr>
          <w:rFonts w:ascii="Times New Roman" w:hAnsi="Times New Roman" w:cs="Times New Roman"/>
          <w:sz w:val="24"/>
          <w:szCs w:val="24"/>
        </w:rPr>
        <w:t xml:space="preserve">je </w:t>
      </w:r>
      <w:r w:rsidR="00F460F9" w:rsidRPr="00071B2B">
        <w:rPr>
          <w:rFonts w:ascii="Times New Roman" w:hAnsi="Times New Roman" w:cs="Times New Roman"/>
          <w:sz w:val="24"/>
          <w:szCs w:val="24"/>
        </w:rPr>
        <w:t xml:space="preserve">veikia </w:t>
      </w:r>
      <w:r w:rsidR="00F460F9">
        <w:rPr>
          <w:rFonts w:ascii="Times New Roman" w:hAnsi="Times New Roman" w:cs="Times New Roman"/>
          <w:sz w:val="24"/>
          <w:szCs w:val="24"/>
        </w:rPr>
        <w:t>VPS vykdytoja</w:t>
      </w:r>
      <w:r w:rsidR="00F460F9" w:rsidRPr="00071B2B">
        <w:rPr>
          <w:rFonts w:ascii="Times New Roman" w:hAnsi="Times New Roman" w:cs="Times New Roman"/>
          <w:sz w:val="24"/>
          <w:szCs w:val="24"/>
        </w:rPr>
        <w:t xml:space="preserve">, atstovaujamoje teritorijoje ir </w:t>
      </w:r>
      <w:r w:rsidR="00F460F9">
        <w:rPr>
          <w:rFonts w:ascii="Times New Roman" w:hAnsi="Times New Roman" w:cs="Times New Roman"/>
          <w:sz w:val="24"/>
          <w:szCs w:val="24"/>
        </w:rPr>
        <w:t xml:space="preserve">vykdyti </w:t>
      </w:r>
      <w:r w:rsidR="00F460F9" w:rsidRPr="00071B2B">
        <w:rPr>
          <w:rFonts w:ascii="Times New Roman" w:hAnsi="Times New Roman" w:cs="Times New Roman"/>
          <w:sz w:val="24"/>
          <w:szCs w:val="24"/>
        </w:rPr>
        <w:t xml:space="preserve">veiklą </w:t>
      </w:r>
      <w:r w:rsidR="00F460F9">
        <w:rPr>
          <w:rFonts w:ascii="Times New Roman" w:hAnsi="Times New Roman" w:cs="Times New Roman"/>
          <w:sz w:val="24"/>
          <w:szCs w:val="24"/>
        </w:rPr>
        <w:t xml:space="preserve">VPS vykdytojos </w:t>
      </w:r>
      <w:r w:rsidR="00F460F9" w:rsidRPr="00071B2B">
        <w:rPr>
          <w:rFonts w:ascii="Times New Roman" w:hAnsi="Times New Roman" w:cs="Times New Roman"/>
          <w:sz w:val="24"/>
          <w:szCs w:val="24"/>
        </w:rPr>
        <w:t>teritorijoje</w:t>
      </w:r>
      <w:r w:rsidR="000979D4">
        <w:rPr>
          <w:rFonts w:ascii="Times New Roman" w:hAnsi="Times New Roman" w:cs="Times New Roman"/>
          <w:sz w:val="24"/>
          <w:szCs w:val="24"/>
        </w:rPr>
        <w:t xml:space="preserve"> (taikoma NVO)</w:t>
      </w:r>
      <w:r w:rsidR="000809D1">
        <w:rPr>
          <w:rFonts w:ascii="Times New Roman" w:hAnsi="Times New Roman" w:cs="Times New Roman"/>
          <w:sz w:val="24"/>
          <w:szCs w:val="24"/>
        </w:rPr>
        <w:t>;</w:t>
      </w:r>
    </w:p>
    <w:p w:rsidR="00F460F9" w:rsidRPr="00BB4400" w:rsidRDefault="00003C6A" w:rsidP="00BB4400">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iCs/>
          <w:color w:val="000000"/>
          <w:sz w:val="24"/>
          <w:szCs w:val="24"/>
        </w:rPr>
        <w:lastRenderedPageBreak/>
        <w:t>50</w:t>
      </w:r>
      <w:r w:rsidR="00F460F9">
        <w:rPr>
          <w:rFonts w:ascii="Times New Roman" w:hAnsi="Times New Roman" w:cs="Times New Roman"/>
          <w:iCs/>
          <w:color w:val="000000"/>
          <w:sz w:val="24"/>
          <w:szCs w:val="24"/>
        </w:rPr>
        <w:t xml:space="preserve">.1.4. </w:t>
      </w:r>
      <w:r w:rsidR="00F460F9" w:rsidRPr="00EF43B4">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sidR="00F460F9" w:rsidRPr="00EF43B4">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F460F9" w:rsidRPr="00EF43B4">
        <w:rPr>
          <w:rFonts w:ascii="Times New Roman" w:hAnsi="Times New Roman" w:cs="Times New Roman"/>
          <w:sz w:val="24"/>
          <w:szCs w:val="24"/>
          <w:lang w:eastAsia="lt-LT"/>
        </w:rPr>
        <w:t xml:space="preserve">; </w:t>
      </w:r>
    </w:p>
    <w:p w:rsidR="00F460F9" w:rsidRPr="00EF43B4"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.1.5. </w:t>
      </w:r>
      <w:r w:rsidR="00F460F9" w:rsidRPr="00EF43B4">
        <w:rPr>
          <w:rFonts w:ascii="Times New Roman" w:hAnsi="Times New Roman" w:cs="Times New Roman"/>
          <w:sz w:val="24"/>
          <w:szCs w:val="24"/>
          <w:lang w:eastAsia="lt-LT"/>
        </w:rPr>
        <w:t xml:space="preserve">tvarkyti </w:t>
      </w:r>
      <w:r w:rsidR="00F460F9" w:rsidRPr="00EF43B4">
        <w:rPr>
          <w:rFonts w:ascii="Times New Roman" w:hAnsi="Times New Roman" w:cs="Times New Roman"/>
          <w:sz w:val="24"/>
          <w:szCs w:val="24"/>
        </w:rPr>
        <w:t>buhalterinę apskaitą ir sudaryti finansines ataskaitas Lietuvos Respublikos teisės aktų nustaty</w:t>
      </w:r>
      <w:r w:rsidR="00F460F9">
        <w:rPr>
          <w:rFonts w:ascii="Times New Roman" w:hAnsi="Times New Roman" w:cs="Times New Roman"/>
          <w:sz w:val="24"/>
          <w:szCs w:val="24"/>
        </w:rPr>
        <w:t>ta tvarka</w:t>
      </w:r>
      <w:r w:rsidR="00F460F9" w:rsidRPr="00EF43B4">
        <w:rPr>
          <w:rFonts w:ascii="Times New Roman" w:hAnsi="Times New Roman" w:cs="Times New Roman"/>
          <w:sz w:val="24"/>
          <w:szCs w:val="24"/>
        </w:rPr>
        <w:t>;</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CF2887">
        <w:rPr>
          <w:rFonts w:ascii="Times New Roman" w:hAnsi="Times New Roman" w:cs="Times New Roman"/>
          <w:iCs/>
          <w:color w:val="000000"/>
          <w:sz w:val="24"/>
          <w:szCs w:val="24"/>
        </w:rPr>
        <w:t xml:space="preserve">.1.6. </w:t>
      </w:r>
      <w:r w:rsidR="00CF2887" w:rsidRPr="00EF43B4">
        <w:rPr>
          <w:rFonts w:ascii="Times New Roman" w:hAnsi="Times New Roman" w:cs="Times New Roman"/>
          <w:sz w:val="24"/>
          <w:szCs w:val="24"/>
        </w:rPr>
        <w:t xml:space="preserve">per paskutinius vienerius metus (skaičiuojama nuo galutinio sprendimo dėl pažeidimo padarymo priėmimo dienos) nebūti padariusiam pažeidimo, susijusio su EŽŪFKP ir </w:t>
      </w:r>
      <w:r w:rsidR="00CF2887" w:rsidRPr="00DC3AD2">
        <w:rPr>
          <w:rFonts w:ascii="Times New Roman" w:hAnsi="Times New Roman" w:cs="Times New Roman"/>
          <w:sz w:val="24"/>
          <w:szCs w:val="24"/>
        </w:rPr>
        <w:t>EJRŽF paramos,</w:t>
      </w:r>
      <w:r w:rsidR="00CF2887" w:rsidRPr="00EF43B4">
        <w:rPr>
          <w:rFonts w:ascii="Times New Roman" w:hAnsi="Times New Roman" w:cs="Times New Roman"/>
          <w:sz w:val="24"/>
          <w:szCs w:val="24"/>
        </w:rPr>
        <w:t xml:space="preserve"> skirtos 2007–2013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ir 2014–2020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finansavimo laikotarpiams, panaudojimu</w:t>
      </w:r>
      <w:r w:rsidR="00CF2887">
        <w:rPr>
          <w:rFonts w:ascii="Times New Roman" w:hAnsi="Times New Roman" w:cs="Times New Roman"/>
          <w:sz w:val="24"/>
          <w:szCs w:val="24"/>
        </w:rPr>
        <w:t xml:space="preserve"> ar siekiu panaudoti</w:t>
      </w:r>
      <w:r w:rsidR="00CF2887" w:rsidRPr="00EF43B4">
        <w:rPr>
          <w:rFonts w:ascii="Times New Roman" w:hAnsi="Times New Roman" w:cs="Times New Roman"/>
          <w:sz w:val="24"/>
          <w:szCs w:val="24"/>
        </w:rPr>
        <w:t xml:space="preserve">, </w:t>
      </w:r>
      <w:r w:rsidR="00CF2887">
        <w:rPr>
          <w:rFonts w:ascii="Times New Roman" w:hAnsi="Times New Roman" w:cs="Times New Roman"/>
          <w:sz w:val="24"/>
          <w:szCs w:val="24"/>
        </w:rPr>
        <w:t>apie kurį teisės aktų nustatyta tvarka buvo pranešta Europos Komisijai (vadovaujamasi Agentūros duomenimis)</w:t>
      </w:r>
      <w:r w:rsidR="00CF2887" w:rsidRPr="00EF43B4">
        <w:rPr>
          <w:rFonts w:ascii="Times New Roman" w:hAnsi="Times New Roman" w:cs="Times New Roman"/>
          <w:sz w:val="24"/>
          <w:szCs w:val="24"/>
        </w:rPr>
        <w:t>;</w:t>
      </w:r>
    </w:p>
    <w:p w:rsidR="00CF2887" w:rsidRDefault="00003C6A" w:rsidP="00CF288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CF2887">
        <w:rPr>
          <w:rFonts w:ascii="Times New Roman" w:hAnsi="Times New Roman" w:cs="Times New Roman"/>
          <w:sz w:val="24"/>
          <w:szCs w:val="24"/>
        </w:rPr>
        <w:t xml:space="preserve">.1.7. </w:t>
      </w:r>
      <w:r w:rsidR="00CF2887" w:rsidRPr="00EF43B4">
        <w:rPr>
          <w:rFonts w:ascii="Times New Roman" w:hAnsi="Times New Roman" w:cs="Times New Roman"/>
          <w:sz w:val="24"/>
          <w:szCs w:val="24"/>
          <w:lang w:eastAsia="lt-LT"/>
        </w:rPr>
        <w:t xml:space="preserve">neturėti finansinių sunkumų, t. y. </w:t>
      </w:r>
      <w:r w:rsidR="00CF2887" w:rsidRPr="00EF43B4">
        <w:rPr>
          <w:rFonts w:ascii="Times New Roman" w:hAnsi="Times New Roman" w:cs="Times New Roman"/>
          <w:color w:val="000000"/>
          <w:sz w:val="24"/>
          <w:szCs w:val="24"/>
        </w:rPr>
        <w:t>neturėti iškeltos bylos dėl bankroto, nebūti likviduojamu;</w:t>
      </w:r>
    </w:p>
    <w:p w:rsidR="00472605" w:rsidRPr="00EF43B4" w:rsidRDefault="00003C6A" w:rsidP="0047260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color w:val="000000"/>
          <w:sz w:val="24"/>
          <w:szCs w:val="24"/>
        </w:rPr>
        <w:t>50</w:t>
      </w:r>
      <w:r w:rsidR="00472605">
        <w:rPr>
          <w:rFonts w:ascii="Times New Roman" w:hAnsi="Times New Roman" w:cs="Times New Roman"/>
          <w:color w:val="000000"/>
          <w:sz w:val="24"/>
          <w:szCs w:val="24"/>
        </w:rPr>
        <w:t xml:space="preserve">.1.8. </w:t>
      </w:r>
      <w:r w:rsidR="00472605" w:rsidRPr="00EF43B4">
        <w:rPr>
          <w:rFonts w:ascii="Times New Roman" w:hAnsi="Times New Roman" w:cs="Times New Roman"/>
          <w:sz w:val="24"/>
          <w:szCs w:val="24"/>
          <w:lang w:eastAsia="lt-LT"/>
        </w:rPr>
        <w:t>veikti sąžiningai, t. y.:</w:t>
      </w:r>
    </w:p>
    <w:p w:rsidR="00472605" w:rsidRDefault="00003C6A" w:rsidP="00472605">
      <w:pPr>
        <w:pStyle w:val="tajtip"/>
        <w:spacing w:before="0" w:beforeAutospacing="0" w:after="0" w:afterAutospacing="0"/>
        <w:ind w:firstLine="567"/>
        <w:jc w:val="both"/>
        <w:rPr>
          <w:color w:val="000000"/>
        </w:rPr>
      </w:pPr>
      <w:r>
        <w:t>50</w:t>
      </w:r>
      <w:r w:rsidR="00472605">
        <w:t xml:space="preserve">.1.8.1. </w:t>
      </w:r>
      <w:r w:rsidR="00472605" w:rsidRPr="00EF43B4">
        <w:t xml:space="preserve">savo veiksmais ar neveikimu nebūti sukūrusiu neteisėtų sąlygų gauti paramą. Galimai neteisėtų sąlygų gauti paramą sukūrimas nustatomas pagal Galimai neteisėtų </w:t>
      </w:r>
      <w:r w:rsidR="00472605" w:rsidRPr="00EF43B4">
        <w:rPr>
          <w:color w:val="000000"/>
        </w:rPr>
        <w:t>sąlygų gauti paramą nustatymo metodiką, patvirtintą Lietuvos Respublikos žemės ūkio ministro 2014 m. lapkričio 27 d. įsakymu Nr. 3D-889 „Dėl Galimai neteisėtų sąlygų gauti paramą nustatymo metodikos patvirtinimo“;</w:t>
      </w:r>
    </w:p>
    <w:p w:rsidR="00472605" w:rsidRDefault="0021393A" w:rsidP="00472605">
      <w:pPr>
        <w:pStyle w:val="tajtip"/>
        <w:spacing w:before="0" w:beforeAutospacing="0" w:after="0" w:afterAutospacing="0"/>
        <w:ind w:firstLine="567"/>
        <w:jc w:val="both"/>
      </w:pPr>
      <w:r>
        <w:t>50</w:t>
      </w:r>
      <w:r w:rsidR="00472605">
        <w:t xml:space="preserve">.1.8.2. </w:t>
      </w:r>
      <w:r w:rsidR="00472605">
        <w:rPr>
          <w:color w:val="000000"/>
        </w:rPr>
        <w:t xml:space="preserve">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472605">
        <w:t>I</w:t>
      </w:r>
      <w:r w:rsidR="00472605" w:rsidRPr="00246399">
        <w:t xml:space="preserve">nteresų konflikto, viešųjų interesų, privačių interesų, asmeninio interesuotumo, artimų asmenų terminų apibrėžtys pateikiamos </w:t>
      </w:r>
      <w:r w:rsidR="00472605">
        <w:t>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w:t>
      </w:r>
      <w:proofErr w:type="spellStart"/>
      <w:r w:rsidR="00472605">
        <w:t>iai</w:t>
      </w:r>
      <w:proofErr w:type="spellEnd"/>
      <w:r w:rsidR="00472605">
        <w:t>)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w:t>
      </w:r>
      <w:r w:rsidR="00472605" w:rsidRPr="00803381">
        <w:t xml:space="preserve"> </w:t>
      </w:r>
      <w:r w:rsidR="00472605">
        <w:t xml:space="preserve">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proofErr w:type="spellStart"/>
      <w:r w:rsidR="00472605">
        <w:t>www.vtek.lt</w:t>
      </w:r>
      <w:proofErr w:type="spellEnd"/>
      <w:r w:rsidR="00472605">
        <w:t>/</w:t>
      </w:r>
      <w:proofErr w:type="spellStart"/>
      <w:r w:rsidR="00472605">
        <w:t>idis</w:t>
      </w:r>
      <w:proofErr w:type="spellEnd"/>
      <w:r w:rsidR="00472605">
        <w:t>/). Nusišalinimas gali būti nepriimtas</w:t>
      </w:r>
      <w:r w:rsidR="00472605" w:rsidRPr="00803381">
        <w:t xml:space="preserve"> </w:t>
      </w:r>
      <w:r w:rsidR="00472605">
        <w:t>esant šioms dviem sąlygoms:</w:t>
      </w:r>
    </w:p>
    <w:p w:rsidR="00472605" w:rsidRDefault="0021393A" w:rsidP="00472605">
      <w:pPr>
        <w:pStyle w:val="tajtip"/>
        <w:spacing w:before="0" w:beforeAutospacing="0" w:after="0" w:afterAutospacing="0"/>
        <w:ind w:firstLine="567"/>
        <w:jc w:val="both"/>
      </w:pPr>
      <w:r>
        <w:t>50</w:t>
      </w:r>
      <w:r w:rsidR="00472605">
        <w:t>.1.8.2.1.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472605" w:rsidRDefault="0021393A" w:rsidP="00472605">
      <w:pPr>
        <w:pStyle w:val="tajtip"/>
        <w:spacing w:before="0" w:beforeAutospacing="0" w:after="0" w:afterAutospacing="0"/>
        <w:ind w:firstLine="567"/>
        <w:jc w:val="both"/>
      </w:pPr>
      <w:r>
        <w:t>50</w:t>
      </w:r>
      <w:r w:rsidR="00472605">
        <w:t>.1.8.2.2. aplinkybės, susijusios su nušalinimo prašančiu asmeniu įrodo, kad prašantis nušalinti asmuo galės nešališkai ir objektyviai (kaip to reikalauja Reglamento (ES) Nr. 966/2012 57 str.), atlikti savo pareigas, susijusias su vietos projektų atranka;</w:t>
      </w:r>
    </w:p>
    <w:p w:rsidR="00472605" w:rsidRPr="00EF43B4" w:rsidRDefault="0021393A" w:rsidP="00472605">
      <w:pPr>
        <w:pStyle w:val="tajtip"/>
        <w:spacing w:before="0" w:beforeAutospacing="0" w:after="0" w:afterAutospacing="0"/>
        <w:ind w:firstLine="567"/>
        <w:jc w:val="both"/>
        <w:rPr>
          <w:color w:val="000000"/>
        </w:rPr>
      </w:pPr>
      <w:r>
        <w:t>50</w:t>
      </w:r>
      <w:r w:rsidR="00472605">
        <w:t xml:space="preserve">.1.8.3. </w:t>
      </w:r>
      <w:r w:rsidR="00472605" w:rsidRPr="00EF43B4">
        <w:rPr>
          <w:color w:val="000000"/>
        </w:rPr>
        <w:t xml:space="preserve">vietos projekto paraiškoje, prie jos pridedamuose ar pagal VPS vykdytojos ir (arba) Agentūros paklausimą pateiktuose dokumentuose būti pateikusiu teisingą informaciją. </w:t>
      </w:r>
      <w:proofErr w:type="spellStart"/>
      <w:r w:rsidR="00472605" w:rsidRPr="00EF43B4">
        <w:rPr>
          <w:color w:val="000000"/>
        </w:rPr>
        <w:t>Preziumuojama</w:t>
      </w:r>
      <w:proofErr w:type="spellEnd"/>
      <w:r w:rsidR="00472605" w:rsidRPr="00EF43B4">
        <w:rPr>
          <w:color w:val="000000"/>
        </w:rPr>
        <w:t xml:space="preserve">, kad </w:t>
      </w:r>
      <w:r w:rsidR="00472605">
        <w:rPr>
          <w:color w:val="000000"/>
        </w:rPr>
        <w:t>pareiškėjas</w:t>
      </w:r>
      <w:r w:rsidR="00472605" w:rsidRPr="00EF43B4">
        <w:rPr>
          <w:color w:val="000000"/>
        </w:rPr>
        <w:t xml:space="preserve"> teikia teisingą informaciją, kol vietos projekto paraiškos vertinimo, </w:t>
      </w:r>
      <w:r w:rsidR="00472605" w:rsidRPr="00EF43B4">
        <w:rPr>
          <w:color w:val="000000"/>
        </w:rPr>
        <w:lastRenderedPageBreak/>
        <w:t xml:space="preserve">o skyrus paramą ir vietos projekto įgyvendinimo bei vietos projekto kontrolės laikotarpiu nustatoma priešingai. Jeigu bet kuriuo vietos projekto administravimo metu nustatoma, kad </w:t>
      </w:r>
      <w:r w:rsidR="00472605">
        <w:rPr>
          <w:color w:val="000000"/>
        </w:rPr>
        <w:t>pareiškėjas</w:t>
      </w:r>
      <w:r w:rsidR="00472605" w:rsidRPr="00EF43B4">
        <w:rPr>
          <w:color w:val="000000"/>
        </w:rPr>
        <w:t xml:space="preserve"> pateikė melagingą informaciją arba dėl aplaidumo nepateikė būtinos informacijos, taikoma Reglamento (ES) Nr.</w:t>
      </w:r>
      <w:r w:rsidR="00472605" w:rsidRPr="00EF43B4">
        <w:t xml:space="preserve"> 640/2014</w:t>
      </w:r>
      <w:r w:rsidR="00472605" w:rsidRPr="00EF43B4">
        <w:rPr>
          <w:color w:val="000000"/>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w:t>
      </w:r>
      <w:r w:rsidR="00472605">
        <w:rPr>
          <w:color w:val="000000"/>
        </w:rPr>
        <w:t xml:space="preserve">, taip pat neskiriama EŽŪFKP </w:t>
      </w:r>
      <w:r w:rsidR="00472605" w:rsidRPr="00DC3AD2">
        <w:rPr>
          <w:color w:val="000000"/>
        </w:rPr>
        <w:t>ir EJRŽF parama</w:t>
      </w:r>
      <w:r w:rsidR="00472605">
        <w:rPr>
          <w:color w:val="000000"/>
        </w:rPr>
        <w:t xml:space="preserve"> du metus nuo galutinio sprendimo dėl šio pažeidimo nustatymo priėmimo dienos</w:t>
      </w:r>
      <w:r w:rsidR="00472605" w:rsidRPr="00EF43B4">
        <w:rPr>
          <w:color w:val="000000"/>
        </w:rPr>
        <w:t xml:space="preserve">; </w:t>
      </w:r>
    </w:p>
    <w:p w:rsidR="00472605" w:rsidRDefault="0021393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472605" w:rsidRPr="00B3552B">
        <w:rPr>
          <w:rFonts w:ascii="Times New Roman" w:hAnsi="Times New Roman" w:cs="Times New Roman"/>
          <w:b/>
          <w:sz w:val="24"/>
          <w:szCs w:val="24"/>
        </w:rPr>
        <w:t xml:space="preserve">.2. </w:t>
      </w:r>
      <w:r w:rsidR="00B310AB" w:rsidRPr="00B3552B">
        <w:rPr>
          <w:rFonts w:ascii="Times New Roman" w:hAnsi="Times New Roman" w:cs="Times New Roman"/>
          <w:b/>
          <w:sz w:val="24"/>
          <w:szCs w:val="24"/>
        </w:rPr>
        <w:t xml:space="preserve">bendrosios tinkamumo sąlygos, </w:t>
      </w:r>
      <w:r>
        <w:rPr>
          <w:rFonts w:ascii="Times New Roman" w:hAnsi="Times New Roman" w:cs="Times New Roman"/>
          <w:b/>
          <w:sz w:val="24"/>
          <w:szCs w:val="24"/>
        </w:rPr>
        <w:t>susijusios su pareiškėjo partneriu:</w:t>
      </w:r>
    </w:p>
    <w:p w:rsidR="003E6C4B" w:rsidRDefault="003E6C4B" w:rsidP="003E6C4B">
      <w:pPr>
        <w:tabs>
          <w:tab w:val="left" w:pos="567"/>
        </w:tabs>
        <w:spacing w:after="0"/>
        <w:ind w:firstLine="567"/>
        <w:rPr>
          <w:rFonts w:ascii="Times New Roman" w:hAnsi="Times New Roman" w:cs="Times New Roman"/>
          <w:sz w:val="24"/>
          <w:szCs w:val="24"/>
        </w:rPr>
      </w:pPr>
      <w:r w:rsidRPr="003E6C4B">
        <w:rPr>
          <w:rFonts w:ascii="Times New Roman" w:hAnsi="Times New Roman" w:cs="Times New Roman"/>
          <w:sz w:val="24"/>
          <w:szCs w:val="24"/>
        </w:rPr>
        <w:t>50.2.1.</w:t>
      </w:r>
      <w:r>
        <w:rPr>
          <w:rFonts w:ascii="Times New Roman" w:hAnsi="Times New Roman" w:cs="Times New Roman"/>
          <w:b/>
          <w:sz w:val="24"/>
          <w:szCs w:val="24"/>
        </w:rPr>
        <w:t xml:space="preserve"> </w:t>
      </w:r>
      <w:r w:rsidRPr="003E6C4B">
        <w:rPr>
          <w:rFonts w:ascii="Times New Roman" w:eastAsia="Calibri" w:hAnsi="Times New Roman" w:cs="Times New Roman"/>
          <w:sz w:val="24"/>
          <w:szCs w:val="24"/>
        </w:rPr>
        <w:t>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3E6C4B" w:rsidRDefault="003E6C4B" w:rsidP="003E6C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50.2.1.1. vieną projektą, susijusį su investicijomis į infrastruktūrą, verslą, prekių gamybą, paslaugų teikimą ir vieną projektą, susijusį su investicijomis į žmogiškąjį kapitalą;</w:t>
      </w:r>
    </w:p>
    <w:p w:rsidR="003E6C4B" w:rsidRDefault="003E6C4B" w:rsidP="003E6C4B">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50.2.1.2. du projektus, susijusius su investicijomis į žmogiškąjį kapitalą</w:t>
      </w:r>
      <w:r w:rsidRPr="00EF43B4">
        <w:rPr>
          <w:rFonts w:ascii="Times New Roman" w:hAnsi="Times New Roman" w:cs="Times New Roman"/>
          <w:iCs/>
          <w:color w:val="000000"/>
          <w:sz w:val="24"/>
          <w:szCs w:val="24"/>
        </w:rPr>
        <w:t>;</w:t>
      </w:r>
    </w:p>
    <w:p w:rsidR="003E6C4B" w:rsidRDefault="003E6C4B" w:rsidP="003E6C4B">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50.2.2. atsižvelgiant į teisinę formą, būti:</w:t>
      </w:r>
    </w:p>
    <w:p w:rsidR="003E6C4B" w:rsidRDefault="0021393A" w:rsidP="003E6C4B">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.2.</w:t>
      </w:r>
      <w:r w:rsidR="003E6C4B">
        <w:rPr>
          <w:rFonts w:ascii="Times New Roman" w:hAnsi="Times New Roman" w:cs="Times New Roman"/>
          <w:sz w:val="24"/>
          <w:szCs w:val="24"/>
        </w:rPr>
        <w:t>2.</w:t>
      </w:r>
      <w:r w:rsidR="00B310AB" w:rsidRPr="00B310AB">
        <w:rPr>
          <w:rFonts w:ascii="Times New Roman" w:hAnsi="Times New Roman" w:cs="Times New Roman"/>
          <w:sz w:val="24"/>
          <w:szCs w:val="24"/>
        </w:rPr>
        <w:t xml:space="preserve">1. </w:t>
      </w:r>
      <w:r w:rsidR="00DC3AD2" w:rsidRPr="00EF43B4">
        <w:rPr>
          <w:rFonts w:ascii="Times New Roman" w:hAnsi="Times New Roman" w:cs="Times New Roman"/>
          <w:sz w:val="24"/>
          <w:szCs w:val="24"/>
        </w:rPr>
        <w:t>registruotu VPS vykdytojos, kuriai teikiama vietos projekto paraiška, teritorijoje</w:t>
      </w:r>
      <w:r w:rsidR="00DC3AD2" w:rsidRPr="00071B2B">
        <w:rPr>
          <w:rFonts w:ascii="Times New Roman" w:hAnsi="Times New Roman" w:cs="Times New Roman"/>
          <w:sz w:val="24"/>
          <w:szCs w:val="24"/>
        </w:rPr>
        <w:t xml:space="preserve"> arba rajono savivaldybės, kurio</w:t>
      </w:r>
      <w:r w:rsidR="00DC3AD2">
        <w:rPr>
          <w:rFonts w:ascii="Times New Roman" w:hAnsi="Times New Roman" w:cs="Times New Roman"/>
          <w:sz w:val="24"/>
          <w:szCs w:val="24"/>
        </w:rPr>
        <w:t xml:space="preserve">je </w:t>
      </w:r>
      <w:r w:rsidR="00DC3AD2" w:rsidRPr="00071B2B">
        <w:rPr>
          <w:rFonts w:ascii="Times New Roman" w:hAnsi="Times New Roman" w:cs="Times New Roman"/>
          <w:sz w:val="24"/>
          <w:szCs w:val="24"/>
        </w:rPr>
        <w:t xml:space="preserve">veikia </w:t>
      </w:r>
      <w:r w:rsidR="00DC3AD2">
        <w:rPr>
          <w:rFonts w:ascii="Times New Roman" w:hAnsi="Times New Roman" w:cs="Times New Roman"/>
          <w:sz w:val="24"/>
          <w:szCs w:val="24"/>
        </w:rPr>
        <w:t>VPS vykdytoja</w:t>
      </w:r>
      <w:r w:rsidR="00DC3AD2" w:rsidRPr="00071B2B">
        <w:rPr>
          <w:rFonts w:ascii="Times New Roman" w:hAnsi="Times New Roman" w:cs="Times New Roman"/>
          <w:sz w:val="24"/>
          <w:szCs w:val="24"/>
        </w:rPr>
        <w:t xml:space="preserve">, atstovaujamoje teritorijoje ir </w:t>
      </w:r>
      <w:r w:rsidR="00DC3AD2">
        <w:rPr>
          <w:rFonts w:ascii="Times New Roman" w:hAnsi="Times New Roman" w:cs="Times New Roman"/>
          <w:sz w:val="24"/>
          <w:szCs w:val="24"/>
        </w:rPr>
        <w:t xml:space="preserve">vykdyti </w:t>
      </w:r>
      <w:r w:rsidR="00DC3AD2" w:rsidRPr="00071B2B">
        <w:rPr>
          <w:rFonts w:ascii="Times New Roman" w:hAnsi="Times New Roman" w:cs="Times New Roman"/>
          <w:sz w:val="24"/>
          <w:szCs w:val="24"/>
        </w:rPr>
        <w:t xml:space="preserve">veiklą </w:t>
      </w:r>
      <w:r w:rsidR="00DC3AD2">
        <w:rPr>
          <w:rFonts w:ascii="Times New Roman" w:hAnsi="Times New Roman" w:cs="Times New Roman"/>
          <w:sz w:val="24"/>
          <w:szCs w:val="24"/>
        </w:rPr>
        <w:t xml:space="preserve">VPS vykdytojos </w:t>
      </w:r>
      <w:r w:rsidR="00DC3AD2" w:rsidRPr="00071B2B">
        <w:rPr>
          <w:rFonts w:ascii="Times New Roman" w:hAnsi="Times New Roman" w:cs="Times New Roman"/>
          <w:sz w:val="24"/>
          <w:szCs w:val="24"/>
        </w:rPr>
        <w:t>teritorijoje</w:t>
      </w:r>
      <w:r w:rsidR="00DC3AD2" w:rsidRPr="00EF43B4">
        <w:rPr>
          <w:rFonts w:ascii="Times New Roman" w:hAnsi="Times New Roman" w:cs="Times New Roman"/>
          <w:sz w:val="24"/>
          <w:szCs w:val="24"/>
        </w:rPr>
        <w:t xml:space="preserve"> (</w:t>
      </w:r>
      <w:r w:rsidR="00DC3AD2">
        <w:rPr>
          <w:rFonts w:ascii="Times New Roman" w:hAnsi="Times New Roman" w:cs="Times New Roman"/>
          <w:iCs/>
          <w:color w:val="000000"/>
          <w:sz w:val="24"/>
          <w:szCs w:val="24"/>
        </w:rPr>
        <w:t>taikoma NVO</w:t>
      </w:r>
      <w:r w:rsidR="00DC3AD2" w:rsidRPr="00EF43B4">
        <w:rPr>
          <w:rFonts w:ascii="Times New Roman" w:hAnsi="Times New Roman" w:cs="Times New Roman"/>
          <w:iCs/>
          <w:color w:val="000000"/>
          <w:sz w:val="24"/>
          <w:szCs w:val="24"/>
        </w:rPr>
        <w:t>)</w:t>
      </w:r>
      <w:r w:rsidR="00DC3AD2">
        <w:rPr>
          <w:rFonts w:ascii="Times New Roman" w:hAnsi="Times New Roman" w:cs="Times New Roman"/>
          <w:iCs/>
          <w:color w:val="000000"/>
          <w:sz w:val="24"/>
          <w:szCs w:val="24"/>
        </w:rPr>
        <w:t>;</w:t>
      </w:r>
    </w:p>
    <w:p w:rsidR="003E6C4B" w:rsidRDefault="00DC3AD2" w:rsidP="003E6C4B">
      <w:pPr>
        <w:spacing w:after="0" w:line="240" w:lineRule="auto"/>
        <w:ind w:firstLine="567"/>
        <w:jc w:val="both"/>
        <w:rPr>
          <w:rFonts w:ascii="Times New Roman" w:hAnsi="Times New Roman" w:cs="Times New Roman"/>
          <w:iCs/>
          <w:color w:val="000000"/>
          <w:sz w:val="24"/>
          <w:szCs w:val="24"/>
        </w:rPr>
      </w:pPr>
      <w:r w:rsidRPr="003E6C4B">
        <w:rPr>
          <w:rFonts w:ascii="Times New Roman" w:hAnsi="Times New Roman" w:cs="Times New Roman"/>
          <w:sz w:val="24"/>
          <w:szCs w:val="24"/>
        </w:rPr>
        <w:t>50.2.2.</w:t>
      </w:r>
      <w:r w:rsidR="003E6C4B">
        <w:rPr>
          <w:rFonts w:ascii="Times New Roman" w:hAnsi="Times New Roman" w:cs="Times New Roman"/>
          <w:sz w:val="24"/>
          <w:szCs w:val="24"/>
        </w:rPr>
        <w:t>2.</w:t>
      </w:r>
      <w:r w:rsidRPr="003E6C4B">
        <w:rPr>
          <w:rFonts w:ascii="Times New Roman" w:hAnsi="Times New Roman" w:cs="Times New Roman"/>
          <w:sz w:val="24"/>
          <w:szCs w:val="24"/>
        </w:rPr>
        <w:t xml:space="preserve"> </w:t>
      </w:r>
      <w:r w:rsidR="003E6C4B" w:rsidRPr="003E6C4B">
        <w:rPr>
          <w:rFonts w:ascii="Times New Roman" w:eastAsia="Calibri" w:hAnsi="Times New Roman" w:cs="Times New Roman"/>
          <w:sz w:val="24"/>
          <w:szCs w:val="24"/>
        </w:rPr>
        <w:t>registruotu VPS vykdytojos, kuriai teikiama vietos projekto paraiška, teritorijoje (</w:t>
      </w:r>
      <w:r w:rsidR="003E6C4B" w:rsidRPr="003E6C4B">
        <w:rPr>
          <w:rFonts w:ascii="Times New Roman" w:eastAsia="Calibri" w:hAnsi="Times New Roman" w:cs="Times New Roman"/>
          <w:iCs/>
          <w:color w:val="000000"/>
          <w:sz w:val="24"/>
          <w:szCs w:val="24"/>
        </w:rPr>
        <w:t>taikoma juridiniams asmenims, išskyrus NVO, savivaldybių administracijas ir kitas biudžetines įstaigas);</w:t>
      </w:r>
    </w:p>
    <w:p w:rsidR="00DC3AD2" w:rsidRPr="003E6C4B" w:rsidRDefault="00DC3AD2" w:rsidP="003E6C4B">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50.2.</w:t>
      </w:r>
      <w:r w:rsidR="003E6C4B">
        <w:rPr>
          <w:rFonts w:ascii="Times New Roman" w:hAnsi="Times New Roman" w:cs="Times New Roman"/>
          <w:iCs/>
          <w:color w:val="000000"/>
          <w:sz w:val="24"/>
          <w:szCs w:val="24"/>
        </w:rPr>
        <w:t>2.</w:t>
      </w:r>
      <w:r>
        <w:rPr>
          <w:rFonts w:ascii="Times New Roman" w:hAnsi="Times New Roman" w:cs="Times New Roman"/>
          <w:iCs/>
          <w:color w:val="000000"/>
          <w:sz w:val="24"/>
          <w:szCs w:val="24"/>
        </w:rPr>
        <w:t xml:space="preserve">3. </w:t>
      </w:r>
      <w:r w:rsidRPr="00EF43B4">
        <w:rPr>
          <w:rFonts w:ascii="Times New Roman" w:hAnsi="Times New Roman" w:cs="Times New Roman"/>
          <w:sz w:val="24"/>
          <w:szCs w:val="24"/>
        </w:rPr>
        <w:t>deklaravusiu nuolatinę gyvenamąją vietą VPS vykdytojos, kuriai teikiama vietos projekto paraiška, teritorijoje</w:t>
      </w:r>
      <w:r>
        <w:rPr>
          <w:rFonts w:ascii="Times New Roman" w:hAnsi="Times New Roman" w:cs="Times New Roman"/>
          <w:sz w:val="24"/>
          <w:szCs w:val="24"/>
        </w:rPr>
        <w:t xml:space="preserve"> </w:t>
      </w:r>
      <w:r w:rsidRPr="00EF43B4">
        <w:rPr>
          <w:rFonts w:ascii="Times New Roman" w:hAnsi="Times New Roman" w:cs="Times New Roman"/>
          <w:sz w:val="24"/>
          <w:szCs w:val="24"/>
        </w:rPr>
        <w:t>(</w:t>
      </w:r>
      <w:r>
        <w:rPr>
          <w:rFonts w:ascii="Times New Roman" w:hAnsi="Times New Roman" w:cs="Times New Roman"/>
          <w:sz w:val="24"/>
          <w:szCs w:val="24"/>
        </w:rPr>
        <w:t xml:space="preserve">taikoma </w:t>
      </w:r>
      <w:r w:rsidRPr="00EF43B4">
        <w:rPr>
          <w:rFonts w:ascii="Times New Roman" w:hAnsi="Times New Roman" w:cs="Times New Roman"/>
          <w:sz w:val="24"/>
          <w:szCs w:val="24"/>
        </w:rPr>
        <w:t>fizini</w:t>
      </w:r>
      <w:r>
        <w:rPr>
          <w:rFonts w:ascii="Times New Roman" w:hAnsi="Times New Roman" w:cs="Times New Roman"/>
          <w:sz w:val="24"/>
          <w:szCs w:val="24"/>
        </w:rPr>
        <w:t>ams</w:t>
      </w:r>
      <w:r w:rsidRPr="00EF43B4">
        <w:rPr>
          <w:rFonts w:ascii="Times New Roman" w:hAnsi="Times New Roman" w:cs="Times New Roman"/>
          <w:sz w:val="24"/>
          <w:szCs w:val="24"/>
        </w:rPr>
        <w:t xml:space="preserve"> asmen</w:t>
      </w:r>
      <w:r>
        <w:rPr>
          <w:rFonts w:ascii="Times New Roman" w:hAnsi="Times New Roman" w:cs="Times New Roman"/>
          <w:sz w:val="24"/>
          <w:szCs w:val="24"/>
        </w:rPr>
        <w:t>ims</w:t>
      </w:r>
      <w:r w:rsidRPr="00EF43B4">
        <w:rPr>
          <w:rFonts w:ascii="Times New Roman" w:hAnsi="Times New Roman" w:cs="Times New Roman"/>
          <w:sz w:val="24"/>
          <w:szCs w:val="24"/>
        </w:rPr>
        <w:t>, išskyrus ūkininkus);</w:t>
      </w:r>
    </w:p>
    <w:p w:rsidR="00DC3AD2" w:rsidRDefault="00DC3AD2"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w:t>
      </w:r>
      <w:r w:rsidR="003E6C4B">
        <w:rPr>
          <w:rFonts w:ascii="Times New Roman" w:hAnsi="Times New Roman" w:cs="Times New Roman"/>
          <w:sz w:val="24"/>
          <w:szCs w:val="24"/>
        </w:rPr>
        <w:t>2.</w:t>
      </w:r>
      <w:r>
        <w:rPr>
          <w:rFonts w:ascii="Times New Roman" w:hAnsi="Times New Roman" w:cs="Times New Roman"/>
          <w:sz w:val="24"/>
          <w:szCs w:val="24"/>
        </w:rPr>
        <w:t xml:space="preserve">4. </w:t>
      </w:r>
      <w:r w:rsidRPr="00EF43B4">
        <w:rPr>
          <w:rFonts w:ascii="Times New Roman" w:hAnsi="Times New Roman" w:cs="Times New Roman"/>
          <w:sz w:val="24"/>
          <w:szCs w:val="24"/>
        </w:rPr>
        <w:t>deklaravusiu nuolatinę gyvenamąją vietą ir (arba) įregistravusiu žemės ūkio valdą ir ūkį VPS vykdytojos, kuriai teikiama vietos projekto paraiška, teritorijoje (</w:t>
      </w:r>
      <w:r>
        <w:rPr>
          <w:rFonts w:ascii="Times New Roman" w:hAnsi="Times New Roman" w:cs="Times New Roman"/>
          <w:sz w:val="24"/>
          <w:szCs w:val="24"/>
        </w:rPr>
        <w:t xml:space="preserve">taikoma </w:t>
      </w:r>
      <w:r w:rsidRPr="00EF43B4">
        <w:rPr>
          <w:rFonts w:ascii="Times New Roman" w:hAnsi="Times New Roman" w:cs="Times New Roman"/>
          <w:sz w:val="24"/>
          <w:szCs w:val="24"/>
        </w:rPr>
        <w:t>ūkinink</w:t>
      </w:r>
      <w:r>
        <w:rPr>
          <w:rFonts w:ascii="Times New Roman" w:hAnsi="Times New Roman" w:cs="Times New Roman"/>
          <w:sz w:val="24"/>
          <w:szCs w:val="24"/>
        </w:rPr>
        <w:t>ams);</w:t>
      </w:r>
    </w:p>
    <w:p w:rsidR="003E6C4B" w:rsidRDefault="003E6C4B" w:rsidP="00B310AB">
      <w:pPr>
        <w:spacing w:after="0" w:line="240" w:lineRule="auto"/>
        <w:ind w:firstLine="567"/>
        <w:jc w:val="both"/>
        <w:rPr>
          <w:rFonts w:ascii="Times New Roman" w:eastAsia="Calibri" w:hAnsi="Times New Roman" w:cs="Times New Roman"/>
          <w:sz w:val="24"/>
          <w:szCs w:val="24"/>
        </w:rPr>
      </w:pPr>
      <w:r w:rsidRPr="003E6C4B">
        <w:rPr>
          <w:rFonts w:ascii="Times New Roman" w:hAnsi="Times New Roman" w:cs="Times New Roman"/>
          <w:sz w:val="24"/>
          <w:szCs w:val="24"/>
        </w:rPr>
        <w:t xml:space="preserve">50.2.2.5. </w:t>
      </w:r>
      <w:r w:rsidRPr="003E6C4B">
        <w:rPr>
          <w:rFonts w:ascii="Times New Roman" w:eastAsia="Calibri" w:hAnsi="Times New Roman" w:cs="Times New Roman"/>
          <w:sz w:val="24"/>
          <w:szCs w:val="24"/>
        </w:rPr>
        <w:t>vykdyti veiklą VVG teritorijoje (taikoma savivaldybių administracijoms ir kitoms biudžetinėms įstaigoms);</w:t>
      </w:r>
    </w:p>
    <w:p w:rsidR="00EE1C1F" w:rsidRPr="003E6C4B" w:rsidRDefault="00EE1C1F" w:rsidP="00EE1C1F">
      <w:pPr>
        <w:spacing w:after="0" w:line="240" w:lineRule="auto"/>
        <w:ind w:firstLine="567"/>
        <w:jc w:val="both"/>
        <w:rPr>
          <w:rFonts w:ascii="Times New Roman" w:hAnsi="Times New Roman" w:cs="Times New Roman"/>
          <w:sz w:val="24"/>
          <w:szCs w:val="24"/>
          <w:lang w:eastAsia="lt-LT"/>
        </w:rPr>
      </w:pPr>
      <w:r>
        <w:rPr>
          <w:rFonts w:ascii="Times New Roman" w:eastAsia="Calibri" w:hAnsi="Times New Roman" w:cs="Times New Roman"/>
          <w:sz w:val="24"/>
          <w:szCs w:val="24"/>
        </w:rPr>
        <w:t xml:space="preserve">50.2.3. </w:t>
      </w:r>
      <w:r>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Pr>
          <w:rFonts w:ascii="Times New Roman" w:hAnsi="Times New Roman" w:cs="Times New Roman"/>
          <w:sz w:val="24"/>
          <w:szCs w:val="24"/>
          <w:lang w:eastAsia="lt-LT"/>
        </w:rPr>
        <w:t xml:space="preserve">; </w:t>
      </w:r>
    </w:p>
    <w:p w:rsidR="00C238A8" w:rsidRPr="00EF43B4" w:rsidRDefault="00EE1C1F" w:rsidP="00C23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50.2.4</w:t>
      </w:r>
      <w:r w:rsidR="00C238A8">
        <w:rPr>
          <w:rFonts w:ascii="Times New Roman" w:hAnsi="Times New Roman" w:cs="Times New Roman"/>
          <w:sz w:val="24"/>
          <w:szCs w:val="24"/>
        </w:rPr>
        <w:t xml:space="preserve">. </w:t>
      </w:r>
      <w:r w:rsidR="00C238A8" w:rsidRPr="00EF43B4">
        <w:rPr>
          <w:rFonts w:ascii="Times New Roman" w:hAnsi="Times New Roman" w:cs="Times New Roman"/>
          <w:sz w:val="24"/>
          <w:szCs w:val="24"/>
        </w:rPr>
        <w:t>per paskutinius vienerius metus (skaičiuojama nuo galutinio sprendimo dėl pažeidimo padarymo priėmimo dienos) nebūti padariusiam pažeidimo, susijusio su EŽŪFKP ir EJRŽF paramos, skirtos 2007–2013 m</w:t>
      </w:r>
      <w:r w:rsidR="00C238A8">
        <w:rPr>
          <w:rFonts w:ascii="Times New Roman" w:hAnsi="Times New Roman" w:cs="Times New Roman"/>
          <w:sz w:val="24"/>
          <w:szCs w:val="24"/>
        </w:rPr>
        <w:t>etų</w:t>
      </w:r>
      <w:r w:rsidR="00C238A8" w:rsidRPr="00EF43B4">
        <w:rPr>
          <w:rFonts w:ascii="Times New Roman" w:hAnsi="Times New Roman" w:cs="Times New Roman"/>
          <w:sz w:val="24"/>
          <w:szCs w:val="24"/>
        </w:rPr>
        <w:t xml:space="preserve"> ir 2014–2020 m</w:t>
      </w:r>
      <w:r w:rsidR="00C238A8">
        <w:rPr>
          <w:rFonts w:ascii="Times New Roman" w:hAnsi="Times New Roman" w:cs="Times New Roman"/>
          <w:sz w:val="24"/>
          <w:szCs w:val="24"/>
        </w:rPr>
        <w:t>etų</w:t>
      </w:r>
      <w:r w:rsidR="00C238A8" w:rsidRPr="00EF43B4">
        <w:rPr>
          <w:rFonts w:ascii="Times New Roman" w:hAnsi="Times New Roman" w:cs="Times New Roman"/>
          <w:sz w:val="24"/>
          <w:szCs w:val="24"/>
        </w:rPr>
        <w:t xml:space="preserve"> finansavimo laikotarpiams, panaudojimu</w:t>
      </w:r>
      <w:r w:rsidR="00C238A8">
        <w:rPr>
          <w:rFonts w:ascii="Times New Roman" w:hAnsi="Times New Roman" w:cs="Times New Roman"/>
          <w:sz w:val="24"/>
          <w:szCs w:val="24"/>
        </w:rPr>
        <w:t xml:space="preserve"> ar siekiu panaudoti</w:t>
      </w:r>
      <w:r w:rsidR="00C238A8" w:rsidRPr="00EF43B4">
        <w:rPr>
          <w:rFonts w:ascii="Times New Roman" w:hAnsi="Times New Roman" w:cs="Times New Roman"/>
          <w:sz w:val="24"/>
          <w:szCs w:val="24"/>
        </w:rPr>
        <w:t xml:space="preserve">, </w:t>
      </w:r>
      <w:r w:rsidR="00C238A8">
        <w:rPr>
          <w:rFonts w:ascii="Times New Roman" w:hAnsi="Times New Roman" w:cs="Times New Roman"/>
          <w:sz w:val="24"/>
          <w:szCs w:val="24"/>
        </w:rPr>
        <w:t>apie kurį teisės aktų nustatyta tvarka buvo pranešta Europos Komisijai (vadovaujamasi Agentūros duomenimis)</w:t>
      </w:r>
      <w:r w:rsidR="00C238A8" w:rsidRPr="00EF43B4">
        <w:rPr>
          <w:rFonts w:ascii="Times New Roman" w:hAnsi="Times New Roman" w:cs="Times New Roman"/>
          <w:sz w:val="24"/>
          <w:szCs w:val="24"/>
        </w:rPr>
        <w:t>;</w:t>
      </w:r>
    </w:p>
    <w:p w:rsidR="00C238A8" w:rsidRDefault="00EE1C1F" w:rsidP="00C23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50.2.5</w:t>
      </w:r>
      <w:r w:rsidR="00C238A8">
        <w:rPr>
          <w:rFonts w:ascii="Times New Roman" w:hAnsi="Times New Roman" w:cs="Times New Roman"/>
          <w:sz w:val="24"/>
          <w:szCs w:val="24"/>
        </w:rPr>
        <w:t xml:space="preserve">. </w:t>
      </w:r>
      <w:r w:rsidR="00C238A8" w:rsidRPr="00EF43B4">
        <w:rPr>
          <w:rFonts w:ascii="Times New Roman" w:hAnsi="Times New Roman" w:cs="Times New Roman"/>
          <w:sz w:val="24"/>
          <w:szCs w:val="24"/>
        </w:rPr>
        <w:t>būti ne jaunesniu negu 18 metų</w:t>
      </w:r>
      <w:r>
        <w:rPr>
          <w:rFonts w:ascii="Times New Roman" w:hAnsi="Times New Roman" w:cs="Times New Roman"/>
          <w:sz w:val="24"/>
          <w:szCs w:val="24"/>
        </w:rPr>
        <w:t xml:space="preserve"> (taikoma fiziniams asmenims);</w:t>
      </w:r>
    </w:p>
    <w:p w:rsidR="00C238A8" w:rsidRPr="00EF43B4" w:rsidRDefault="00EE1C1F" w:rsidP="00C238A8">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50.2.6</w:t>
      </w:r>
      <w:r w:rsidR="00C238A8">
        <w:rPr>
          <w:rFonts w:ascii="Times New Roman" w:hAnsi="Times New Roman" w:cs="Times New Roman"/>
          <w:sz w:val="24"/>
          <w:szCs w:val="24"/>
        </w:rPr>
        <w:t xml:space="preserve">. </w:t>
      </w:r>
      <w:r w:rsidR="00C238A8" w:rsidRPr="00EF43B4">
        <w:rPr>
          <w:rFonts w:ascii="Times New Roman" w:hAnsi="Times New Roman" w:cs="Times New Roman"/>
          <w:sz w:val="24"/>
          <w:szCs w:val="24"/>
          <w:lang w:eastAsia="lt-LT"/>
        </w:rPr>
        <w:t xml:space="preserve">neturėti finansinių sunkumų, t. y. </w:t>
      </w:r>
      <w:r w:rsidR="00C238A8" w:rsidRPr="00EF43B4">
        <w:rPr>
          <w:rFonts w:ascii="Times New Roman" w:hAnsi="Times New Roman" w:cs="Times New Roman"/>
          <w:color w:val="000000"/>
          <w:sz w:val="24"/>
          <w:szCs w:val="24"/>
        </w:rPr>
        <w:t>neturėti iškeltos bylos dėl bankroto, nebūti likviduojamu;</w:t>
      </w:r>
    </w:p>
    <w:p w:rsidR="00C238A8" w:rsidRPr="00EF43B4" w:rsidRDefault="00EE1C1F" w:rsidP="00C238A8">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50.2.7</w:t>
      </w:r>
      <w:r w:rsidR="00C238A8">
        <w:rPr>
          <w:rFonts w:ascii="Times New Roman" w:hAnsi="Times New Roman" w:cs="Times New Roman"/>
          <w:sz w:val="24"/>
          <w:szCs w:val="24"/>
        </w:rPr>
        <w:t xml:space="preserve">. </w:t>
      </w:r>
      <w:r w:rsidR="00C238A8" w:rsidRPr="00EF43B4">
        <w:rPr>
          <w:rFonts w:ascii="Times New Roman" w:hAnsi="Times New Roman" w:cs="Times New Roman"/>
          <w:sz w:val="24"/>
          <w:szCs w:val="24"/>
          <w:lang w:eastAsia="lt-LT"/>
        </w:rPr>
        <w:t>veikti sąžiningai, t. y.:</w:t>
      </w:r>
    </w:p>
    <w:p w:rsidR="00C238A8" w:rsidRDefault="00EE1C1F" w:rsidP="00C238A8">
      <w:pPr>
        <w:pStyle w:val="tajtip"/>
        <w:spacing w:before="0" w:beforeAutospacing="0" w:after="0" w:afterAutospacing="0"/>
        <w:ind w:firstLine="567"/>
        <w:jc w:val="both"/>
        <w:rPr>
          <w:color w:val="000000"/>
        </w:rPr>
      </w:pPr>
      <w:r>
        <w:t>50.2.7</w:t>
      </w:r>
      <w:r w:rsidR="00C238A8" w:rsidRPr="00EF43B4">
        <w:t xml:space="preserve">.1. savo veiksmais ar neveikimu nebūti sukūrusiu neteisėtų sąlygų gauti paramą. Galimai neteisėtų sąlygų gauti paramą sukūrimas nustatomas pagal Galimai neteisėtų </w:t>
      </w:r>
      <w:r w:rsidR="00C238A8" w:rsidRPr="00EF43B4">
        <w:rPr>
          <w:color w:val="000000"/>
        </w:rPr>
        <w:t>sąlygų gauti paramą nustatymo metodiką, patvirtintą Lietuvos Respublikos žemės ūkio ministro 2014 m. lapkričio 27 d. įsakymu Nr. 3D-889 „Dėl Galimai neteisėtų sąlygų gauti paramą nustatymo metodikos patvirtinimo“;</w:t>
      </w:r>
    </w:p>
    <w:p w:rsidR="00C238A8" w:rsidRDefault="00EE1C1F" w:rsidP="00C238A8">
      <w:pPr>
        <w:pStyle w:val="tajtip"/>
        <w:spacing w:before="0" w:beforeAutospacing="0" w:after="0" w:afterAutospacing="0"/>
        <w:ind w:firstLine="567"/>
        <w:jc w:val="both"/>
      </w:pPr>
      <w:r>
        <w:rPr>
          <w:color w:val="000000"/>
        </w:rPr>
        <w:t>50.2.7</w:t>
      </w:r>
      <w:r w:rsidR="00C238A8">
        <w:rPr>
          <w:color w:val="000000"/>
        </w:rPr>
        <w:t xml:space="preserve">.2. 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w:t>
      </w:r>
      <w:r w:rsidR="00C238A8">
        <w:rPr>
          <w:color w:val="000000"/>
        </w:rPr>
        <w:lastRenderedPageBreak/>
        <w:t xml:space="preserve">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C238A8">
        <w:t>I</w:t>
      </w:r>
      <w:r w:rsidR="00C238A8" w:rsidRPr="00246399">
        <w:t xml:space="preserve">nteresų konflikto, viešųjų interesų, privačių interesų, asmeninio interesuotumo, artimų asmenų terminų apibrėžtys pateikiamos </w:t>
      </w:r>
      <w:r w:rsidR="00C238A8">
        <w:t>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w:t>
      </w:r>
      <w:proofErr w:type="spellStart"/>
      <w:r w:rsidR="00C238A8">
        <w:t>iai</w:t>
      </w:r>
      <w:proofErr w:type="spellEnd"/>
      <w:r w:rsidR="00C238A8">
        <w:t>)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w:t>
      </w:r>
      <w:r w:rsidR="00C238A8" w:rsidRPr="00803381">
        <w:t xml:space="preserve"> </w:t>
      </w:r>
      <w:r w:rsidR="00C238A8">
        <w:t xml:space="preserve">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proofErr w:type="spellStart"/>
      <w:r w:rsidR="00C238A8">
        <w:t>www.vtek.lt</w:t>
      </w:r>
      <w:proofErr w:type="spellEnd"/>
      <w:r w:rsidR="00C238A8">
        <w:t>/</w:t>
      </w:r>
      <w:proofErr w:type="spellStart"/>
      <w:r w:rsidR="00C238A8">
        <w:t>idis</w:t>
      </w:r>
      <w:proofErr w:type="spellEnd"/>
      <w:r w:rsidR="00C238A8">
        <w:t>/). Nusišalinimas gali būti nepriimtas</w:t>
      </w:r>
      <w:r w:rsidR="00C238A8" w:rsidRPr="00803381">
        <w:t xml:space="preserve"> </w:t>
      </w:r>
      <w:r w:rsidR="00C238A8">
        <w:t>esant šioms dviem sąlygoms:</w:t>
      </w:r>
    </w:p>
    <w:p w:rsidR="00C238A8" w:rsidRDefault="00EE1C1F" w:rsidP="00C238A8">
      <w:pPr>
        <w:pStyle w:val="tajtip"/>
        <w:spacing w:before="0" w:beforeAutospacing="0" w:after="0" w:afterAutospacing="0"/>
        <w:ind w:firstLine="567"/>
        <w:jc w:val="both"/>
      </w:pPr>
      <w:r>
        <w:t>50.2.7</w:t>
      </w:r>
      <w:r w:rsidR="00C238A8">
        <w:t>.2.1.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C238A8" w:rsidRDefault="00EE1C1F" w:rsidP="00C238A8">
      <w:pPr>
        <w:pStyle w:val="tajtip"/>
        <w:spacing w:before="0" w:beforeAutospacing="0" w:after="0" w:afterAutospacing="0"/>
        <w:ind w:firstLine="567"/>
        <w:jc w:val="both"/>
      </w:pPr>
      <w:r>
        <w:t>50.2.7</w:t>
      </w:r>
      <w:r w:rsidR="00C238A8">
        <w:t>.2.2.</w:t>
      </w:r>
      <w:r w:rsidR="00C238A8" w:rsidRPr="00803381">
        <w:t xml:space="preserve"> </w:t>
      </w:r>
      <w:r w:rsidR="00C238A8">
        <w:t>aplinkybės, susijusios su nušalinimo prašančiu asmeniu įrodo, kad prašantis nušalinti asmuo galės nešališkai ir objektyviai (kaip to reikalauja Reglamento (ES) Nr. 966/2012 57 str.), atlikti savo pareigas, susijusias su vietos projektų atranka;</w:t>
      </w:r>
    </w:p>
    <w:p w:rsidR="00C238A8" w:rsidRDefault="00EE1C1F" w:rsidP="00C238A8">
      <w:pPr>
        <w:pStyle w:val="tajtip"/>
        <w:spacing w:before="0" w:beforeAutospacing="0" w:after="0" w:afterAutospacing="0"/>
        <w:ind w:firstLine="567"/>
        <w:jc w:val="both"/>
        <w:rPr>
          <w:color w:val="000000"/>
        </w:rPr>
      </w:pPr>
      <w:r>
        <w:t>50.2.7</w:t>
      </w:r>
      <w:r w:rsidR="00C238A8">
        <w:t xml:space="preserve">.3. </w:t>
      </w:r>
      <w:r w:rsidR="00C238A8" w:rsidRPr="00EF43B4">
        <w:rPr>
          <w:color w:val="000000"/>
        </w:rPr>
        <w:t xml:space="preserve">vietos projekto paraiškoje, prie jos pridedamuose ar pagal VPS vykdytojos ir (arba) Agentūros paklausimą pateiktuose dokumentuose būti pateikusiu teisingą informaciją. </w:t>
      </w:r>
      <w:proofErr w:type="spellStart"/>
      <w:r w:rsidR="00C238A8" w:rsidRPr="00EF43B4">
        <w:rPr>
          <w:color w:val="000000"/>
        </w:rPr>
        <w:t>Preziumuojama</w:t>
      </w:r>
      <w:proofErr w:type="spellEnd"/>
      <w:r w:rsidR="00C238A8" w:rsidRPr="00EF43B4">
        <w:rPr>
          <w:color w:val="000000"/>
        </w:rPr>
        <w:t xml:space="preserve">, kad </w:t>
      </w:r>
      <w:r w:rsidR="00C238A8">
        <w:rPr>
          <w:color w:val="000000"/>
        </w:rPr>
        <w:t>pareiškėjas</w:t>
      </w:r>
      <w:r w:rsidR="00C238A8" w:rsidRPr="00EF43B4">
        <w:rPr>
          <w:color w:val="000000"/>
        </w:rPr>
        <w:t xml:space="preserve"> teikia teisingą informaciją, kol vietos projekto paraiškos vertinimo, o skyrus paramą ir vietos projekto įgyvendinimo bei vietos projekto kontrolės laikotarpiu nustatoma priešingai. Jeigu bet kuriuo vietos projekto administravimo metu nustatoma, kad </w:t>
      </w:r>
      <w:r w:rsidR="00C238A8">
        <w:rPr>
          <w:color w:val="000000"/>
        </w:rPr>
        <w:t>pareiškėjas</w:t>
      </w:r>
      <w:r w:rsidR="00C238A8" w:rsidRPr="00EF43B4">
        <w:rPr>
          <w:color w:val="000000"/>
        </w:rPr>
        <w:t xml:space="preserve"> pateikė melagingą informaciją arba dėl aplaidumo nepateikė būtinos informacijos, taikoma Reglamento (ES) Nr.</w:t>
      </w:r>
      <w:r w:rsidR="00C238A8" w:rsidRPr="00EF43B4">
        <w:t xml:space="preserve"> 640/2014</w:t>
      </w:r>
      <w:r w:rsidR="00C238A8" w:rsidRPr="00EF43B4">
        <w:rPr>
          <w:color w:val="000000"/>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w:t>
      </w:r>
      <w:r w:rsidR="00C238A8">
        <w:rPr>
          <w:color w:val="000000"/>
        </w:rPr>
        <w:t>, taip pat neskiriama EŽŪFKP ir EJRŽF parama du metus nuo galutinio sprendimo dėl šio pažeidimo nustatymo priėmimo dienos</w:t>
      </w:r>
      <w:r w:rsidR="00C238A8" w:rsidRPr="00EF43B4">
        <w:rPr>
          <w:color w:val="000000"/>
        </w:rPr>
        <w:t xml:space="preserve">; </w:t>
      </w:r>
    </w:p>
    <w:p w:rsidR="007C0F91" w:rsidRPr="00C238A8" w:rsidRDefault="0021393A" w:rsidP="00C238A8">
      <w:pPr>
        <w:pStyle w:val="tajtip"/>
        <w:spacing w:before="0" w:beforeAutospacing="0" w:after="0" w:afterAutospacing="0"/>
        <w:ind w:firstLine="567"/>
        <w:jc w:val="both"/>
        <w:rPr>
          <w:color w:val="000000"/>
        </w:rPr>
      </w:pPr>
      <w:r>
        <w:t>50</w:t>
      </w:r>
      <w:r w:rsidR="00EE1C1F">
        <w:t>.2.8</w:t>
      </w:r>
      <w:r w:rsidR="00B310AB" w:rsidRPr="00B310AB">
        <w:t xml:space="preserve">. </w:t>
      </w:r>
      <w:r w:rsidR="002E74A2" w:rsidRPr="00EF43B4">
        <w:t>pateikti jungtinės veiklos sutart</w:t>
      </w:r>
      <w:r w:rsidR="002E74A2" w:rsidRPr="0030336E">
        <w:t>į</w:t>
      </w:r>
      <w:r w:rsidRPr="0030336E">
        <w:t xml:space="preserve"> </w:t>
      </w:r>
      <w:r w:rsidR="0030336E" w:rsidRPr="0030336E">
        <w:t>(Aprašo 3</w:t>
      </w:r>
      <w:r w:rsidRPr="0030336E">
        <w:t xml:space="preserve"> priedas)</w:t>
      </w:r>
      <w:r w:rsidR="002E74A2" w:rsidRPr="0030336E">
        <w:t>,</w:t>
      </w:r>
      <w:r w:rsidR="002E74A2" w:rsidRPr="00EF43B4">
        <w:t xml:space="preserve"> kurioje, be kita ko, būtų patvirtinimas, kad partneris yra susipažinęs su teikiamu vietos projektu, savo teisėmis ir pareigomis įgyvendinant jį. Jeigu vietos projekte numatytos vietos projekto partnerio pareigos, susijusios su finansiniais į</w:t>
      </w:r>
      <w:r w:rsidR="002E74A2">
        <w:t>sipareigojimais, vietos projekto paraiškoje</w:t>
      </w:r>
      <w:r w:rsidR="002E74A2" w:rsidRPr="00EF43B4">
        <w:t xml:space="preserve"> ir jungtinės veiklos sutartyje finansiniai įsipareigojimai turi būti aiškiai įvard</w:t>
      </w:r>
      <w:r w:rsidR="002E74A2">
        <w:t>y</w:t>
      </w:r>
      <w:r w:rsidR="00D67AF5">
        <w:t xml:space="preserve">ti. </w:t>
      </w:r>
      <w:r w:rsidR="002E74A2" w:rsidRPr="00EF43B4">
        <w:t>Prie jungtinės veiklos sutarties turi būti pridėti pasirašiusio asmens teisę prisiimti įsipareigojimus įrodantys dokumentai (jeigu įgaliojimai suteikiami norminiu teisės aktu, skelbiamu Teisės aktų registre, pakanka pateikti nuorodą į to teisės akto pavadinimą</w:t>
      </w:r>
      <w:r w:rsidR="007453B2">
        <w:t xml:space="preserve"> ir straipsnio arba punkto Nr.). </w:t>
      </w:r>
    </w:p>
    <w:p w:rsidR="00B310AB" w:rsidRPr="00B310AB" w:rsidRDefault="0021393A" w:rsidP="00B310AB">
      <w:pPr>
        <w:spacing w:after="0" w:line="240" w:lineRule="auto"/>
        <w:ind w:firstLine="567"/>
        <w:jc w:val="both"/>
        <w:rPr>
          <w:rFonts w:ascii="Times New Roman" w:hAnsi="Times New Roman" w:cs="Times New Roman"/>
          <w:sz w:val="24"/>
          <w:szCs w:val="24"/>
        </w:rPr>
      </w:pPr>
      <w:r w:rsidRPr="00D20392">
        <w:rPr>
          <w:rFonts w:ascii="Times New Roman" w:hAnsi="Times New Roman" w:cs="Times New Roman"/>
          <w:b/>
          <w:sz w:val="24"/>
          <w:szCs w:val="24"/>
        </w:rPr>
        <w:t>50</w:t>
      </w:r>
      <w:r w:rsidR="00B310AB" w:rsidRPr="00D20392">
        <w:rPr>
          <w:rFonts w:ascii="Times New Roman" w:hAnsi="Times New Roman" w:cs="Times New Roman"/>
          <w:b/>
          <w:sz w:val="24"/>
          <w:szCs w:val="24"/>
        </w:rPr>
        <w:t>.3.</w:t>
      </w:r>
      <w:r w:rsidR="00B310AB" w:rsidRPr="00D20392">
        <w:rPr>
          <w:rFonts w:ascii="Times New Roman" w:hAnsi="Times New Roman" w:cs="Times New Roman"/>
          <w:sz w:val="24"/>
          <w:szCs w:val="24"/>
        </w:rPr>
        <w:t xml:space="preserve"> </w:t>
      </w:r>
      <w:r w:rsidR="00B310AB" w:rsidRPr="00D20392">
        <w:rPr>
          <w:rFonts w:ascii="Times New Roman" w:hAnsi="Times New Roman" w:cs="Times New Roman"/>
          <w:b/>
          <w:sz w:val="24"/>
          <w:szCs w:val="24"/>
        </w:rPr>
        <w:t>bendrosios tinkamumo sąlygos, susijusios su vietos projektu:</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.3.1.</w:t>
      </w:r>
      <w:r w:rsidR="00DD7140">
        <w:rPr>
          <w:rFonts w:ascii="Times New Roman" w:hAnsi="Times New Roman" w:cs="Times New Roman"/>
          <w:sz w:val="24"/>
          <w:szCs w:val="24"/>
        </w:rPr>
        <w:t xml:space="preserve"> </w:t>
      </w:r>
      <w:r w:rsidR="00DD7140" w:rsidRPr="00EF43B4">
        <w:rPr>
          <w:rFonts w:ascii="Times New Roman" w:hAnsi="Times New Roman" w:cs="Times New Roman"/>
          <w:sz w:val="24"/>
          <w:szCs w:val="24"/>
        </w:rPr>
        <w:t xml:space="preserve">vietos projektas turi būti parengtas pagal nustatytą Vietos projekto paraiškos formą. Vietos projekto paraiškos forma yra sudėtinė </w:t>
      </w:r>
      <w:r w:rsidR="00F5116C">
        <w:rPr>
          <w:rFonts w:ascii="Times New Roman" w:hAnsi="Times New Roman" w:cs="Times New Roman"/>
          <w:sz w:val="24"/>
          <w:szCs w:val="24"/>
        </w:rPr>
        <w:t xml:space="preserve">Aprašo </w:t>
      </w:r>
      <w:r w:rsidR="00DD7140" w:rsidRPr="00EF43B4">
        <w:rPr>
          <w:rFonts w:ascii="Times New Roman" w:hAnsi="Times New Roman" w:cs="Times New Roman"/>
          <w:sz w:val="24"/>
          <w:szCs w:val="24"/>
        </w:rPr>
        <w:t>dalis. Pirminės vietos projekto paraiškos, teikiamos pagal kaimo vi</w:t>
      </w:r>
      <w:r w:rsidR="00DD7140">
        <w:rPr>
          <w:rFonts w:ascii="Times New Roman" w:hAnsi="Times New Roman" w:cs="Times New Roman"/>
          <w:sz w:val="24"/>
          <w:szCs w:val="24"/>
        </w:rPr>
        <w:t>etovių VPS, forma pateikiama ši</w:t>
      </w:r>
      <w:r w:rsidR="00DD7140" w:rsidRPr="0030336E">
        <w:rPr>
          <w:rFonts w:ascii="Times New Roman" w:hAnsi="Times New Roman" w:cs="Times New Roman"/>
          <w:sz w:val="24"/>
          <w:szCs w:val="24"/>
        </w:rPr>
        <w:t xml:space="preserve">o </w:t>
      </w:r>
      <w:r w:rsidR="0030336E" w:rsidRPr="0030336E">
        <w:rPr>
          <w:rFonts w:ascii="Times New Roman" w:hAnsi="Times New Roman" w:cs="Times New Roman"/>
          <w:sz w:val="24"/>
          <w:szCs w:val="24"/>
        </w:rPr>
        <w:t>Aprašo 1</w:t>
      </w:r>
      <w:r w:rsidR="00DD7140" w:rsidRPr="0030336E">
        <w:rPr>
          <w:rFonts w:ascii="Times New Roman" w:hAnsi="Times New Roman" w:cs="Times New Roman"/>
          <w:sz w:val="24"/>
          <w:szCs w:val="24"/>
        </w:rPr>
        <w:t xml:space="preserve"> priede.</w:t>
      </w:r>
      <w:r w:rsidR="00DD7140" w:rsidRPr="00EF43B4">
        <w:rPr>
          <w:rFonts w:ascii="Times New Roman" w:hAnsi="Times New Roman" w:cs="Times New Roman"/>
          <w:sz w:val="24"/>
          <w:szCs w:val="24"/>
        </w:rPr>
        <w:t xml:space="preserve"> Galutinės vietos projekto paraiškos, teikiamos pagal kaimo vi</w:t>
      </w:r>
      <w:r w:rsidR="00DD7140">
        <w:rPr>
          <w:rFonts w:ascii="Times New Roman" w:hAnsi="Times New Roman" w:cs="Times New Roman"/>
          <w:sz w:val="24"/>
          <w:szCs w:val="24"/>
        </w:rPr>
        <w:t>etovių VPS, forma pateikiama šio</w:t>
      </w:r>
      <w:r w:rsidR="00DD7140" w:rsidRPr="00EF43B4">
        <w:rPr>
          <w:rFonts w:ascii="Times New Roman" w:hAnsi="Times New Roman" w:cs="Times New Roman"/>
          <w:sz w:val="24"/>
          <w:szCs w:val="24"/>
        </w:rPr>
        <w:t xml:space="preserve"> </w:t>
      </w:r>
      <w:r w:rsidR="0030336E" w:rsidRPr="0030336E">
        <w:rPr>
          <w:rFonts w:ascii="Times New Roman" w:hAnsi="Times New Roman" w:cs="Times New Roman"/>
          <w:sz w:val="24"/>
          <w:szCs w:val="24"/>
        </w:rPr>
        <w:t>Aprašo 2</w:t>
      </w:r>
      <w:r w:rsidR="008C160C" w:rsidRPr="0030336E">
        <w:rPr>
          <w:rFonts w:ascii="Times New Roman" w:hAnsi="Times New Roman" w:cs="Times New Roman"/>
          <w:sz w:val="24"/>
          <w:szCs w:val="24"/>
        </w:rPr>
        <w:t xml:space="preserve"> priede;</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 xml:space="preserve">.3.2. </w:t>
      </w:r>
      <w:r w:rsidR="00FB001E" w:rsidRPr="00EF43B4">
        <w:rPr>
          <w:rFonts w:ascii="Times New Roman" w:hAnsi="Times New Roman" w:cs="Times New Roman"/>
          <w:sz w:val="24"/>
          <w:szCs w:val="24"/>
        </w:rPr>
        <w:t>vietos projekto tiks</w:t>
      </w:r>
      <w:r>
        <w:rPr>
          <w:rFonts w:ascii="Times New Roman" w:hAnsi="Times New Roman" w:cs="Times New Roman"/>
          <w:sz w:val="24"/>
          <w:szCs w:val="24"/>
        </w:rPr>
        <w:t xml:space="preserve">lai turi atitikti VPS </w:t>
      </w:r>
      <w:r w:rsidRPr="000E2DD0">
        <w:rPr>
          <w:rFonts w:ascii="Times New Roman" w:hAnsi="Times New Roman" w:cs="Times New Roman"/>
          <w:sz w:val="24"/>
          <w:szCs w:val="24"/>
        </w:rPr>
        <w:t>priemonės,</w:t>
      </w:r>
      <w:r>
        <w:rPr>
          <w:rFonts w:ascii="Times New Roman" w:hAnsi="Times New Roman" w:cs="Times New Roman"/>
          <w:sz w:val="24"/>
          <w:szCs w:val="24"/>
        </w:rPr>
        <w:t xml:space="preserve"> </w:t>
      </w:r>
      <w:r w:rsidR="00FB001E" w:rsidRPr="00EF43B4">
        <w:rPr>
          <w:rFonts w:ascii="Times New Roman" w:hAnsi="Times New Roman" w:cs="Times New Roman"/>
          <w:sz w:val="24"/>
          <w:szCs w:val="24"/>
        </w:rPr>
        <w:t>pagal kurią tei</w:t>
      </w:r>
      <w:r>
        <w:rPr>
          <w:rFonts w:ascii="Times New Roman" w:hAnsi="Times New Roman" w:cs="Times New Roman"/>
          <w:sz w:val="24"/>
          <w:szCs w:val="24"/>
        </w:rPr>
        <w:t>kiamas vietos projektas</w:t>
      </w:r>
      <w:r w:rsidRPr="00F5116C">
        <w:rPr>
          <w:rFonts w:ascii="Times New Roman" w:hAnsi="Times New Roman" w:cs="Times New Roman"/>
          <w:sz w:val="24"/>
          <w:szCs w:val="24"/>
        </w:rPr>
        <w:t xml:space="preserve">, </w:t>
      </w:r>
      <w:r w:rsidR="00F5116C" w:rsidRPr="00F5116C">
        <w:rPr>
          <w:rFonts w:ascii="Times New Roman" w:hAnsi="Times New Roman" w:cs="Times New Roman"/>
          <w:sz w:val="24"/>
          <w:szCs w:val="24"/>
        </w:rPr>
        <w:t>tikslus ir prisidėti prie jų</w:t>
      </w:r>
      <w:r w:rsidR="00FB001E" w:rsidRPr="00F5116C">
        <w:rPr>
          <w:rFonts w:ascii="Times New Roman" w:hAnsi="Times New Roman" w:cs="Times New Roman"/>
          <w:sz w:val="24"/>
          <w:szCs w:val="24"/>
        </w:rPr>
        <w:t xml:space="preserve"> įgyvendinimo;</w:t>
      </w:r>
    </w:p>
    <w:p w:rsidR="00FB001E" w:rsidRDefault="0021393A" w:rsidP="00FB00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F5116C">
        <w:rPr>
          <w:rFonts w:ascii="Times New Roman" w:hAnsi="Times New Roman" w:cs="Times New Roman"/>
          <w:sz w:val="24"/>
          <w:szCs w:val="24"/>
        </w:rPr>
        <w:t>.3.3</w:t>
      </w:r>
      <w:r w:rsidR="00FB001E">
        <w:rPr>
          <w:rFonts w:ascii="Times New Roman" w:hAnsi="Times New Roman" w:cs="Times New Roman"/>
          <w:sz w:val="24"/>
          <w:szCs w:val="24"/>
        </w:rPr>
        <w:t xml:space="preserve">. </w:t>
      </w:r>
      <w:r w:rsidR="00FB001E" w:rsidRPr="00EF43B4">
        <w:rPr>
          <w:rFonts w:ascii="Times New Roman" w:hAnsi="Times New Roman" w:cs="Times New Roman"/>
          <w:sz w:val="24"/>
          <w:szCs w:val="24"/>
        </w:rPr>
        <w:t>vietos projektas turi būti įgyvendinamas:</w:t>
      </w:r>
    </w:p>
    <w:p w:rsidR="008C160C" w:rsidRDefault="0021393A" w:rsidP="008C16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F5116C">
        <w:rPr>
          <w:rFonts w:ascii="Times New Roman" w:hAnsi="Times New Roman" w:cs="Times New Roman"/>
          <w:sz w:val="24"/>
          <w:szCs w:val="24"/>
        </w:rPr>
        <w:t>.3.3</w:t>
      </w:r>
      <w:r w:rsidR="008C160C">
        <w:rPr>
          <w:rFonts w:ascii="Times New Roman" w:hAnsi="Times New Roman" w:cs="Times New Roman"/>
          <w:sz w:val="24"/>
          <w:szCs w:val="24"/>
        </w:rPr>
        <w:t xml:space="preserve">.1. </w:t>
      </w:r>
      <w:r w:rsidR="008C160C" w:rsidRPr="00EF43B4">
        <w:rPr>
          <w:rFonts w:ascii="Times New Roman" w:hAnsi="Times New Roman" w:cs="Times New Roman"/>
          <w:sz w:val="24"/>
          <w:szCs w:val="24"/>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FB001E" w:rsidRDefault="0021393A" w:rsidP="008C16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FB001E">
        <w:rPr>
          <w:rFonts w:ascii="Times New Roman" w:hAnsi="Times New Roman" w:cs="Times New Roman"/>
          <w:sz w:val="24"/>
          <w:szCs w:val="24"/>
        </w:rPr>
        <w:t>.3.</w:t>
      </w:r>
      <w:r w:rsidR="00F5116C">
        <w:rPr>
          <w:rFonts w:ascii="Times New Roman" w:hAnsi="Times New Roman" w:cs="Times New Roman"/>
          <w:sz w:val="24"/>
          <w:szCs w:val="24"/>
        </w:rPr>
        <w:t>3</w:t>
      </w:r>
      <w:r w:rsidR="008C160C">
        <w:rPr>
          <w:rFonts w:ascii="Times New Roman" w:hAnsi="Times New Roman" w:cs="Times New Roman"/>
          <w:sz w:val="24"/>
          <w:szCs w:val="24"/>
        </w:rPr>
        <w:t>.2</w:t>
      </w:r>
      <w:r w:rsidR="00FB001E">
        <w:rPr>
          <w:rFonts w:ascii="Times New Roman" w:hAnsi="Times New Roman" w:cs="Times New Roman"/>
          <w:sz w:val="24"/>
          <w:szCs w:val="24"/>
        </w:rPr>
        <w:t xml:space="preserve">. </w:t>
      </w:r>
      <w:r w:rsidR="00FB001E" w:rsidRPr="00EF43B4">
        <w:rPr>
          <w:rFonts w:ascii="Times New Roman" w:hAnsi="Times New Roman" w:cs="Times New Roman"/>
          <w:sz w:val="24"/>
          <w:szCs w:val="24"/>
        </w:rPr>
        <w:t>VVG teritorijoje ir (arba) už jos ribų, jeigu vietos projekte numatyta ekonominė veikla, susijusi su mobiliąja prekyba, paslaugų teikimu. Iš paramos lėšų paslaugų teikimui įrengtos patalpos, įsigyta įranga turi būti vietos projekto paraiškoje nurodytoje vietoje, kuri turi būti 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nurodytoje vietoje, kuri turi būti VVG teritorijoje;</w:t>
      </w:r>
    </w:p>
    <w:p w:rsidR="004276E1" w:rsidRPr="00EF43B4" w:rsidRDefault="0021393A" w:rsidP="004276E1">
      <w:pPr>
        <w:shd w:val="clear" w:color="auto" w:fill="FFFFFF" w:themeFill="background1"/>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w:t>
      </w:r>
      <w:r w:rsidR="00F5116C">
        <w:rPr>
          <w:rFonts w:ascii="Times New Roman" w:hAnsi="Times New Roman" w:cs="Times New Roman"/>
          <w:sz w:val="24"/>
          <w:szCs w:val="24"/>
        </w:rPr>
        <w:t>.3.4</w:t>
      </w:r>
      <w:r w:rsidR="004276E1">
        <w:rPr>
          <w:rFonts w:ascii="Times New Roman" w:hAnsi="Times New Roman" w:cs="Times New Roman"/>
          <w:sz w:val="24"/>
          <w:szCs w:val="24"/>
        </w:rPr>
        <w:t xml:space="preserve">. </w:t>
      </w:r>
      <w:r w:rsidR="004276E1" w:rsidRPr="00EF43B4">
        <w:rPr>
          <w:rFonts w:ascii="Times New Roman" w:hAnsi="Times New Roman" w:cs="Times New Roman"/>
          <w:sz w:val="24"/>
          <w:szCs w:val="24"/>
          <w:lang w:eastAsia="lt-LT"/>
        </w:rPr>
        <w:t xml:space="preserve">jeigu vietos projekte numatytos investicijos naujo verslo kūrimui arba esamo verslo plėtrai (įskaitant socialinį verslą), prie vietos projekto paraiškos turi būti pateikiamas </w:t>
      </w:r>
      <w:r w:rsidR="004276E1">
        <w:rPr>
          <w:rFonts w:ascii="Times New Roman" w:hAnsi="Times New Roman" w:cs="Times New Roman"/>
          <w:sz w:val="24"/>
          <w:szCs w:val="24"/>
          <w:lang w:eastAsia="lt-LT"/>
        </w:rPr>
        <w:t xml:space="preserve">vietos projekto </w:t>
      </w:r>
      <w:r w:rsidR="004276E1" w:rsidRPr="00EF43B4">
        <w:rPr>
          <w:rFonts w:ascii="Times New Roman" w:hAnsi="Times New Roman" w:cs="Times New Roman"/>
          <w:sz w:val="24"/>
          <w:szCs w:val="24"/>
          <w:lang w:eastAsia="lt-LT"/>
        </w:rPr>
        <w:t>verslo planas</w:t>
      </w:r>
      <w:r w:rsidR="000B180D">
        <w:rPr>
          <w:rFonts w:ascii="Times New Roman" w:hAnsi="Times New Roman" w:cs="Times New Roman"/>
          <w:sz w:val="24"/>
          <w:szCs w:val="24"/>
          <w:lang w:eastAsia="lt-LT"/>
        </w:rPr>
        <w:t xml:space="preserve"> (Aprašo 4 priedas)</w:t>
      </w:r>
      <w:r w:rsidR="004276E1" w:rsidRPr="00EF43B4">
        <w:rPr>
          <w:rFonts w:ascii="Times New Roman" w:hAnsi="Times New Roman" w:cs="Times New Roman"/>
          <w:sz w:val="24"/>
          <w:szCs w:val="24"/>
          <w:lang w:eastAsia="lt-LT"/>
        </w:rPr>
        <w:t xml:space="preserve">, įrodantis, kad būsimas naujas verslas arba esamo verslo plėtra yra ekonomiškai gyvybingi, t. y. </w:t>
      </w:r>
      <w:r w:rsidR="004276E1">
        <w:rPr>
          <w:rFonts w:ascii="Times New Roman" w:hAnsi="Times New Roman" w:cs="Times New Roman"/>
          <w:sz w:val="24"/>
          <w:szCs w:val="24"/>
          <w:lang w:eastAsia="lt-LT"/>
        </w:rPr>
        <w:t xml:space="preserve">vietos projekto </w:t>
      </w:r>
      <w:r w:rsidR="004276E1" w:rsidRPr="00EF43B4">
        <w:rPr>
          <w:rFonts w:ascii="Times New Roman" w:hAnsi="Times New Roman" w:cs="Times New Roman"/>
          <w:sz w:val="24"/>
          <w:szCs w:val="24"/>
          <w:lang w:eastAsia="lt-LT"/>
        </w:rPr>
        <w:t>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p w:rsidR="004276E1" w:rsidRDefault="00CE2B61" w:rsidP="004276E1">
      <w:pPr>
        <w:pStyle w:val="tajtip"/>
        <w:spacing w:before="0" w:beforeAutospacing="0" w:after="0" w:afterAutospacing="0"/>
        <w:ind w:firstLine="567"/>
        <w:jc w:val="both"/>
        <w:rPr>
          <w:color w:val="000000"/>
        </w:rPr>
      </w:pPr>
      <w:r>
        <w:t>50</w:t>
      </w:r>
      <w:r w:rsidR="00D20392">
        <w:t>.3.5</w:t>
      </w:r>
      <w:r w:rsidR="004276E1">
        <w:t>.</w:t>
      </w:r>
      <w:r w:rsidR="004276E1" w:rsidRPr="004276E1">
        <w:rPr>
          <w:color w:val="000000"/>
        </w:rPr>
        <w:t xml:space="preserve"> </w:t>
      </w:r>
      <w:r w:rsidR="004276E1" w:rsidRPr="00EF43B4">
        <w:rPr>
          <w:color w:val="000000"/>
        </w:rPr>
        <w:t xml:space="preserve">jei vietos projekte numatytos investicijos, susijusios su licencijuojama veikla arba veikla, kuriai vykdyti turi būti išduotas leidimas, ne vėliau kaip kartu su </w:t>
      </w:r>
      <w:r w:rsidR="004276E1">
        <w:rPr>
          <w:color w:val="000000"/>
        </w:rPr>
        <w:t>galutiniu</w:t>
      </w:r>
      <w:r w:rsidR="004276E1" w:rsidRPr="00EF43B4">
        <w:rPr>
          <w:color w:val="000000"/>
        </w:rPr>
        <w:t xml:space="preserve"> mokėjimo prašymu turi būti pateikta licencijos arba leidimo kopija;</w:t>
      </w:r>
    </w:p>
    <w:p w:rsidR="004276E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4276E1">
        <w:rPr>
          <w:color w:val="000000"/>
        </w:rPr>
        <w:t xml:space="preserve">. </w:t>
      </w:r>
      <w:r w:rsidR="004276E1" w:rsidRPr="00EF43B4">
        <w:rPr>
          <w:color w:val="000000"/>
        </w:rPr>
        <w:t>vietos projekto turinys turi būti nesusijęs su šiomis veiklos sritimis:</w:t>
      </w:r>
    </w:p>
    <w:p w:rsidR="004276E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4276E1">
        <w:rPr>
          <w:color w:val="000000"/>
        </w:rPr>
        <w:t xml:space="preserve">.1. </w:t>
      </w:r>
      <w:r w:rsidR="004276E1" w:rsidRPr="00EF43B4">
        <w:rPr>
          <w:color w:val="000000"/>
        </w:rPr>
        <w:t>alkoholinių gėrimų gamyba;</w:t>
      </w:r>
    </w:p>
    <w:p w:rsidR="004276E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D33E11">
        <w:rPr>
          <w:color w:val="000000"/>
        </w:rPr>
        <w:t xml:space="preserve">.2. </w:t>
      </w:r>
      <w:r w:rsidR="00D33E11" w:rsidRPr="00EF43B4">
        <w:rPr>
          <w:color w:val="000000"/>
        </w:rPr>
        <w:t>tabako gaminių gamyba;</w:t>
      </w:r>
    </w:p>
    <w:p w:rsidR="00D33E11" w:rsidRPr="00EF43B4" w:rsidRDefault="00CE2B61" w:rsidP="00D33E11">
      <w:pPr>
        <w:pStyle w:val="tajtip"/>
        <w:spacing w:before="0" w:beforeAutospacing="0" w:after="0" w:afterAutospacing="0"/>
        <w:ind w:firstLine="567"/>
        <w:jc w:val="both"/>
        <w:rPr>
          <w:color w:val="000000"/>
        </w:rPr>
      </w:pPr>
      <w:r>
        <w:rPr>
          <w:color w:val="000000"/>
        </w:rPr>
        <w:t>50</w:t>
      </w:r>
      <w:r w:rsidR="00D20392">
        <w:rPr>
          <w:color w:val="000000"/>
        </w:rPr>
        <w:t>.3.6</w:t>
      </w:r>
      <w:r w:rsidR="00D33E11">
        <w:rPr>
          <w:color w:val="000000"/>
        </w:rPr>
        <w:t xml:space="preserve">.3. </w:t>
      </w:r>
      <w:r w:rsidR="00D33E11" w:rsidRPr="00EF43B4">
        <w:rPr>
          <w:color w:val="000000"/>
        </w:rPr>
        <w:t>ginklų, šaudmenų ir jų dalių gamyba;</w:t>
      </w:r>
    </w:p>
    <w:p w:rsidR="00D33E1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D33E11">
        <w:rPr>
          <w:color w:val="000000"/>
        </w:rPr>
        <w:t xml:space="preserve">.4. </w:t>
      </w:r>
      <w:r w:rsidR="00D33E11" w:rsidRPr="00EF43B4">
        <w:rPr>
          <w:color w:val="000000"/>
        </w:rPr>
        <w:t>azartinių lošimų, lažybų, loterijų organizavimu;</w:t>
      </w:r>
    </w:p>
    <w:p w:rsidR="00D33E1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D33E11">
        <w:rPr>
          <w:color w:val="000000"/>
        </w:rPr>
        <w:t xml:space="preserve">.5. </w:t>
      </w:r>
      <w:r w:rsidR="00D33E11" w:rsidRPr="00EF43B4">
        <w:rPr>
          <w:color w:val="000000"/>
        </w:rPr>
        <w:t>finansiniu tarpininkavimu, pagalbine finansinio tarpininkavimo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D33E11">
        <w:rPr>
          <w:color w:val="000000"/>
        </w:rPr>
        <w:t xml:space="preserve">.6. </w:t>
      </w:r>
      <w:r w:rsidR="00D33E11" w:rsidRPr="00EF43B4">
        <w:rPr>
          <w:color w:val="000000"/>
        </w:rPr>
        <w:t>draudimo, perdraudimo ir pensijų lėšų kaupimo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D33E11">
        <w:rPr>
          <w:color w:val="000000"/>
        </w:rPr>
        <w:t xml:space="preserve">.7. </w:t>
      </w:r>
      <w:r w:rsidR="00EF4FBD" w:rsidRPr="00EF43B4">
        <w:rPr>
          <w:color w:val="000000"/>
        </w:rPr>
        <w:t>nekilnojamojo turto operacijomis, t. y. nekilnojamojo turto pirkimu ir pardavimu;</w:t>
      </w:r>
    </w:p>
    <w:p w:rsidR="00EF4FBD"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EF4FBD">
        <w:rPr>
          <w:color w:val="000000"/>
        </w:rPr>
        <w:t xml:space="preserve">.8. </w:t>
      </w:r>
      <w:r w:rsidR="00EF4FBD" w:rsidRPr="00EF43B4">
        <w:rPr>
          <w:color w:val="000000"/>
        </w:rPr>
        <w:t>teisinės veiklos organizavimu;</w:t>
      </w:r>
    </w:p>
    <w:p w:rsidR="00EF4FBD" w:rsidRDefault="00CE2B61" w:rsidP="004276E1">
      <w:pPr>
        <w:pStyle w:val="tajtip"/>
        <w:spacing w:before="0" w:beforeAutospacing="0" w:after="0" w:afterAutospacing="0"/>
        <w:ind w:firstLine="567"/>
        <w:jc w:val="both"/>
        <w:rPr>
          <w:color w:val="000000"/>
        </w:rPr>
      </w:pPr>
      <w:r>
        <w:rPr>
          <w:color w:val="000000"/>
        </w:rPr>
        <w:t>50</w:t>
      </w:r>
      <w:r w:rsidR="00D20392">
        <w:rPr>
          <w:color w:val="000000"/>
        </w:rPr>
        <w:t>.3.6</w:t>
      </w:r>
      <w:r w:rsidR="00EF4FBD">
        <w:rPr>
          <w:color w:val="000000"/>
        </w:rPr>
        <w:t xml:space="preserve">.9. </w:t>
      </w:r>
      <w:r w:rsidR="00EF4FBD" w:rsidRPr="00EF43B4">
        <w:rPr>
          <w:color w:val="000000"/>
        </w:rPr>
        <w:t>medžiokl</w:t>
      </w:r>
      <w:r w:rsidR="00EF4FBD">
        <w:rPr>
          <w:color w:val="000000"/>
        </w:rPr>
        <w:t>e</w:t>
      </w:r>
      <w:r w:rsidR="00EF4FBD" w:rsidRPr="00EF43B4">
        <w:rPr>
          <w:color w:val="000000"/>
        </w:rPr>
        <w:t xml:space="preserve">, </w:t>
      </w:r>
      <w:r w:rsidR="00EF4FBD">
        <w:rPr>
          <w:color w:val="000000"/>
        </w:rPr>
        <w:t xml:space="preserve">gyvūnų </w:t>
      </w:r>
      <w:r w:rsidR="00EF4FBD" w:rsidRPr="00EF43B4">
        <w:rPr>
          <w:color w:val="000000"/>
        </w:rPr>
        <w:t>gaudym</w:t>
      </w:r>
      <w:r w:rsidR="00EF4FBD">
        <w:rPr>
          <w:color w:val="000000"/>
        </w:rPr>
        <w:t>u</w:t>
      </w:r>
      <w:r w:rsidR="00EF4FBD" w:rsidRPr="00EF43B4">
        <w:rPr>
          <w:color w:val="000000"/>
        </w:rPr>
        <w:t xml:space="preserve"> spąstais</w:t>
      </w:r>
      <w:r w:rsidR="00EF4FBD">
        <w:rPr>
          <w:color w:val="000000"/>
        </w:rPr>
        <w:t xml:space="preserve"> ir kitais įrankiais</w:t>
      </w:r>
      <w:r w:rsidR="00EF4FBD" w:rsidRPr="00EF43B4">
        <w:rPr>
          <w:color w:val="000000"/>
        </w:rPr>
        <w:t>, medžioklės</w:t>
      </w:r>
      <w:r w:rsidR="00EF4FBD">
        <w:rPr>
          <w:color w:val="000000"/>
        </w:rPr>
        <w:t xml:space="preserve"> ir brakonieriavimo</w:t>
      </w:r>
      <w:r w:rsidR="00EF4FBD" w:rsidRPr="00EF43B4">
        <w:rPr>
          <w:color w:val="000000"/>
        </w:rPr>
        <w:t xml:space="preserve"> patirties sklaida ir su tuo susijusiomis paslaugomis;</w:t>
      </w:r>
    </w:p>
    <w:p w:rsidR="004276E1" w:rsidRPr="00EF4FBD" w:rsidRDefault="00CE2B61" w:rsidP="00EF4FBD">
      <w:pPr>
        <w:pStyle w:val="tajtip"/>
        <w:spacing w:before="0" w:beforeAutospacing="0" w:after="0" w:afterAutospacing="0"/>
        <w:ind w:firstLine="567"/>
        <w:jc w:val="both"/>
        <w:rPr>
          <w:color w:val="000000"/>
        </w:rPr>
      </w:pPr>
      <w:r>
        <w:rPr>
          <w:color w:val="000000"/>
        </w:rPr>
        <w:t>50</w:t>
      </w:r>
      <w:r w:rsidR="00D20392">
        <w:rPr>
          <w:color w:val="000000"/>
        </w:rPr>
        <w:t>.3.6</w:t>
      </w:r>
      <w:r w:rsidR="00EF4FBD">
        <w:rPr>
          <w:color w:val="000000"/>
        </w:rPr>
        <w:t>.10. farmacine veikla;</w:t>
      </w:r>
    </w:p>
    <w:p w:rsidR="00B310AB" w:rsidRPr="00B76264"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E152C9">
        <w:rPr>
          <w:rFonts w:ascii="Times New Roman" w:hAnsi="Times New Roman" w:cs="Times New Roman"/>
          <w:b/>
          <w:sz w:val="24"/>
          <w:szCs w:val="24"/>
        </w:rPr>
        <w:t>.4</w:t>
      </w:r>
      <w:r w:rsidR="00B310AB" w:rsidRPr="00B76264">
        <w:rPr>
          <w:rFonts w:ascii="Times New Roman" w:hAnsi="Times New Roman" w:cs="Times New Roman"/>
          <w:b/>
          <w:sz w:val="24"/>
          <w:szCs w:val="24"/>
        </w:rPr>
        <w:t>. bendrosios tinkamumo sąlygos, susijusios su horizontaliosiomis ES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 xml:space="preserve">.4.1. </w:t>
      </w:r>
      <w:r w:rsidR="00B76264">
        <w:rPr>
          <w:rFonts w:ascii="Times New Roman" w:hAnsi="Times New Roman" w:cs="Times New Roman"/>
          <w:sz w:val="24"/>
          <w:szCs w:val="24"/>
        </w:rPr>
        <w:t>v</w:t>
      </w:r>
      <w:r w:rsidR="00B76264" w:rsidRPr="00EF43B4">
        <w:rPr>
          <w:rFonts w:ascii="Times New Roman" w:hAnsi="Times New Roman" w:cs="Times New Roman"/>
          <w:sz w:val="24"/>
          <w:szCs w:val="24"/>
        </w:rPr>
        <w:t>ietos projektas turi būti suderintas su ES horizontaliosiomis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76264">
        <w:rPr>
          <w:rFonts w:ascii="Times New Roman" w:hAnsi="Times New Roman" w:cs="Times New Roman"/>
          <w:sz w:val="24"/>
          <w:szCs w:val="24"/>
        </w:rPr>
        <w:t xml:space="preserve">.4.1.1. </w:t>
      </w:r>
      <w:r w:rsidR="00B76264" w:rsidRPr="00EF43B4">
        <w:rPr>
          <w:rFonts w:ascii="Times New Roman" w:hAnsi="Times New Roman" w:cs="Times New Roman"/>
          <w:sz w:val="24"/>
          <w:szCs w:val="24"/>
        </w:rPr>
        <w:t>darniu vystymusi, įskaitant aplinkosaugą ir klimato kaitos mažinimo veiksmus (taikomos abi sąlygos):</w:t>
      </w:r>
    </w:p>
    <w:p w:rsidR="00B76264" w:rsidRDefault="00CE2B61" w:rsidP="00B7626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B76264">
        <w:rPr>
          <w:rFonts w:ascii="Times New Roman" w:hAnsi="Times New Roman" w:cs="Times New Roman"/>
          <w:sz w:val="24"/>
          <w:szCs w:val="24"/>
        </w:rPr>
        <w:t xml:space="preserve">.4.1.1.1. </w:t>
      </w:r>
      <w:r w:rsidR="00B76264" w:rsidRPr="00EF43B4">
        <w:rPr>
          <w:rFonts w:ascii="Times New Roman" w:hAnsi="Times New Roman" w:cs="Times New Roman"/>
          <w:sz w:val="24"/>
          <w:szCs w:val="24"/>
        </w:rPr>
        <w:t>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00B76264" w:rsidRPr="00EF43B4">
        <w:rPr>
          <w:rFonts w:ascii="Times New Roman" w:hAnsi="Times New Roman" w:cs="Times New Roman"/>
          <w:color w:val="000000"/>
          <w:sz w:val="24"/>
          <w:szCs w:val="24"/>
        </w:rPr>
        <w:t xml:space="preserve"> Jeigu taikomas </w:t>
      </w:r>
      <w:r w:rsidR="00E152C9">
        <w:rPr>
          <w:rFonts w:ascii="Times New Roman" w:hAnsi="Times New Roman" w:cs="Times New Roman"/>
          <w:color w:val="000000"/>
          <w:sz w:val="24"/>
          <w:szCs w:val="24"/>
        </w:rPr>
        <w:t xml:space="preserve">šio Aprašo </w:t>
      </w:r>
      <w:r w:rsidR="00B76264" w:rsidRPr="00996F43">
        <w:rPr>
          <w:rFonts w:ascii="Times New Roman" w:hAnsi="Times New Roman" w:cs="Times New Roman"/>
          <w:color w:val="000000"/>
          <w:sz w:val="24"/>
          <w:szCs w:val="24"/>
        </w:rPr>
        <w:t>papunktis</w:t>
      </w:r>
      <w:r w:rsidR="00B76264" w:rsidRPr="00EF43B4">
        <w:rPr>
          <w:rFonts w:ascii="Times New Roman" w:hAnsi="Times New Roman" w:cs="Times New Roman"/>
          <w:color w:val="000000"/>
          <w:sz w:val="24"/>
          <w:szCs w:val="24"/>
        </w:rPr>
        <w:t>, poveikio aplinkai vertinimas dėl vietos projekte numatytos ūkinės veiklos turi būti baigtas iki paskutinio mokėjimo prašymo pateikimo dienos;</w:t>
      </w:r>
    </w:p>
    <w:p w:rsidR="00B76264" w:rsidRDefault="00CE2B61" w:rsidP="00B76264">
      <w:pPr>
        <w:spacing w:after="0" w:line="240" w:lineRule="auto"/>
        <w:ind w:firstLine="567"/>
        <w:jc w:val="both"/>
      </w:pPr>
      <w:r>
        <w:rPr>
          <w:rFonts w:ascii="Times New Roman" w:hAnsi="Times New Roman" w:cs="Times New Roman"/>
          <w:color w:val="000000"/>
          <w:sz w:val="24"/>
          <w:szCs w:val="24"/>
        </w:rPr>
        <w:t>50</w:t>
      </w:r>
      <w:r w:rsidR="00B76264">
        <w:rPr>
          <w:rFonts w:ascii="Times New Roman" w:hAnsi="Times New Roman" w:cs="Times New Roman"/>
          <w:color w:val="000000"/>
          <w:sz w:val="24"/>
          <w:szCs w:val="24"/>
        </w:rPr>
        <w:t xml:space="preserve">.4.1.1.2. </w:t>
      </w:r>
      <w:r w:rsidR="00B76264" w:rsidRPr="00EF43B4">
        <w:rPr>
          <w:rFonts w:ascii="Times New Roman" w:hAnsi="Times New Roman" w:cs="Times New Roman"/>
          <w:sz w:val="24"/>
          <w:szCs w:val="24"/>
        </w:rPr>
        <w:t>vietos projekte turi būti pagrįsta, kad numatytos investicijos turi teigiamos įtakos darniam vystymuisi arba yra neutralios šiuo aspektu</w:t>
      </w:r>
      <w:r w:rsidR="00B76264">
        <w:t>;</w:t>
      </w:r>
    </w:p>
    <w:p w:rsidR="00B76264" w:rsidRPr="00EF43B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B76264" w:rsidRPr="00B76264">
        <w:rPr>
          <w:rFonts w:ascii="Times New Roman" w:hAnsi="Times New Roman" w:cs="Times New Roman"/>
          <w:sz w:val="24"/>
          <w:szCs w:val="24"/>
        </w:rPr>
        <w:t>.4.1.</w:t>
      </w:r>
      <w:r w:rsidR="00B76264">
        <w:rPr>
          <w:rFonts w:ascii="Times New Roman" w:hAnsi="Times New Roman" w:cs="Times New Roman"/>
          <w:sz w:val="24"/>
          <w:szCs w:val="24"/>
        </w:rPr>
        <w:t>2.</w:t>
      </w:r>
      <w:r w:rsidR="00B76264">
        <w:t xml:space="preserve"> </w:t>
      </w:r>
      <w:r w:rsidR="00B76264" w:rsidRPr="00EF43B4">
        <w:rPr>
          <w:rFonts w:ascii="Times New Roman" w:hAnsi="Times New Roman" w:cs="Times New Roman"/>
          <w:sz w:val="24"/>
          <w:szCs w:val="24"/>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B76264" w:rsidRDefault="00CE2B61" w:rsidP="00B76264">
      <w:pPr>
        <w:pStyle w:val="tajtip"/>
        <w:spacing w:before="0" w:beforeAutospacing="0" w:after="0" w:afterAutospacing="0"/>
        <w:ind w:firstLine="567"/>
        <w:jc w:val="both"/>
        <w:rPr>
          <w:color w:val="000000"/>
        </w:rPr>
      </w:pPr>
      <w:r>
        <w:t>50</w:t>
      </w:r>
      <w:r w:rsidR="00B76264">
        <w:t xml:space="preserve">.4.1.3. </w:t>
      </w:r>
      <w:r w:rsidR="00B76264" w:rsidRPr="00EF43B4">
        <w:t>konkurencijos teise. Parama vietos projektui įgyvendinti turi būti skiriama nepažeidžiant ES teisės normų, susijusių su nereikšmingos (</w:t>
      </w:r>
      <w:proofErr w:type="spellStart"/>
      <w:r w:rsidR="00B76264" w:rsidRPr="00EF43B4">
        <w:rPr>
          <w:i/>
        </w:rPr>
        <w:t>de</w:t>
      </w:r>
      <w:proofErr w:type="spellEnd"/>
      <w:r w:rsidR="00B76264" w:rsidRPr="00EF43B4">
        <w:rPr>
          <w:i/>
        </w:rPr>
        <w:t xml:space="preserve"> </w:t>
      </w:r>
      <w:proofErr w:type="spellStart"/>
      <w:r w:rsidR="00B76264" w:rsidRPr="00EF43B4">
        <w:rPr>
          <w:i/>
        </w:rPr>
        <w:t>minimis</w:t>
      </w:r>
      <w:proofErr w:type="spellEnd"/>
      <w:r w:rsidR="00B76264" w:rsidRPr="00EF43B4">
        <w:t>)</w:t>
      </w:r>
      <w:r w:rsidR="00B76264" w:rsidRPr="00EF43B4">
        <w:rPr>
          <w:i/>
        </w:rPr>
        <w:t xml:space="preserve"> </w:t>
      </w:r>
      <w:r w:rsidR="00B76264" w:rsidRPr="00EF43B4">
        <w:t xml:space="preserve">pagalbos teikimu vienam ūkio subjektui,   t. y. </w:t>
      </w:r>
      <w:r w:rsidR="00B76264" w:rsidRPr="00EF43B4">
        <w:rPr>
          <w:color w:val="000000"/>
        </w:rPr>
        <w:t xml:space="preserve">2013 m. gruodžio 18 d. Komisijos reglamento (ES) Nr. 1407/2013 dėl Sutarties dėl Europos Sąjungos veikimo 107 ir 108 straipsnių taikymo </w:t>
      </w:r>
      <w:proofErr w:type="spellStart"/>
      <w:r w:rsidR="00B76264" w:rsidRPr="00EF43B4">
        <w:rPr>
          <w:i/>
          <w:iCs/>
          <w:color w:val="000000"/>
        </w:rPr>
        <w:t>de</w:t>
      </w:r>
      <w:proofErr w:type="spellEnd"/>
      <w:r w:rsidR="00B76264" w:rsidRPr="00EF43B4">
        <w:rPr>
          <w:i/>
          <w:iCs/>
          <w:color w:val="000000"/>
        </w:rPr>
        <w:t xml:space="preserve"> </w:t>
      </w:r>
      <w:proofErr w:type="spellStart"/>
      <w:r w:rsidR="00B76264" w:rsidRPr="00EF43B4">
        <w:rPr>
          <w:i/>
          <w:iCs/>
          <w:color w:val="000000"/>
        </w:rPr>
        <w:t>minimis</w:t>
      </w:r>
      <w:proofErr w:type="spellEnd"/>
      <w:r w:rsidR="00B76264" w:rsidRPr="00EF43B4">
        <w:rPr>
          <w:color w:val="000000"/>
        </w:rPr>
        <w:t xml:space="preserve"> pagalbai (OL 2013 L 352, p. 1) (toliau – </w:t>
      </w:r>
      <w:r w:rsidR="000B180D">
        <w:rPr>
          <w:color w:val="000000"/>
        </w:rPr>
        <w:t xml:space="preserve">Reglamentas (ES) Nr. 1407/2013) </w:t>
      </w:r>
      <w:r w:rsidR="000B180D" w:rsidRPr="000B180D">
        <w:rPr>
          <w:color w:val="000000"/>
        </w:rPr>
        <w:t>(Aprašo 5 priedas).</w:t>
      </w:r>
      <w:r w:rsidR="00B76264" w:rsidRPr="00EF43B4">
        <w:rPr>
          <w:color w:val="000000"/>
        </w:rPr>
        <w:t xml:space="preserve"> Vadovaujantis EK 2003 m. gegužės 6 d. rekomendacijos Nr. 2003/361/EC „Dėl labai mažų, mažų ir vidutinių įmonių sampratos“ 1 priedo „Labai mažų, mažų ir vidutinių įmonių samprata“ 1 str. įmone laikomas </w:t>
      </w:r>
      <w:r w:rsidR="00B76264" w:rsidRPr="00EF43B4">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00B76264" w:rsidRPr="00EF43B4">
        <w:rPr>
          <w:color w:val="000000"/>
        </w:rPr>
        <w:t xml:space="preserve"> Susijusių įmonių apibrėžimas ir kitos nuostatos pateikiamos Lietuvos Respublikos smulkaus ir vidutinio verslo plėtros įstatyme. </w:t>
      </w:r>
      <w:r w:rsidR="00B76264">
        <w:rPr>
          <w:color w:val="000000"/>
        </w:rPr>
        <w:t>Pareiškėjas</w:t>
      </w:r>
      <w:r w:rsidR="00B76264" w:rsidRPr="00EF43B4">
        <w:rPr>
          <w:color w:val="000000"/>
        </w:rPr>
        <w:t>, užsiimantis arba ketinantis užsiimti ūkine veikla, turi užpildyti ir pateik</w:t>
      </w:r>
      <w:r w:rsidR="00640283">
        <w:rPr>
          <w:color w:val="000000"/>
        </w:rPr>
        <w:t>ti Įmonės susietumo deklaraciją</w:t>
      </w:r>
      <w:r w:rsidR="000B180D">
        <w:rPr>
          <w:color w:val="000000"/>
        </w:rPr>
        <w:t xml:space="preserve"> </w:t>
      </w:r>
      <w:r w:rsidR="000B180D" w:rsidRPr="000B180D">
        <w:rPr>
          <w:color w:val="000000"/>
        </w:rPr>
        <w:t>(Aprašo 6 priedas)</w:t>
      </w:r>
      <w:r w:rsidR="00640283" w:rsidRPr="000B180D">
        <w:rPr>
          <w:color w:val="000000"/>
        </w:rPr>
        <w:t>.</w:t>
      </w:r>
      <w:r w:rsidR="00640283">
        <w:rPr>
          <w:color w:val="000000"/>
        </w:rPr>
        <w:t xml:space="preserve"> </w:t>
      </w:r>
      <w:r w:rsidR="00B76264" w:rsidRPr="00EF43B4">
        <w:rPr>
          <w:color w:val="000000"/>
        </w:rPr>
        <w:t>Atitiktį šiai tinkamumo sąlygai vertina Agentūra:</w:t>
      </w:r>
    </w:p>
    <w:p w:rsidR="00B76264" w:rsidRDefault="00CE2B61" w:rsidP="00B76264">
      <w:pPr>
        <w:pStyle w:val="tajtip"/>
        <w:spacing w:before="0" w:beforeAutospacing="0" w:after="0" w:afterAutospacing="0"/>
        <w:ind w:firstLine="567"/>
        <w:jc w:val="both"/>
        <w:rPr>
          <w:color w:val="000000"/>
        </w:rPr>
      </w:pPr>
      <w:r>
        <w:rPr>
          <w:color w:val="000000"/>
        </w:rPr>
        <w:t>50</w:t>
      </w:r>
      <w:r w:rsidR="00B76264">
        <w:rPr>
          <w:color w:val="000000"/>
        </w:rPr>
        <w:t xml:space="preserve">.4.1.3.1. </w:t>
      </w:r>
      <w:r w:rsidR="00B76264" w:rsidRPr="00EF43B4">
        <w:rPr>
          <w:color w:val="000000"/>
        </w:rPr>
        <w:t xml:space="preserve">po to, kai </w:t>
      </w:r>
      <w:r w:rsidR="00B76264">
        <w:rPr>
          <w:color w:val="000000"/>
        </w:rPr>
        <w:t>pareiškėjas</w:t>
      </w:r>
      <w:r w:rsidR="00B76264" w:rsidRPr="00EF43B4">
        <w:rPr>
          <w:color w:val="000000"/>
        </w:rPr>
        <w:t xml:space="preserve"> pateikia VPS vykdytojai Įmonės susietumo deklaraciją, VPS vykdytoja persiunčia Agentūrai jos kopiją </w:t>
      </w:r>
      <w:r w:rsidR="00B76264">
        <w:rPr>
          <w:color w:val="000000"/>
        </w:rPr>
        <w:t xml:space="preserve">(informacija Agentūrai teikiama paštu arba el. pašto adresu </w:t>
      </w:r>
      <w:hyperlink r:id="rId9" w:history="1">
        <w:r w:rsidR="00B76264" w:rsidRPr="00B76264">
          <w:rPr>
            <w:rStyle w:val="Hipersaitas"/>
            <w:color w:val="000000" w:themeColor="text1"/>
            <w:u w:val="none"/>
          </w:rPr>
          <w:t>dokumentai@nma.lt</w:t>
        </w:r>
      </w:hyperlink>
      <w:r w:rsidR="00B76264" w:rsidRPr="00B76264">
        <w:rPr>
          <w:color w:val="000000" w:themeColor="text1"/>
        </w:rPr>
        <w:t>,</w:t>
      </w:r>
      <w:r w:rsidR="00B76264">
        <w:rPr>
          <w:color w:val="000000"/>
        </w:rPr>
        <w:t xml:space="preserve"> išskyrus </w:t>
      </w:r>
      <w:r w:rsidR="00884902">
        <w:rPr>
          <w:color w:val="000000"/>
        </w:rPr>
        <w:t xml:space="preserve">Vietos projektų administravimo taisyklėse </w:t>
      </w:r>
      <w:r w:rsidR="00B76264">
        <w:rPr>
          <w:color w:val="000000"/>
        </w:rPr>
        <w:t>aiškiai nustatytas išimtis)</w:t>
      </w:r>
      <w:r w:rsidR="00B76264" w:rsidRPr="00EF43B4">
        <w:rPr>
          <w:color w:val="000000"/>
        </w:rPr>
        <w:t>;</w:t>
      </w:r>
    </w:p>
    <w:p w:rsidR="00884902" w:rsidRDefault="00CE2B61" w:rsidP="00884902">
      <w:pPr>
        <w:pStyle w:val="tajtip"/>
        <w:spacing w:before="0" w:beforeAutospacing="0" w:after="0" w:afterAutospacing="0"/>
        <w:ind w:firstLine="567"/>
        <w:jc w:val="both"/>
        <w:rPr>
          <w:color w:val="000000"/>
        </w:rPr>
      </w:pPr>
      <w:r>
        <w:rPr>
          <w:color w:val="000000"/>
        </w:rPr>
        <w:t>50</w:t>
      </w:r>
      <w:r w:rsidR="00884902">
        <w:rPr>
          <w:color w:val="000000"/>
        </w:rPr>
        <w:t xml:space="preserve">.4.1.3.2. </w:t>
      </w:r>
      <w:r w:rsidR="00884902" w:rsidRPr="00EF43B4">
        <w:rPr>
          <w:color w:val="000000"/>
        </w:rPr>
        <w:t xml:space="preserve">Agentūra, gavusi VPS vykdytojos persiųstą Įmonės susietumo deklaraciją, per 10 (dešimt) darbo dienų įvertina, ar </w:t>
      </w:r>
      <w:r w:rsidR="00884902">
        <w:rPr>
          <w:color w:val="000000"/>
        </w:rPr>
        <w:t>pareiškėjas</w:t>
      </w:r>
      <w:r w:rsidR="00884902" w:rsidRPr="00EF43B4">
        <w:rPr>
          <w:color w:val="000000"/>
        </w:rPr>
        <w:t xml:space="preserve"> </w:t>
      </w:r>
      <w:r w:rsidR="00884902">
        <w:rPr>
          <w:color w:val="000000"/>
        </w:rPr>
        <w:t xml:space="preserve">atitinka tinkamo pareiškėjo statusą (labai maža, maža ar vidutinė įmonė), nurodytą Vietos projektų finansavimo sąlygų apraše, ir </w:t>
      </w:r>
      <w:r w:rsidR="00884902" w:rsidRPr="00EF43B4">
        <w:rPr>
          <w:color w:val="000000"/>
        </w:rPr>
        <w:t>turi teisę gauti paramą vietos projektui įgyvendinti pagal Reglamentą (ES) Nr. 1407/2013. Vertinimo metu Agentūra vadovaujasi Smulkiojo ir vidutinio verslo subjekto vidutinio metų sąrašinio darbuotojų skaičiaus nustatymo tvarkos apraš</w:t>
      </w:r>
      <w:r w:rsidR="00884902">
        <w:rPr>
          <w:color w:val="000000"/>
        </w:rPr>
        <w:t>u, patvirtintu</w:t>
      </w:r>
      <w:r w:rsidR="00884902" w:rsidRPr="00EF43B4">
        <w:rPr>
          <w:color w:val="000000"/>
        </w:rPr>
        <w:t xml:space="preserve"> Lietuvos Respublikos ūkio ministro 2008 m. kovo 31 d. įsakymu Nr. 4-126 „Dėl Smulkiojo ir vidutinio verslo subjekto vidutinio metų sąrašinio darbuotojų skaičiaus nustatym</w:t>
      </w:r>
      <w:r w:rsidR="00884902">
        <w:rPr>
          <w:color w:val="000000"/>
        </w:rPr>
        <w:t xml:space="preserve">o tvarkos aprašo patvirtinimo“ (nustatydama įmonės dydį), </w:t>
      </w:r>
      <w:r w:rsidR="00884902" w:rsidRPr="00EF43B4">
        <w:rPr>
          <w:color w:val="000000"/>
        </w:rPr>
        <w:t>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pagalbos registro nuostatais, patvirtintais Lietuvos Respublikos Vyriausybės 2005 m. sausio 19 d. nutarimu Nr. 35 „Dėl 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pagalbos registro nuostatų patvirtinimo“, ir 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pagalbos duomenų tvarkymo taisyklėmis, patvirtintomis Lietuvos Respublikos konkurencijos tarybos 2015 m. lapkričio 13 d. nutarimu Nr. 1S-120/2015 „Dėl 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xml:space="preserve">) pagalbos duomenų tvarkymo taisyklių patvirtinimo“, patikrina informaciją apie visą per tris paskutinius </w:t>
      </w:r>
      <w:r w:rsidR="00884902">
        <w:rPr>
          <w:color w:val="000000"/>
        </w:rPr>
        <w:t>finansinius</w:t>
      </w:r>
      <w:r w:rsidR="00884902" w:rsidRPr="00EF43B4">
        <w:rPr>
          <w:color w:val="000000"/>
        </w:rPr>
        <w:t xml:space="preserve"> metus </w:t>
      </w:r>
      <w:r w:rsidR="00884902">
        <w:rPr>
          <w:color w:val="000000"/>
        </w:rPr>
        <w:t>pareiškėjo</w:t>
      </w:r>
      <w:r w:rsidR="00884902" w:rsidRPr="00EF43B4">
        <w:rPr>
          <w:color w:val="000000"/>
        </w:rPr>
        <w:t xml:space="preserve"> ir su juo susijusių ūkio subjektų (o </w:t>
      </w:r>
      <w:r w:rsidR="00884902">
        <w:rPr>
          <w:color w:val="000000"/>
        </w:rPr>
        <w:t>pareiškėjo</w:t>
      </w:r>
      <w:r w:rsidR="00884902" w:rsidRPr="00EF43B4">
        <w:rPr>
          <w:color w:val="000000"/>
        </w:rPr>
        <w:t xml:space="preserve"> reorganizacijos atveju – taip pat ir iki reorganizacijos buvusių ūkio subjektų) gautą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 xml:space="preserve">pagalbą ir nustato, ar bendra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 xml:space="preserve">pagalbos suma neviršija leidžiamo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 xml:space="preserve">pagalbos dydžio. Jeigu </w:t>
      </w:r>
      <w:r w:rsidR="00884902">
        <w:rPr>
          <w:color w:val="000000"/>
        </w:rPr>
        <w:t>pareiškėjui</w:t>
      </w:r>
      <w:r w:rsidR="00884902" w:rsidRPr="00EF43B4">
        <w:rPr>
          <w:color w:val="000000"/>
        </w:rPr>
        <w:t xml:space="preserve">, įskaitant visus su juo susijusius juridinius ir fizinius asmenis, suteikus paramą vietos projektui įgyvendinti būtų viršijama bendra leistina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pagalbos suma, negali būti skirta net ta paramos vietos projektui įgyvendinti dalis, kuri šios sumos neviršija;</w:t>
      </w:r>
    </w:p>
    <w:p w:rsidR="00884902" w:rsidRDefault="00CE2B61" w:rsidP="00884902">
      <w:pPr>
        <w:pStyle w:val="tajtip"/>
        <w:spacing w:before="0" w:beforeAutospacing="0" w:after="0" w:afterAutospacing="0"/>
        <w:ind w:firstLine="567"/>
        <w:jc w:val="both"/>
        <w:rPr>
          <w:color w:val="000000"/>
        </w:rPr>
      </w:pPr>
      <w:r>
        <w:rPr>
          <w:color w:val="000000"/>
        </w:rPr>
        <w:t>50</w:t>
      </w:r>
      <w:r w:rsidR="00884902">
        <w:rPr>
          <w:color w:val="000000"/>
        </w:rPr>
        <w:t xml:space="preserve">.4.1.3.3. </w:t>
      </w:r>
      <w:r w:rsidR="00884902" w:rsidRPr="00EF43B4">
        <w:rPr>
          <w:color w:val="000000"/>
        </w:rPr>
        <w:t xml:space="preserve">Agentūra parengia išvadą dėl </w:t>
      </w:r>
      <w:r w:rsidR="00884902">
        <w:rPr>
          <w:color w:val="000000"/>
        </w:rPr>
        <w:t>pareiškėjo</w:t>
      </w:r>
      <w:r w:rsidR="00884902" w:rsidRPr="00EF43B4">
        <w:rPr>
          <w:color w:val="000000"/>
        </w:rPr>
        <w:t xml:space="preserve"> </w:t>
      </w:r>
      <w:r w:rsidR="00884902">
        <w:rPr>
          <w:color w:val="000000"/>
        </w:rPr>
        <w:t xml:space="preserve">dydžio (nustato, ar tai labai maža, maža ar vidutinė įmonė) ir jo </w:t>
      </w:r>
      <w:r w:rsidR="00884902" w:rsidRPr="00EF43B4">
        <w:rPr>
          <w:color w:val="000000"/>
        </w:rPr>
        <w:t>teisės gauti paramą vietos projektui įgyvendinti pagal Reglamentą (ES) Nr. 1407/2013</w:t>
      </w:r>
      <w:r w:rsidR="00884902">
        <w:rPr>
          <w:color w:val="000000"/>
        </w:rPr>
        <w:t>,</w:t>
      </w:r>
      <w:r w:rsidR="00884902" w:rsidRPr="00EF43B4">
        <w:rPr>
          <w:color w:val="000000"/>
        </w:rPr>
        <w:t xml:space="preserve"> ir pateikia ją VPS vykdytojai</w:t>
      </w:r>
      <w:r w:rsidR="00884902">
        <w:rPr>
          <w:color w:val="000000"/>
        </w:rPr>
        <w:t xml:space="preserve">. </w:t>
      </w:r>
      <w:r w:rsidR="00884902" w:rsidRPr="00EF43B4">
        <w:rPr>
          <w:color w:val="000000"/>
        </w:rPr>
        <w:t xml:space="preserve">    </w:t>
      </w:r>
    </w:p>
    <w:p w:rsidR="00B310AB" w:rsidRDefault="00CE2B61" w:rsidP="00884902">
      <w:pPr>
        <w:pStyle w:val="tajtip"/>
        <w:spacing w:before="0" w:beforeAutospacing="0" w:after="0" w:afterAutospacing="0"/>
        <w:ind w:firstLine="567"/>
        <w:jc w:val="both"/>
        <w:rPr>
          <w:b/>
        </w:rPr>
      </w:pPr>
      <w:r>
        <w:rPr>
          <w:b/>
        </w:rPr>
        <w:t>50</w:t>
      </w:r>
      <w:r w:rsidR="00B310AB" w:rsidRPr="00884902">
        <w:rPr>
          <w:b/>
        </w:rPr>
        <w:t>.5.</w:t>
      </w:r>
      <w:r w:rsidR="00B310AB" w:rsidRPr="00B310AB">
        <w:t xml:space="preserve"> </w:t>
      </w:r>
      <w:r w:rsidR="00B310AB" w:rsidRPr="00B85920">
        <w:rPr>
          <w:b/>
        </w:rPr>
        <w:t xml:space="preserve">bendrosios tinkamumo sąlygos, susijusios </w:t>
      </w:r>
      <w:r w:rsidR="00B310AB" w:rsidRPr="007B5027">
        <w:rPr>
          <w:b/>
        </w:rPr>
        <w:t>su nuosavo indėlio tinkamumu:</w:t>
      </w:r>
    </w:p>
    <w:p w:rsidR="00884902" w:rsidRPr="00EF43B4" w:rsidRDefault="00CE2B61" w:rsidP="00884902">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884902" w:rsidRPr="00884902">
        <w:rPr>
          <w:rFonts w:ascii="Times New Roman" w:hAnsi="Times New Roman" w:cs="Times New Roman"/>
          <w:sz w:val="24"/>
          <w:szCs w:val="24"/>
        </w:rPr>
        <w:t>.5.1.</w:t>
      </w:r>
      <w:r w:rsidR="00884902">
        <w:t xml:space="preserve"> </w:t>
      </w:r>
      <w:r w:rsidR="00884902">
        <w:rPr>
          <w:rFonts w:ascii="Times New Roman" w:eastAsia="Times New Roman" w:hAnsi="Times New Roman" w:cs="Times New Roman"/>
          <w:sz w:val="24"/>
          <w:szCs w:val="24"/>
        </w:rPr>
        <w:t>t</w:t>
      </w:r>
      <w:r w:rsidR="00884902" w:rsidRPr="00EF43B4">
        <w:rPr>
          <w:rFonts w:ascii="Times New Roman" w:eastAsia="Times New Roman" w:hAnsi="Times New Roman" w:cs="Times New Roman"/>
          <w:sz w:val="24"/>
          <w:szCs w:val="24"/>
        </w:rPr>
        <w:t>inkamu nuosavu indėliu yra laikoma:</w:t>
      </w:r>
    </w:p>
    <w:p w:rsidR="00884902" w:rsidRDefault="00CE2B61" w:rsidP="00884902">
      <w:pPr>
        <w:pStyle w:val="tajtip"/>
        <w:spacing w:before="0" w:beforeAutospacing="0" w:after="0" w:afterAutospacing="0"/>
        <w:ind w:firstLine="567"/>
        <w:jc w:val="both"/>
      </w:pPr>
      <w:r>
        <w:rPr>
          <w:color w:val="000000"/>
        </w:rPr>
        <w:t>50</w:t>
      </w:r>
      <w:r w:rsidR="00884902">
        <w:rPr>
          <w:color w:val="000000"/>
        </w:rPr>
        <w:t xml:space="preserve">.5.1.1. </w:t>
      </w:r>
      <w:r w:rsidR="00884902">
        <w:t>pareiškėjo</w:t>
      </w:r>
      <w:r w:rsidR="00614973">
        <w:t xml:space="preserve"> nuosavos piniginės </w:t>
      </w:r>
      <w:r w:rsidR="00614973" w:rsidRPr="0019783F">
        <w:t>lėšos arba (taikoma NVO) savivaldybių biudžetų lėšos;</w:t>
      </w:r>
    </w:p>
    <w:p w:rsidR="00884902" w:rsidRDefault="00CE2B61" w:rsidP="00884902">
      <w:pPr>
        <w:pStyle w:val="tajtip"/>
        <w:spacing w:before="0" w:beforeAutospacing="0" w:after="0" w:afterAutospacing="0"/>
        <w:ind w:firstLine="567"/>
        <w:jc w:val="both"/>
      </w:pPr>
      <w:r>
        <w:t>50</w:t>
      </w:r>
      <w:r w:rsidR="00884902">
        <w:t xml:space="preserve">.5.1.2. </w:t>
      </w:r>
      <w:r w:rsidR="00884902" w:rsidRPr="00EF43B4">
        <w:t>tinkamo vietos projekto partnerio nuosavos piniginės lėšos;</w:t>
      </w:r>
    </w:p>
    <w:p w:rsidR="00884902" w:rsidRDefault="00CE2B61" w:rsidP="00884902">
      <w:pPr>
        <w:pStyle w:val="tajtip"/>
        <w:spacing w:before="0" w:beforeAutospacing="0" w:after="0" w:afterAutospacing="0"/>
        <w:ind w:firstLine="567"/>
        <w:jc w:val="both"/>
      </w:pPr>
      <w:r>
        <w:lastRenderedPageBreak/>
        <w:t>50</w:t>
      </w:r>
      <w:r w:rsidR="00884902">
        <w:t>.5.1.3. pareiškėjo</w:t>
      </w:r>
      <w:r w:rsidR="00884902" w:rsidRPr="00EF43B4">
        <w:t xml:space="preserve"> skolintos lėšos;</w:t>
      </w:r>
    </w:p>
    <w:p w:rsidR="00884902" w:rsidRPr="00884902" w:rsidRDefault="00CE2B61" w:rsidP="00884902">
      <w:pPr>
        <w:pStyle w:val="tajtip"/>
        <w:spacing w:before="0" w:beforeAutospacing="0" w:after="0" w:afterAutospacing="0"/>
        <w:ind w:firstLine="567"/>
        <w:jc w:val="both"/>
        <w:rPr>
          <w:color w:val="000000"/>
        </w:rPr>
      </w:pPr>
      <w:r>
        <w:t>50</w:t>
      </w:r>
      <w:r w:rsidR="00884902">
        <w:t>.5.1.4. pareiškėjo</w:t>
      </w:r>
      <w:r w:rsidR="00884902" w:rsidRPr="00EF43B4">
        <w:t xml:space="preserve"> įnašas natūra – savanoriškais darbais;</w:t>
      </w:r>
    </w:p>
    <w:p w:rsidR="00CE2B61"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884902">
        <w:rPr>
          <w:rFonts w:ascii="Times New Roman" w:hAnsi="Times New Roman" w:cs="Times New Roman"/>
          <w:sz w:val="24"/>
          <w:szCs w:val="24"/>
        </w:rPr>
        <w:t>.5.2</w:t>
      </w:r>
      <w:r w:rsidR="00B310AB" w:rsidRPr="00B310AB">
        <w:rPr>
          <w:rFonts w:ascii="Times New Roman" w:hAnsi="Times New Roman" w:cs="Times New Roman"/>
          <w:sz w:val="24"/>
          <w:szCs w:val="24"/>
        </w:rPr>
        <w:t xml:space="preserve">. </w:t>
      </w:r>
      <w:r w:rsidR="00610BF7" w:rsidRPr="00EF43B4">
        <w:rPr>
          <w:rFonts w:ascii="Times New Roman" w:hAnsi="Times New Roman" w:cs="Times New Roman"/>
          <w:sz w:val="24"/>
          <w:szCs w:val="24"/>
        </w:rPr>
        <w:t>prie vietos projekto galima prisidėti vienos rūšies tinkamu nuosavu indėliu arba keliomis tinkamo nuosavo indėlio rūšimis</w:t>
      </w:r>
      <w:r>
        <w:rPr>
          <w:rFonts w:ascii="Times New Roman" w:hAnsi="Times New Roman" w:cs="Times New Roman"/>
          <w:sz w:val="24"/>
          <w:szCs w:val="24"/>
        </w:rPr>
        <w:t>;</w:t>
      </w:r>
    </w:p>
    <w:p w:rsidR="00B310AB" w:rsidRPr="00B310AB" w:rsidRDefault="00610BF7" w:rsidP="00B310AB">
      <w:pPr>
        <w:spacing w:after="0" w:line="240" w:lineRule="auto"/>
        <w:ind w:firstLine="567"/>
        <w:jc w:val="both"/>
        <w:rPr>
          <w:rFonts w:ascii="Times New Roman" w:hAnsi="Times New Roman" w:cs="Times New Roman"/>
          <w:sz w:val="24"/>
          <w:szCs w:val="24"/>
        </w:rPr>
      </w:pPr>
      <w:r w:rsidRPr="00EF43B4">
        <w:rPr>
          <w:rFonts w:ascii="Times New Roman" w:hAnsi="Times New Roman" w:cs="Times New Roman"/>
          <w:sz w:val="24"/>
          <w:szCs w:val="24"/>
        </w:rPr>
        <w:t xml:space="preserve"> </w:t>
      </w:r>
      <w:r w:rsidR="00CE2B61">
        <w:rPr>
          <w:rFonts w:ascii="Times New Roman" w:hAnsi="Times New Roman" w:cs="Times New Roman"/>
          <w:sz w:val="24"/>
          <w:szCs w:val="24"/>
        </w:rPr>
        <w:t>50</w:t>
      </w:r>
      <w:r w:rsidR="00884902">
        <w:rPr>
          <w:rFonts w:ascii="Times New Roman" w:hAnsi="Times New Roman" w:cs="Times New Roman"/>
          <w:sz w:val="24"/>
          <w:szCs w:val="24"/>
        </w:rPr>
        <w:t>.5.3</w:t>
      </w:r>
      <w:r w:rsidR="00B310AB" w:rsidRPr="00B310AB">
        <w:rPr>
          <w:rFonts w:ascii="Times New Roman" w:hAnsi="Times New Roman" w:cs="Times New Roman"/>
          <w:sz w:val="24"/>
          <w:szCs w:val="24"/>
        </w:rPr>
        <w:t xml:space="preserve">. </w:t>
      </w:r>
      <w:r w:rsidRPr="00EF43B4">
        <w:rPr>
          <w:rFonts w:ascii="Times New Roman" w:hAnsi="Times New Roman" w:cs="Times New Roman"/>
          <w:sz w:val="24"/>
          <w:szCs w:val="24"/>
        </w:rPr>
        <w:t xml:space="preserve">jeigu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prie vietos projekto įgyvendinimo prisideda nuosavomis lėšomis, prie vietos projekto paraiškos turi būti pateikti dokumentai, įrodantys, kad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turi pakankamai nuosavų lėšų prisidėti prie vietos projekto įgyvendinimo. Įrod</w:t>
      </w:r>
      <w:r>
        <w:rPr>
          <w:rFonts w:ascii="Times New Roman" w:hAnsi="Times New Roman" w:cs="Times New Roman"/>
          <w:sz w:val="24"/>
          <w:szCs w:val="24"/>
        </w:rPr>
        <w:t>ymo</w:t>
      </w:r>
      <w:r w:rsidRPr="00EF43B4">
        <w:rPr>
          <w:rFonts w:ascii="Times New Roman" w:hAnsi="Times New Roman" w:cs="Times New Roman"/>
          <w:sz w:val="24"/>
          <w:szCs w:val="24"/>
        </w:rPr>
        <w:t xml:space="preserve"> dokumentai turi būti išduoti arba sukurti patikimo subjekto – finansų institucijų (bankų, kredito unijų) </w:t>
      </w:r>
      <w:r w:rsidRPr="0056674E">
        <w:rPr>
          <w:rFonts w:ascii="Times New Roman" w:hAnsi="Times New Roman" w:cs="Times New Roman"/>
          <w:sz w:val="24"/>
          <w:szCs w:val="24"/>
        </w:rPr>
        <w:t xml:space="preserve">ir (arba) viešojo </w:t>
      </w:r>
      <w:r w:rsidRPr="0056674E">
        <w:rPr>
          <w:rFonts w:ascii="Times New Roman" w:hAnsi="Times New Roman" w:cs="Times New Roman"/>
          <w:iCs/>
          <w:color w:val="000000"/>
          <w:sz w:val="24"/>
          <w:szCs w:val="24"/>
        </w:rPr>
        <w:t>juridinio asmens, kurio veikla finansuojama iš Lietuvos Respublikos valstybės ir (arba) savivaldybių biudžetų</w:t>
      </w:r>
      <w:r w:rsidR="00CE2B61">
        <w:rPr>
          <w:rFonts w:ascii="Times New Roman" w:hAnsi="Times New Roman" w:cs="Times New Roman"/>
          <w:iCs/>
          <w:color w:val="000000"/>
          <w:sz w:val="24"/>
          <w:szCs w:val="24"/>
        </w:rPr>
        <w:t>.</w:t>
      </w:r>
      <w:r w:rsidRPr="00EF43B4">
        <w:rPr>
          <w:rFonts w:ascii="Times New Roman" w:hAnsi="Times New Roman" w:cs="Times New Roman"/>
          <w:sz w:val="24"/>
          <w:szCs w:val="24"/>
        </w:rPr>
        <w:t xml:space="preserve"> Dokumentai turi būti pateikti ne vėliau kaip iki </w:t>
      </w:r>
      <w:r>
        <w:rPr>
          <w:rFonts w:ascii="Times New Roman" w:hAnsi="Times New Roman" w:cs="Times New Roman"/>
          <w:sz w:val="24"/>
          <w:szCs w:val="24"/>
        </w:rPr>
        <w:t xml:space="preserve">galutinės vietos projekto paraiškos </w:t>
      </w:r>
      <w:r w:rsidRPr="00EF43B4">
        <w:rPr>
          <w:rFonts w:ascii="Times New Roman" w:hAnsi="Times New Roman" w:cs="Times New Roman"/>
          <w:sz w:val="24"/>
          <w:szCs w:val="24"/>
        </w:rPr>
        <w:t>administracinės atitikties vertinimo pabaigos;</w:t>
      </w:r>
    </w:p>
    <w:p w:rsidR="00610BF7" w:rsidRDefault="00CE2B61" w:rsidP="00610B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884902">
        <w:rPr>
          <w:rFonts w:ascii="Times New Roman" w:hAnsi="Times New Roman" w:cs="Times New Roman"/>
          <w:sz w:val="24"/>
          <w:szCs w:val="24"/>
        </w:rPr>
        <w:t>.5.4</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prie vietos projekto piniginėmis lėšomis prisideda tinkamas </w:t>
      </w:r>
      <w:r w:rsidR="00610BF7">
        <w:rPr>
          <w:rFonts w:ascii="Times New Roman" w:hAnsi="Times New Roman" w:cs="Times New Roman"/>
          <w:sz w:val="24"/>
          <w:szCs w:val="24"/>
        </w:rPr>
        <w:t>pareiškėjo</w:t>
      </w:r>
      <w:r w:rsidR="00610BF7" w:rsidRPr="00EF43B4">
        <w:rPr>
          <w:rFonts w:ascii="Times New Roman" w:hAnsi="Times New Roman" w:cs="Times New Roman"/>
          <w:sz w:val="24"/>
          <w:szCs w:val="24"/>
        </w:rPr>
        <w:t xml:space="preserve"> partneris, prie vietos projekto paraiškos turi būti pateikti dokumentai,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kad tinkamas vietos projekto partneris turi pakankamai nuosavų lėšų prisidėti prie vietos projekto įgyvendinimo</w:t>
      </w:r>
      <w:r w:rsidR="00610BF7">
        <w:rPr>
          <w:rFonts w:ascii="Times New Roman" w:hAnsi="Times New Roman" w:cs="Times New Roman"/>
          <w:sz w:val="24"/>
          <w:szCs w:val="24"/>
        </w:rPr>
        <w:t>.</w:t>
      </w:r>
      <w:r w:rsidR="00610BF7" w:rsidRPr="00EF43B4">
        <w:rPr>
          <w:rFonts w:ascii="Times New Roman" w:hAnsi="Times New Roman" w:cs="Times New Roman"/>
          <w:sz w:val="24"/>
          <w:szCs w:val="24"/>
        </w:rPr>
        <w:t xml:space="preserve"> </w:t>
      </w:r>
      <w:r w:rsidR="00610BF7">
        <w:rPr>
          <w:rFonts w:ascii="Times New Roman" w:hAnsi="Times New Roman" w:cs="Times New Roman"/>
          <w:sz w:val="24"/>
          <w:szCs w:val="24"/>
        </w:rPr>
        <w:t>Į</w:t>
      </w:r>
      <w:r w:rsidR="00610BF7" w:rsidRPr="00EF43B4">
        <w:rPr>
          <w:rFonts w:ascii="Times New Roman" w:hAnsi="Times New Roman" w:cs="Times New Roman"/>
          <w:sz w:val="24"/>
          <w:szCs w:val="24"/>
        </w:rPr>
        <w:t>rod</w:t>
      </w:r>
      <w:r w:rsidR="00610BF7">
        <w:rPr>
          <w:rFonts w:ascii="Times New Roman" w:hAnsi="Times New Roman" w:cs="Times New Roman"/>
          <w:sz w:val="24"/>
          <w:szCs w:val="24"/>
        </w:rPr>
        <w:t>ymo</w:t>
      </w:r>
      <w:r w:rsidR="00610BF7" w:rsidRPr="00EF43B4">
        <w:rPr>
          <w:rFonts w:ascii="Times New Roman" w:hAnsi="Times New Roman" w:cs="Times New Roman"/>
          <w:sz w:val="24"/>
          <w:szCs w:val="24"/>
        </w:rPr>
        <w:t xml:space="preserve"> dokumentai turi būti išduoti arba sukurti patikimo subjekto – finansinių institucijų (bankų, kredito unijų) ir (arba) viešojo </w:t>
      </w:r>
      <w:r w:rsidR="00610BF7" w:rsidRPr="00EF43B4">
        <w:rPr>
          <w:rFonts w:ascii="Times New Roman" w:hAnsi="Times New Roman" w:cs="Times New Roman"/>
          <w:iCs/>
          <w:color w:val="000000"/>
          <w:sz w:val="24"/>
          <w:szCs w:val="24"/>
        </w:rPr>
        <w:t xml:space="preserve">juridinio asmens – </w:t>
      </w:r>
      <w:r w:rsidR="00610BF7">
        <w:rPr>
          <w:rFonts w:ascii="Times New Roman" w:hAnsi="Times New Roman" w:cs="Times New Roman"/>
          <w:iCs/>
          <w:color w:val="000000"/>
          <w:sz w:val="24"/>
          <w:szCs w:val="24"/>
        </w:rPr>
        <w:t>pareiškėjo</w:t>
      </w:r>
      <w:r w:rsidR="00610BF7" w:rsidRPr="00EF43B4">
        <w:rPr>
          <w:rFonts w:ascii="Times New Roman" w:hAnsi="Times New Roman" w:cs="Times New Roman"/>
          <w:iCs/>
          <w:color w:val="000000"/>
          <w:sz w:val="24"/>
          <w:szCs w:val="24"/>
        </w:rPr>
        <w:t xml:space="preserve"> partnerio, kurio veikla finansuojama iš Lietuvos Respublikos valstybės ir (arba) savivaldybių biudžetų</w:t>
      </w:r>
      <w:r w:rsidR="00610BF7" w:rsidRPr="00EF43B4">
        <w:rPr>
          <w:rFonts w:ascii="Times New Roman" w:hAnsi="Times New Roman" w:cs="Times New Roman"/>
          <w:sz w:val="24"/>
          <w:szCs w:val="24"/>
        </w:rPr>
        <w:t xml:space="preserve"> (šis įsipareigojimas turi būti aiškiai įvardytas jungtinės veiklos sutartyje). Dokumentai turi būti pateikti ne vėliau kaip iki administracinės atitikties vertinimo pabaigos;</w:t>
      </w:r>
    </w:p>
    <w:p w:rsidR="00610BF7" w:rsidRDefault="00CE2B61" w:rsidP="00610B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884902">
        <w:rPr>
          <w:rFonts w:ascii="Times New Roman" w:hAnsi="Times New Roman" w:cs="Times New Roman"/>
          <w:sz w:val="24"/>
          <w:szCs w:val="24"/>
        </w:rPr>
        <w:t>.5</w:t>
      </w:r>
      <w:r w:rsidR="00610BF7">
        <w:rPr>
          <w:rFonts w:ascii="Times New Roman" w:hAnsi="Times New Roman" w:cs="Times New Roman"/>
          <w:sz w:val="24"/>
          <w:szCs w:val="24"/>
        </w:rPr>
        <w:t>.</w:t>
      </w:r>
      <w:r w:rsidR="00884902">
        <w:rPr>
          <w:rFonts w:ascii="Times New Roman" w:hAnsi="Times New Roman" w:cs="Times New Roman"/>
          <w:sz w:val="24"/>
          <w:szCs w:val="24"/>
        </w:rPr>
        <w:t>5.</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skolintomis lėšomis, prie vietos projekto paraiškos pateikiami dokumentai,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xml:space="preserve">, kad </w:t>
      </w:r>
      <w:r w:rsidR="00610BF7">
        <w:rPr>
          <w:rFonts w:ascii="Times New Roman" w:hAnsi="Times New Roman" w:cs="Times New Roman"/>
          <w:sz w:val="24"/>
          <w:szCs w:val="24"/>
        </w:rPr>
        <w:t>pareiškėjas (nurodomos alternatyvos)</w:t>
      </w:r>
      <w:r w:rsidR="00610BF7" w:rsidRPr="00EF43B4">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013682">
        <w:rPr>
          <w:rFonts w:ascii="Times New Roman" w:hAnsi="Times New Roman" w:cs="Times New Roman"/>
          <w:sz w:val="24"/>
          <w:szCs w:val="24"/>
        </w:rPr>
        <w:t>.5</w:t>
      </w:r>
      <w:r w:rsidR="00610BF7">
        <w:rPr>
          <w:rFonts w:ascii="Times New Roman" w:hAnsi="Times New Roman" w:cs="Times New Roman"/>
          <w:sz w:val="24"/>
          <w:szCs w:val="24"/>
        </w:rPr>
        <w:t>.</w:t>
      </w:r>
      <w:r w:rsidR="00013682">
        <w:rPr>
          <w:rFonts w:ascii="Times New Roman" w:hAnsi="Times New Roman" w:cs="Times New Roman"/>
          <w:sz w:val="24"/>
          <w:szCs w:val="24"/>
        </w:rPr>
        <w:t>5.</w:t>
      </w:r>
      <w:r w:rsidR="00610BF7">
        <w:rPr>
          <w:rFonts w:ascii="Times New Roman" w:hAnsi="Times New Roman" w:cs="Times New Roman"/>
          <w:sz w:val="24"/>
          <w:szCs w:val="24"/>
        </w:rPr>
        <w:t xml:space="preserve">1. </w:t>
      </w:r>
      <w:r w:rsidR="00610BF7" w:rsidRPr="00EF43B4">
        <w:rPr>
          <w:rFonts w:ascii="Times New Roman" w:hAnsi="Times New Roman" w:cs="Times New Roman"/>
          <w:sz w:val="24"/>
          <w:szCs w:val="24"/>
        </w:rPr>
        <w:t xml:space="preserve">turi galimybę gauti paskolą. Prie vietos projekto paraiškos turi būti pateikiamas </w:t>
      </w:r>
      <w:r w:rsidR="00610BF7" w:rsidRPr="00EF43B4">
        <w:rPr>
          <w:rFonts w:ascii="Times New Roman" w:hAnsi="Times New Roman" w:cs="Times New Roman"/>
          <w:color w:val="000000"/>
          <w:sz w:val="24"/>
          <w:szCs w:val="24"/>
        </w:rPr>
        <w:t xml:space="preserve">finansinės institucijos (banko, kredito unijos) sprendimas, kuriuo patvirtinama paskolos suteikimo galimybė vietos projekte numatytoms investicijoms. </w:t>
      </w:r>
      <w:r w:rsidR="00610BF7">
        <w:rPr>
          <w:rFonts w:ascii="Times New Roman" w:hAnsi="Times New Roman" w:cs="Times New Roman"/>
          <w:color w:val="000000"/>
          <w:sz w:val="24"/>
          <w:szCs w:val="24"/>
        </w:rPr>
        <w:t>Galimybę gauti paskolą patvirtinantys d</w:t>
      </w:r>
      <w:r w:rsidR="00610BF7" w:rsidRPr="00EF43B4">
        <w:rPr>
          <w:rFonts w:ascii="Times New Roman" w:hAnsi="Times New Roman" w:cs="Times New Roman"/>
          <w:sz w:val="24"/>
          <w:szCs w:val="24"/>
        </w:rPr>
        <w:t xml:space="preserve">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 xml:space="preserve">administracinės atitikties vertinimo pabaigos. </w:t>
      </w:r>
      <w:r w:rsidR="00610BF7">
        <w:rPr>
          <w:rFonts w:ascii="Times New Roman" w:hAnsi="Times New Roman" w:cs="Times New Roman"/>
          <w:sz w:val="24"/>
          <w:szCs w:val="24"/>
        </w:rPr>
        <w:t xml:space="preserve">Paskolos sutartis turi būti pasirašyta iki vietos projekto vykdymo sutarties pasirašymo. </w:t>
      </w:r>
      <w:r w:rsidR="00610BF7" w:rsidRPr="00EF43B4">
        <w:rPr>
          <w:rFonts w:ascii="Times New Roman" w:hAnsi="Times New Roman" w:cs="Times New Roman"/>
          <w:sz w:val="24"/>
          <w:szCs w:val="24"/>
        </w:rPr>
        <w:t xml:space="preserve">Jeigu finansinė institucija </w:t>
      </w:r>
      <w:r w:rsidR="00610BF7">
        <w:rPr>
          <w:rFonts w:ascii="Times New Roman" w:hAnsi="Times New Roman" w:cs="Times New Roman"/>
          <w:sz w:val="24"/>
          <w:szCs w:val="24"/>
        </w:rPr>
        <w:t xml:space="preserve">po paramos skyrimo vietos projektui įgyvendinti </w:t>
      </w:r>
      <w:r w:rsidR="00610BF7" w:rsidRPr="00EF43B4">
        <w:rPr>
          <w:rFonts w:ascii="Times New Roman" w:hAnsi="Times New Roman" w:cs="Times New Roman"/>
          <w:sz w:val="24"/>
          <w:szCs w:val="24"/>
        </w:rPr>
        <w:t>atsisako suteikti nuosavam indėliui būtin</w:t>
      </w:r>
      <w:r w:rsidR="00610BF7">
        <w:rPr>
          <w:rFonts w:ascii="Times New Roman" w:hAnsi="Times New Roman" w:cs="Times New Roman"/>
          <w:sz w:val="24"/>
          <w:szCs w:val="24"/>
        </w:rPr>
        <w:t>ą paskolą</w:t>
      </w:r>
      <w:r w:rsidR="00610BF7" w:rsidRPr="00EF43B4">
        <w:rPr>
          <w:rFonts w:ascii="Times New Roman" w:hAnsi="Times New Roman" w:cs="Times New Roman"/>
          <w:sz w:val="24"/>
          <w:szCs w:val="24"/>
        </w:rPr>
        <w:t xml:space="preserve"> ir pasirašyti sutartį,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teisę taisyti </w:t>
      </w:r>
      <w:r w:rsidR="00610BF7">
        <w:rPr>
          <w:rFonts w:ascii="Times New Roman" w:hAnsi="Times New Roman" w:cs="Times New Roman"/>
          <w:sz w:val="24"/>
          <w:szCs w:val="24"/>
        </w:rPr>
        <w:t xml:space="preserve">galutinę </w:t>
      </w:r>
      <w:r w:rsidR="00610BF7" w:rsidRPr="00EF43B4">
        <w:rPr>
          <w:rFonts w:ascii="Times New Roman" w:hAnsi="Times New Roman" w:cs="Times New Roman"/>
          <w:sz w:val="24"/>
          <w:szCs w:val="24"/>
        </w:rPr>
        <w:t xml:space="preserve">vietos projekto paraišką </w:t>
      </w:r>
      <w:r w:rsidR="00610BF7">
        <w:rPr>
          <w:rFonts w:ascii="Times New Roman" w:hAnsi="Times New Roman" w:cs="Times New Roman"/>
          <w:sz w:val="24"/>
          <w:szCs w:val="24"/>
        </w:rPr>
        <w:t xml:space="preserve">(pakeitimas turi būti daromas raštu) </w:t>
      </w:r>
      <w:r w:rsidR="00610BF7" w:rsidRPr="00EF43B4">
        <w:rPr>
          <w:rFonts w:ascii="Times New Roman" w:hAnsi="Times New Roman" w:cs="Times New Roman"/>
          <w:sz w:val="24"/>
          <w:szCs w:val="24"/>
        </w:rPr>
        <w:t xml:space="preserve">– pakeisti nuosavo indėlio rūšį kita rūšimi ir pateikti dokumentus,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kad jis atitinka reikalavimus, keliamus kitai nuosavo indėlio rūšiai</w:t>
      </w:r>
      <w:r>
        <w:rPr>
          <w:rFonts w:ascii="Times New Roman" w:hAnsi="Times New Roman" w:cs="Times New Roman"/>
          <w:sz w:val="24"/>
          <w:szCs w:val="24"/>
        </w:rPr>
        <w:t>;</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50</w:t>
      </w:r>
      <w:r w:rsidR="00013682">
        <w:rPr>
          <w:rFonts w:ascii="Times New Roman" w:hAnsi="Times New Roman" w:cs="Times New Roman"/>
          <w:color w:val="000000"/>
          <w:sz w:val="24"/>
          <w:szCs w:val="24"/>
        </w:rPr>
        <w:t>.5</w:t>
      </w:r>
      <w:r w:rsidR="00610BF7">
        <w:rPr>
          <w:rFonts w:ascii="Times New Roman" w:hAnsi="Times New Roman" w:cs="Times New Roman"/>
          <w:color w:val="000000"/>
          <w:sz w:val="24"/>
          <w:szCs w:val="24"/>
        </w:rPr>
        <w:t>.</w:t>
      </w:r>
      <w:r w:rsidR="00013682">
        <w:rPr>
          <w:rFonts w:ascii="Times New Roman" w:hAnsi="Times New Roman" w:cs="Times New Roman"/>
          <w:color w:val="000000"/>
          <w:sz w:val="24"/>
          <w:szCs w:val="24"/>
        </w:rPr>
        <w:t>5.</w:t>
      </w:r>
      <w:r w:rsidR="00610BF7">
        <w:rPr>
          <w:rFonts w:ascii="Times New Roman" w:hAnsi="Times New Roman" w:cs="Times New Roman"/>
          <w:color w:val="000000"/>
          <w:sz w:val="24"/>
          <w:szCs w:val="24"/>
        </w:rPr>
        <w:t xml:space="preserve">2. </w:t>
      </w:r>
      <w:r w:rsidR="00610BF7" w:rsidRPr="00EF43B4">
        <w:rPr>
          <w:rFonts w:ascii="Times New Roman" w:hAnsi="Times New Roman" w:cs="Times New Roman"/>
          <w:sz w:val="24"/>
          <w:szCs w:val="24"/>
        </w:rPr>
        <w:t xml:space="preserve">paskolą gavo. Prie </w:t>
      </w:r>
      <w:r w:rsidR="00610BF7">
        <w:rPr>
          <w:rFonts w:ascii="Times New Roman" w:hAnsi="Times New Roman" w:cs="Times New Roman"/>
          <w:sz w:val="24"/>
          <w:szCs w:val="24"/>
        </w:rPr>
        <w:t xml:space="preserve">galutinės </w:t>
      </w:r>
      <w:r w:rsidR="00610BF7" w:rsidRPr="00EF43B4">
        <w:rPr>
          <w:rFonts w:ascii="Times New Roman" w:hAnsi="Times New Roman" w:cs="Times New Roman"/>
          <w:sz w:val="24"/>
          <w:szCs w:val="24"/>
        </w:rPr>
        <w:t xml:space="preserve">vietos projekto paraiškos turi būti pateikiama su patikimu subjektu – finansine institucija </w:t>
      </w:r>
      <w:r w:rsidR="00610BF7" w:rsidRPr="00EF43B4">
        <w:rPr>
          <w:rFonts w:ascii="Times New Roman" w:hAnsi="Times New Roman" w:cs="Times New Roman"/>
          <w:color w:val="000000"/>
          <w:sz w:val="24"/>
          <w:szCs w:val="24"/>
        </w:rPr>
        <w:t xml:space="preserve">(banku, kredito unija) </w:t>
      </w:r>
      <w:r w:rsidR="00610BF7" w:rsidRPr="00EF43B4">
        <w:rPr>
          <w:rFonts w:ascii="Times New Roman" w:hAnsi="Times New Roman" w:cs="Times New Roman"/>
          <w:sz w:val="24"/>
          <w:szCs w:val="24"/>
        </w:rPr>
        <w:t>pasirašyta paskolos sutartis</w:t>
      </w:r>
      <w:r w:rsidR="00610BF7">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013682">
        <w:rPr>
          <w:rFonts w:ascii="Times New Roman" w:hAnsi="Times New Roman" w:cs="Times New Roman"/>
          <w:sz w:val="24"/>
          <w:szCs w:val="24"/>
        </w:rPr>
        <w:t>.5</w:t>
      </w:r>
      <w:r w:rsidR="00610BF7">
        <w:rPr>
          <w:rFonts w:ascii="Times New Roman" w:hAnsi="Times New Roman" w:cs="Times New Roman"/>
          <w:sz w:val="24"/>
          <w:szCs w:val="24"/>
        </w:rPr>
        <w:t>.</w:t>
      </w:r>
      <w:r w:rsidR="00013682">
        <w:rPr>
          <w:rFonts w:ascii="Times New Roman" w:hAnsi="Times New Roman" w:cs="Times New Roman"/>
          <w:sz w:val="24"/>
          <w:szCs w:val="24"/>
        </w:rPr>
        <w:t xml:space="preserve">6.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nurodo, kad įgyvendindamas vietos projektą prie jo prisidės </w:t>
      </w:r>
      <w:r w:rsidR="00610BF7" w:rsidRPr="00EF43B4">
        <w:rPr>
          <w:rFonts w:ascii="Times New Roman" w:eastAsia="Times New Roman" w:hAnsi="Times New Roman" w:cs="Times New Roman"/>
          <w:sz w:val="24"/>
          <w:szCs w:val="24"/>
        </w:rPr>
        <w:t>įnašu natūra – savanoriškais darbais, turi būti įvykdytos šios sąlygos:</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.5.6</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1.</w:t>
      </w:r>
      <w:r w:rsidR="00610BF7">
        <w:rPr>
          <w:rFonts w:ascii="Times New Roman" w:eastAsia="Times New Roman" w:hAnsi="Times New Roman" w:cs="Times New Roman"/>
          <w:sz w:val="24"/>
          <w:szCs w:val="24"/>
        </w:rPr>
        <w:t xml:space="preserve"> pareiškėjas</w:t>
      </w:r>
      <w:r w:rsidR="00610BF7" w:rsidRPr="00EF43B4">
        <w:rPr>
          <w:rFonts w:ascii="Times New Roman" w:eastAsia="Times New Roman" w:hAnsi="Times New Roman" w:cs="Times New Roman"/>
          <w:sz w:val="24"/>
          <w:szCs w:val="24"/>
        </w:rPr>
        <w:t xml:space="preserve"> turi būti viešasis juridinis asmuo;</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.5.6</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2.</w:t>
      </w:r>
      <w:r w:rsidR="00610BF7">
        <w:rPr>
          <w:rFonts w:ascii="Times New Roman" w:eastAsia="Times New Roman" w:hAnsi="Times New Roman" w:cs="Times New Roman"/>
          <w:sz w:val="24"/>
          <w:szCs w:val="24"/>
        </w:rPr>
        <w:t xml:space="preserve"> </w:t>
      </w:r>
      <w:r w:rsidR="00610BF7" w:rsidRPr="00EF43B4">
        <w:rPr>
          <w:rFonts w:ascii="Times New Roman" w:eastAsia="Times New Roman" w:hAnsi="Times New Roman" w:cs="Times New Roman"/>
          <w:sz w:val="24"/>
          <w:szCs w:val="24"/>
        </w:rPr>
        <w:t>vietos projekte numatyti savanoriški darbai, kuriuos prašoma pripažinti tinkamu nuosavu indėliu, turi būti aiškiai įvard</w:t>
      </w:r>
      <w:r w:rsidR="00610BF7">
        <w:rPr>
          <w:rFonts w:ascii="Times New Roman" w:eastAsia="Times New Roman" w:hAnsi="Times New Roman" w:cs="Times New Roman"/>
          <w:sz w:val="24"/>
          <w:szCs w:val="24"/>
        </w:rPr>
        <w:t>y</w:t>
      </w:r>
      <w:r w:rsidR="00610BF7" w:rsidRPr="00EF43B4">
        <w:rPr>
          <w:rFonts w:ascii="Times New Roman" w:eastAsia="Times New Roman" w:hAnsi="Times New Roman" w:cs="Times New Roman"/>
          <w:sz w:val="24"/>
          <w:szCs w:val="24"/>
        </w:rPr>
        <w:t xml:space="preserve">ti, jie turi būti tiesiogiai susiję su vietos projekto </w:t>
      </w:r>
      <w:r w:rsidR="007902BE" w:rsidRPr="00CB3768">
        <w:rPr>
          <w:rFonts w:ascii="Times New Roman" w:eastAsia="Times New Roman" w:hAnsi="Times New Roman" w:cs="Times New Roman"/>
          <w:sz w:val="24"/>
          <w:szCs w:val="24"/>
        </w:rPr>
        <w:t>tikslais</w:t>
      </w:r>
      <w:r w:rsidR="00610BF7" w:rsidRPr="00CB3768">
        <w:rPr>
          <w:rFonts w:ascii="Times New Roman" w:eastAsia="Times New Roman" w:hAnsi="Times New Roman" w:cs="Times New Roman"/>
          <w:sz w:val="24"/>
          <w:szCs w:val="24"/>
        </w:rPr>
        <w:t>,</w:t>
      </w:r>
      <w:r w:rsidR="00D26263">
        <w:rPr>
          <w:rFonts w:ascii="Times New Roman" w:eastAsia="Times New Roman" w:hAnsi="Times New Roman" w:cs="Times New Roman"/>
          <w:sz w:val="24"/>
          <w:szCs w:val="24"/>
        </w:rPr>
        <w:t xml:space="preserve"> būtini j</w:t>
      </w:r>
      <w:r w:rsidR="00CB3768">
        <w:rPr>
          <w:rFonts w:ascii="Times New Roman" w:eastAsia="Times New Roman" w:hAnsi="Times New Roman" w:cs="Times New Roman"/>
          <w:sz w:val="24"/>
          <w:szCs w:val="24"/>
        </w:rPr>
        <w:t>iems</w:t>
      </w:r>
      <w:r w:rsidR="00610BF7">
        <w:rPr>
          <w:rFonts w:ascii="Times New Roman" w:eastAsia="Times New Roman" w:hAnsi="Times New Roman" w:cs="Times New Roman"/>
          <w:sz w:val="24"/>
          <w:szCs w:val="24"/>
        </w:rPr>
        <w:t xml:space="preserve"> pasiekti. VPS vykdytoja pirminės vietos projekto paraiškos vertinimo metu turi įsitikinti, kad deklaruojami būsimi savanoriški darbai nėra faktiškai atlikti, kad numatyta savanoriškų darbų apimtis ir kiekis yra būtinas vietos projekto </w:t>
      </w:r>
      <w:r w:rsidR="00610BF7" w:rsidRPr="00CB3768">
        <w:rPr>
          <w:rFonts w:ascii="Times New Roman" w:eastAsia="Times New Roman" w:hAnsi="Times New Roman" w:cs="Times New Roman"/>
          <w:sz w:val="24"/>
          <w:szCs w:val="24"/>
        </w:rPr>
        <w:t>tiksl</w:t>
      </w:r>
      <w:r w:rsidR="00CB3768" w:rsidRPr="00CB3768">
        <w:rPr>
          <w:rFonts w:ascii="Times New Roman" w:eastAsia="Times New Roman" w:hAnsi="Times New Roman" w:cs="Times New Roman"/>
          <w:sz w:val="24"/>
          <w:szCs w:val="24"/>
        </w:rPr>
        <w:t>am</w:t>
      </w:r>
      <w:r w:rsidR="00CB3768">
        <w:rPr>
          <w:rFonts w:ascii="Times New Roman" w:eastAsia="Times New Roman" w:hAnsi="Times New Roman" w:cs="Times New Roman"/>
          <w:sz w:val="24"/>
          <w:szCs w:val="24"/>
        </w:rPr>
        <w:t>s</w:t>
      </w:r>
      <w:r w:rsidR="00610BF7">
        <w:rPr>
          <w:rFonts w:ascii="Times New Roman" w:eastAsia="Times New Roman" w:hAnsi="Times New Roman" w:cs="Times New Roman"/>
          <w:sz w:val="24"/>
          <w:szCs w:val="24"/>
        </w:rPr>
        <w:t xml:space="preserve"> pasiekti;</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sidRPr="00756364">
        <w:rPr>
          <w:rFonts w:ascii="Times New Roman" w:eastAsia="Times New Roman" w:hAnsi="Times New Roman" w:cs="Times New Roman"/>
          <w:sz w:val="24"/>
          <w:szCs w:val="24"/>
        </w:rPr>
        <w:t>50</w:t>
      </w:r>
      <w:r w:rsidR="00610BF7" w:rsidRPr="00756364">
        <w:rPr>
          <w:rFonts w:ascii="Times New Roman" w:eastAsia="Times New Roman" w:hAnsi="Times New Roman" w:cs="Times New Roman"/>
          <w:sz w:val="24"/>
          <w:szCs w:val="24"/>
        </w:rPr>
        <w:t>.</w:t>
      </w:r>
      <w:r w:rsidR="00013682" w:rsidRPr="00756364">
        <w:rPr>
          <w:rFonts w:ascii="Times New Roman" w:eastAsia="Times New Roman" w:hAnsi="Times New Roman" w:cs="Times New Roman"/>
          <w:sz w:val="24"/>
          <w:szCs w:val="24"/>
        </w:rPr>
        <w:t>5.6</w:t>
      </w:r>
      <w:r w:rsidR="00610BF7" w:rsidRPr="00756364">
        <w:rPr>
          <w:rFonts w:ascii="Times New Roman" w:eastAsia="Times New Roman" w:hAnsi="Times New Roman" w:cs="Times New Roman"/>
          <w:sz w:val="24"/>
          <w:szCs w:val="24"/>
        </w:rPr>
        <w:t xml:space="preserve">.3. </w:t>
      </w:r>
      <w:r w:rsidR="00756364">
        <w:rPr>
          <w:rFonts w:ascii="Times New Roman" w:eastAsia="Times New Roman" w:hAnsi="Times New Roman" w:cs="Times New Roman"/>
          <w:sz w:val="24"/>
          <w:szCs w:val="24"/>
        </w:rPr>
        <w:t>s</w:t>
      </w:r>
      <w:r w:rsidR="00610BF7" w:rsidRPr="00EF43B4">
        <w:rPr>
          <w:rFonts w:ascii="Times New Roman" w:eastAsia="Times New Roman" w:hAnsi="Times New Roman" w:cs="Times New Roman"/>
          <w:sz w:val="24"/>
          <w:szCs w:val="24"/>
        </w:rPr>
        <w:t>avanoriški darbai</w:t>
      </w:r>
      <w:r w:rsidR="00610BF7">
        <w:rPr>
          <w:rFonts w:ascii="Times New Roman" w:eastAsia="Times New Roman" w:hAnsi="Times New Roman" w:cs="Times New Roman"/>
          <w:sz w:val="24"/>
          <w:szCs w:val="24"/>
        </w:rPr>
        <w:t>,</w:t>
      </w:r>
      <w:r w:rsidR="00610BF7" w:rsidRPr="00EF43B4">
        <w:rPr>
          <w:rFonts w:ascii="Times New Roman" w:eastAsia="Times New Roman" w:hAnsi="Times New Roman" w:cs="Times New Roman"/>
          <w:sz w:val="24"/>
          <w:szCs w:val="24"/>
        </w:rPr>
        <w:t xml:space="preserve"> susiję su </w:t>
      </w:r>
      <w:r w:rsidR="00610BF7">
        <w:rPr>
          <w:rFonts w:ascii="Times New Roman" w:eastAsia="Times New Roman" w:hAnsi="Times New Roman" w:cs="Times New Roman"/>
          <w:sz w:val="24"/>
          <w:szCs w:val="24"/>
        </w:rPr>
        <w:t xml:space="preserve">intelektine veikla, jos rezultatais (intelektinės veiklos rezultatų samprata pateikta Lietuvos Respublikos civilinio kodekso 1.111 straipsnyje) ir </w:t>
      </w:r>
      <w:r w:rsidR="00610BF7" w:rsidRPr="00EF43B4">
        <w:rPr>
          <w:rFonts w:ascii="Times New Roman" w:eastAsia="Times New Roman" w:hAnsi="Times New Roman" w:cs="Times New Roman"/>
          <w:sz w:val="24"/>
          <w:szCs w:val="24"/>
        </w:rPr>
        <w:t>vietos projekto administravimu</w:t>
      </w:r>
      <w:r w:rsidR="00610BF7">
        <w:rPr>
          <w:rFonts w:ascii="Times New Roman" w:eastAsia="Times New Roman" w:hAnsi="Times New Roman" w:cs="Times New Roman"/>
          <w:sz w:val="24"/>
          <w:szCs w:val="24"/>
        </w:rPr>
        <w:t>,</w:t>
      </w:r>
      <w:r w:rsidR="00610BF7" w:rsidRPr="00EF43B4">
        <w:rPr>
          <w:rFonts w:ascii="Times New Roman" w:eastAsia="Times New Roman" w:hAnsi="Times New Roman" w:cs="Times New Roman"/>
          <w:sz w:val="24"/>
          <w:szCs w:val="24"/>
        </w:rPr>
        <w:t xml:space="preserve"> nėra tinkami; </w:t>
      </w:r>
    </w:p>
    <w:p w:rsidR="00610BF7" w:rsidRDefault="00CE2B61" w:rsidP="00610BF7">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50</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5.6</w:t>
      </w:r>
      <w:r w:rsidR="00610BF7">
        <w:rPr>
          <w:rFonts w:ascii="Times New Roman" w:eastAsia="Times New Roman" w:hAnsi="Times New Roman" w:cs="Times New Roman"/>
          <w:sz w:val="24"/>
          <w:szCs w:val="24"/>
        </w:rPr>
        <w:t xml:space="preserve">.4. pirminėje vietos projekto paraiškoje </w:t>
      </w:r>
      <w:r w:rsidR="00610BF7" w:rsidRPr="00EF43B4">
        <w:rPr>
          <w:rFonts w:ascii="Times New Roman" w:eastAsia="Times New Roman" w:hAnsi="Times New Roman" w:cs="Times New Roman"/>
          <w:sz w:val="24"/>
          <w:szCs w:val="24"/>
        </w:rPr>
        <w:t>įnašas natūra – savanoriškais darbais turi būti išreiškiamas pinigine verte</w:t>
      </w:r>
      <w:r w:rsidR="00610BF7">
        <w:rPr>
          <w:rFonts w:ascii="Times New Roman" w:eastAsia="Times New Roman" w:hAnsi="Times New Roman" w:cs="Times New Roman"/>
          <w:sz w:val="24"/>
          <w:szCs w:val="24"/>
        </w:rPr>
        <w:t xml:space="preserve"> ir įrašytas prie prašomų finansuoti išlaidų sąrašo</w:t>
      </w:r>
      <w:r w:rsidR="00610BF7" w:rsidRPr="00EF43B4">
        <w:rPr>
          <w:rFonts w:ascii="Times New Roman" w:eastAsia="Times New Roman" w:hAnsi="Times New Roman" w:cs="Times New Roman"/>
          <w:sz w:val="24"/>
          <w:szCs w:val="24"/>
        </w:rPr>
        <w:t xml:space="preserve">. </w:t>
      </w:r>
      <w:r w:rsidR="00610BF7">
        <w:rPr>
          <w:rFonts w:ascii="Times New Roman" w:eastAsia="Times New Roman" w:hAnsi="Times New Roman" w:cs="Times New Roman"/>
          <w:sz w:val="24"/>
          <w:szCs w:val="24"/>
        </w:rPr>
        <w:t>Pareiškėjas</w:t>
      </w:r>
      <w:r w:rsidR="00610BF7">
        <w:rPr>
          <w:rFonts w:ascii="Times New Roman" w:eastAsia="Times New Roman" w:hAnsi="Times New Roman" w:cs="Times New Roman"/>
          <w:color w:val="000000"/>
          <w:sz w:val="24"/>
          <w:szCs w:val="24"/>
          <w:lang w:eastAsia="lt-LT"/>
        </w:rPr>
        <w:t xml:space="preserve"> turi pagrįsti planuojamą savanoriškų darbų vertę, t. y. pateikti planuojamų savanoriškų darbų sąmatą, kurioje turi būti nurodoma ši informacija:</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.5.6</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610BF7">
        <w:rPr>
          <w:rFonts w:ascii="Times New Roman" w:eastAsia="Times New Roman" w:hAnsi="Times New Roman" w:cs="Times New Roman"/>
          <w:sz w:val="24"/>
          <w:szCs w:val="24"/>
        </w:rPr>
        <w:t xml:space="preserve">1. </w:t>
      </w:r>
      <w:r w:rsidR="00610BF7">
        <w:rPr>
          <w:rFonts w:ascii="Times New Roman" w:eastAsia="Times New Roman" w:hAnsi="Times New Roman" w:cs="Times New Roman"/>
          <w:color w:val="000000"/>
          <w:sz w:val="24"/>
          <w:szCs w:val="24"/>
          <w:lang w:eastAsia="lt-LT"/>
        </w:rPr>
        <w:t>savanoriško darbo pavadinimas (aiškiai įvardijama, kokie darbai bus atliekami)</w:t>
      </w:r>
      <w:r w:rsidR="00610BF7" w:rsidRPr="00EF43B4">
        <w:rPr>
          <w:rFonts w:ascii="Times New Roman" w:eastAsia="Times New Roman" w:hAnsi="Times New Roman" w:cs="Times New Roman"/>
          <w:sz w:val="24"/>
          <w:szCs w:val="24"/>
        </w:rPr>
        <w:t>;</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.5.6.4</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2.</w:t>
      </w:r>
      <w:r w:rsidR="00610BF7">
        <w:rPr>
          <w:rFonts w:ascii="Times New Roman" w:eastAsia="Times New Roman" w:hAnsi="Times New Roman" w:cs="Times New Roman"/>
          <w:sz w:val="24"/>
          <w:szCs w:val="24"/>
        </w:rPr>
        <w:t xml:space="preserve"> </w:t>
      </w:r>
      <w:r w:rsidR="00B85920">
        <w:rPr>
          <w:rFonts w:ascii="Times New Roman" w:eastAsia="Times New Roman" w:hAnsi="Times New Roman" w:cs="Times New Roman"/>
          <w:sz w:val="24"/>
          <w:szCs w:val="24"/>
        </w:rPr>
        <w:t>vieno savanorio viena savanoriško darbo valandinė vertė (</w:t>
      </w:r>
      <w:proofErr w:type="spellStart"/>
      <w:r w:rsidR="00B85920">
        <w:rPr>
          <w:rFonts w:ascii="Times New Roman" w:eastAsia="Times New Roman" w:hAnsi="Times New Roman" w:cs="Times New Roman"/>
          <w:sz w:val="24"/>
          <w:szCs w:val="24"/>
        </w:rPr>
        <w:t>Eur</w:t>
      </w:r>
      <w:proofErr w:type="spellEnd"/>
      <w:r w:rsidR="00B85920">
        <w:rPr>
          <w:rFonts w:ascii="Times New Roman" w:eastAsia="Times New Roman" w:hAnsi="Times New Roman" w:cs="Times New Roman"/>
          <w:sz w:val="24"/>
          <w:szCs w:val="24"/>
        </w:rPr>
        <w:t xml:space="preserve">) (turi neviršyti Lietuvos statistikos departamento skelbiamo Lietuvos valandinio </w:t>
      </w:r>
      <w:r w:rsidR="00B85920">
        <w:rPr>
          <w:rFonts w:ascii="Times New Roman" w:eastAsia="Times New Roman" w:hAnsi="Times New Roman" w:cs="Times New Roman"/>
          <w:i/>
          <w:sz w:val="24"/>
          <w:szCs w:val="24"/>
        </w:rPr>
        <w:t xml:space="preserve">bruto </w:t>
      </w:r>
      <w:r w:rsidR="00B85920">
        <w:rPr>
          <w:rFonts w:ascii="Times New Roman" w:eastAsia="Times New Roman" w:hAnsi="Times New Roman" w:cs="Times New Roman"/>
          <w:sz w:val="24"/>
          <w:szCs w:val="24"/>
        </w:rPr>
        <w:t xml:space="preserve">darbo užmokesčio; </w:t>
      </w:r>
      <w:r w:rsidR="00B85920">
        <w:rPr>
          <w:rFonts w:ascii="Times New Roman" w:eastAsia="Times New Roman" w:hAnsi="Times New Roman" w:cs="Times New Roman"/>
          <w:sz w:val="24"/>
          <w:szCs w:val="24"/>
        </w:rPr>
        <w:lastRenderedPageBreak/>
        <w:t xml:space="preserve">naudojami naujausi </w:t>
      </w:r>
      <w:r w:rsidR="00D234E0">
        <w:rPr>
          <w:rFonts w:ascii="Times New Roman" w:eastAsia="Times New Roman" w:hAnsi="Times New Roman" w:cs="Times New Roman"/>
          <w:sz w:val="24"/>
          <w:szCs w:val="24"/>
        </w:rPr>
        <w:t xml:space="preserve">Aprašo </w:t>
      </w:r>
      <w:r w:rsidR="00B85920">
        <w:rPr>
          <w:rFonts w:ascii="Times New Roman" w:eastAsia="Times New Roman" w:hAnsi="Times New Roman" w:cs="Times New Roman"/>
          <w:sz w:val="24"/>
          <w:szCs w:val="24"/>
        </w:rPr>
        <w:t>rengimo ir tvirtinimo metu galiojantys Lietuvos statistikos departamento duomenys);</w:t>
      </w:r>
    </w:p>
    <w:p w:rsidR="00B85920" w:rsidRDefault="00CE2B61" w:rsidP="00B8592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.5.6</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3. mato vienetas, apibrėžiantis savanoriškų darbų apimtis (pvz., m², ha, a);</w:t>
      </w:r>
    </w:p>
    <w:p w:rsidR="00B85920"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6</w:t>
      </w:r>
      <w:r w:rsidR="00B85920">
        <w:rPr>
          <w:rFonts w:ascii="Times New Roman" w:eastAsia="Times New Roman" w:hAnsi="Times New Roman" w:cs="Times New Roman"/>
          <w:sz w:val="24"/>
          <w:szCs w:val="24"/>
        </w:rPr>
        <w:t>.4.</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 xml:space="preserve"> savanoriš</w:t>
      </w:r>
      <w:r>
        <w:rPr>
          <w:rFonts w:ascii="Times New Roman" w:eastAsia="Times New Roman" w:hAnsi="Times New Roman" w:cs="Times New Roman"/>
          <w:sz w:val="24"/>
          <w:szCs w:val="24"/>
        </w:rPr>
        <w:t>kų darbų ir mato vieneto sąsaja;</w:t>
      </w:r>
    </w:p>
    <w:p w:rsidR="00B85920"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.5.6</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5. orientacinė rinkos kaina už vieną mato vienetą arba lygiavertės apimties darbą (tinkami kain</w:t>
      </w:r>
      <w:r w:rsidR="0056674E">
        <w:rPr>
          <w:rFonts w:ascii="Times New Roman" w:eastAsia="Times New Roman" w:hAnsi="Times New Roman" w:cs="Times New Roman"/>
          <w:sz w:val="24"/>
          <w:szCs w:val="24"/>
        </w:rPr>
        <w:t>os pagrindimo būdai nurodyti šio</w:t>
      </w:r>
      <w:r w:rsidR="00B85920">
        <w:rPr>
          <w:rFonts w:ascii="Times New Roman" w:eastAsia="Times New Roman" w:hAnsi="Times New Roman" w:cs="Times New Roman"/>
          <w:sz w:val="24"/>
          <w:szCs w:val="24"/>
        </w:rPr>
        <w:t xml:space="preserve"> </w:t>
      </w:r>
      <w:r w:rsidR="00013682" w:rsidRPr="00CB3768">
        <w:rPr>
          <w:rFonts w:ascii="Times New Roman" w:eastAsia="Times New Roman" w:hAnsi="Times New Roman" w:cs="Times New Roman"/>
          <w:sz w:val="24"/>
          <w:szCs w:val="24"/>
        </w:rPr>
        <w:t>Aprašo 23</w:t>
      </w:r>
      <w:r w:rsidR="00B85920" w:rsidRPr="00CB3768">
        <w:rPr>
          <w:rFonts w:ascii="Times New Roman" w:eastAsia="Times New Roman" w:hAnsi="Times New Roman" w:cs="Times New Roman"/>
          <w:sz w:val="24"/>
          <w:szCs w:val="24"/>
        </w:rPr>
        <w:t>.6 papunktyje);</w:t>
      </w:r>
    </w:p>
    <w:p w:rsidR="00610BF7" w:rsidRPr="009E6606" w:rsidRDefault="00CE2B61" w:rsidP="009E66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3682">
        <w:rPr>
          <w:rFonts w:ascii="Times New Roman" w:eastAsia="Times New Roman" w:hAnsi="Times New Roman" w:cs="Times New Roman"/>
          <w:sz w:val="24"/>
          <w:szCs w:val="24"/>
        </w:rPr>
        <w:t>.5.7</w:t>
      </w:r>
      <w:r w:rsidR="00B85920">
        <w:rPr>
          <w:rFonts w:ascii="Times New Roman" w:eastAsia="Times New Roman" w:hAnsi="Times New Roman" w:cs="Times New Roman"/>
          <w:sz w:val="24"/>
          <w:szCs w:val="24"/>
        </w:rPr>
        <w:t xml:space="preserve">. </w:t>
      </w:r>
      <w:r w:rsidR="00B85920" w:rsidRPr="00EF43B4">
        <w:rPr>
          <w:rFonts w:ascii="Times New Roman" w:eastAsia="Times New Roman" w:hAnsi="Times New Roman" w:cs="Times New Roman"/>
          <w:color w:val="000000"/>
          <w:sz w:val="24"/>
          <w:szCs w:val="24"/>
          <w:lang w:eastAsia="lt-LT"/>
        </w:rPr>
        <w:t xml:space="preserve">jeigu </w:t>
      </w:r>
      <w:r w:rsidR="00B85920">
        <w:rPr>
          <w:rFonts w:ascii="Times New Roman" w:eastAsia="Times New Roman" w:hAnsi="Times New Roman" w:cs="Times New Roman"/>
          <w:color w:val="000000"/>
          <w:sz w:val="24"/>
          <w:szCs w:val="24"/>
          <w:lang w:eastAsia="lt-LT"/>
        </w:rPr>
        <w:t>pagrįsta savanoriškų darbų vertė (</w:t>
      </w:r>
      <w:proofErr w:type="spellStart"/>
      <w:r w:rsidR="00B85920">
        <w:rPr>
          <w:rFonts w:ascii="Times New Roman" w:eastAsia="Times New Roman" w:hAnsi="Times New Roman" w:cs="Times New Roman"/>
          <w:color w:val="000000"/>
          <w:sz w:val="24"/>
          <w:szCs w:val="24"/>
          <w:lang w:eastAsia="lt-LT"/>
        </w:rPr>
        <w:t>Eur</w:t>
      </w:r>
      <w:proofErr w:type="spellEnd"/>
      <w:r w:rsidR="00B85920">
        <w:rPr>
          <w:rFonts w:ascii="Times New Roman" w:eastAsia="Times New Roman" w:hAnsi="Times New Roman" w:cs="Times New Roman"/>
          <w:color w:val="000000"/>
          <w:sz w:val="24"/>
          <w:szCs w:val="24"/>
          <w:lang w:eastAsia="lt-LT"/>
        </w:rPr>
        <w:t>)</w:t>
      </w:r>
      <w:r w:rsidR="00B85920" w:rsidRPr="00EF43B4">
        <w:rPr>
          <w:rFonts w:ascii="Times New Roman" w:eastAsia="Times New Roman" w:hAnsi="Times New Roman" w:cs="Times New Roman"/>
          <w:color w:val="000000"/>
          <w:sz w:val="24"/>
          <w:szCs w:val="24"/>
          <w:lang w:eastAsia="lt-LT"/>
        </w:rPr>
        <w:t xml:space="preserve"> nesudaro privalomos nuosavo indėlio dalies, vietos projekto vykdytojas prie vietos projekto paraiškos turi pateikti įrodymus, kad turi galimybes prisidėti prie vietos projekto įgyvendinimo kitomis (papildomomis) tinkamomis nuosavo indėlio rūšimis.</w:t>
      </w:r>
      <w:r w:rsidR="00B85920" w:rsidRPr="00EF43B4">
        <w:rPr>
          <w:rFonts w:ascii="Times New Roman" w:eastAsia="Times New Roman" w:hAnsi="Times New Roman" w:cs="Times New Roman"/>
          <w:sz w:val="24"/>
          <w:szCs w:val="24"/>
        </w:rPr>
        <w:t xml:space="preserve"> Dokumentai turi būti pateikti iki </w:t>
      </w:r>
      <w:r w:rsidR="00B85920">
        <w:rPr>
          <w:rFonts w:ascii="Times New Roman" w:eastAsia="Times New Roman" w:hAnsi="Times New Roman" w:cs="Times New Roman"/>
          <w:sz w:val="24"/>
          <w:szCs w:val="24"/>
        </w:rPr>
        <w:t xml:space="preserve">pirminės vietos projekto paraiškos </w:t>
      </w:r>
      <w:r w:rsidR="00B85920" w:rsidRPr="00EF43B4">
        <w:rPr>
          <w:rFonts w:ascii="Times New Roman" w:eastAsia="Times New Roman" w:hAnsi="Times New Roman" w:cs="Times New Roman"/>
          <w:sz w:val="24"/>
          <w:szCs w:val="24"/>
        </w:rPr>
        <w:t>vertinimo pabaigos;</w:t>
      </w:r>
    </w:p>
    <w:p w:rsidR="00B310AB" w:rsidRPr="009E6606"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CB3768">
        <w:rPr>
          <w:rFonts w:ascii="Times New Roman" w:hAnsi="Times New Roman" w:cs="Times New Roman"/>
          <w:b/>
          <w:sz w:val="24"/>
          <w:szCs w:val="24"/>
        </w:rPr>
        <w:t>.6</w:t>
      </w:r>
      <w:r w:rsidR="00B310AB" w:rsidRPr="009E6606">
        <w:rPr>
          <w:rFonts w:ascii="Times New Roman" w:hAnsi="Times New Roman" w:cs="Times New Roman"/>
          <w:b/>
          <w:sz w:val="24"/>
          <w:szCs w:val="24"/>
        </w:rPr>
        <w:t>. bendrieji vietos projektų vykdytojų įsipareigojimai:</w:t>
      </w:r>
    </w:p>
    <w:p w:rsidR="00B310AB"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w:t>
      </w:r>
      <w:r w:rsidR="00B02112">
        <w:rPr>
          <w:rFonts w:ascii="Times New Roman" w:hAnsi="Times New Roman" w:cs="Times New Roman"/>
          <w:sz w:val="24"/>
          <w:szCs w:val="24"/>
        </w:rPr>
        <w:t>.</w:t>
      </w:r>
      <w:r w:rsidR="00CB3768">
        <w:rPr>
          <w:rFonts w:ascii="Times New Roman" w:hAnsi="Times New Roman" w:cs="Times New Roman"/>
          <w:sz w:val="24"/>
          <w:szCs w:val="24"/>
        </w:rPr>
        <w:t>6.</w:t>
      </w:r>
      <w:r w:rsidR="00B02112">
        <w:rPr>
          <w:rFonts w:ascii="Times New Roman" w:hAnsi="Times New Roman" w:cs="Times New Roman"/>
          <w:sz w:val="24"/>
          <w:szCs w:val="24"/>
        </w:rPr>
        <w:t xml:space="preserve">1. </w:t>
      </w:r>
      <w:r w:rsidR="009E6606" w:rsidRPr="00EF43B4">
        <w:rPr>
          <w:rFonts w:ascii="Times New Roman" w:hAnsi="Times New Roman" w:cs="Times New Roman"/>
          <w:sz w:val="24"/>
          <w:szCs w:val="24"/>
          <w:lang w:eastAsia="lt-LT"/>
        </w:rPr>
        <w:t>nenutraukti gamybinės veiklos ir neperkelti jos už VVG teritorijos ribų</w:t>
      </w:r>
      <w:r w:rsidR="00AE0248">
        <w:rPr>
          <w:rFonts w:ascii="Times New Roman" w:hAnsi="Times New Roman" w:cs="Times New Roman"/>
          <w:sz w:val="24"/>
          <w:szCs w:val="24"/>
          <w:lang w:eastAsia="lt-LT"/>
        </w:rPr>
        <w:t xml:space="preserve"> </w:t>
      </w:r>
      <w:r w:rsidR="00B02112" w:rsidRPr="00AB188E">
        <w:rPr>
          <w:rFonts w:ascii="Times New Roman" w:hAnsi="Times New Roman" w:cs="Times New Roman"/>
          <w:sz w:val="24"/>
          <w:szCs w:val="24"/>
          <w:lang w:eastAsia="lt-LT"/>
        </w:rPr>
        <w:t>(taikoma, jeigu vietos projektas susijęs su investicijomis į infrastruktūrą, verslą);</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2</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 xml:space="preserve">nepakeisti veiklos pobūdžio, tikslų ar įgyvendinimo sąlygų, kai tokie veiksmai pakenkia pradiniams vietos projekto tikslams </w:t>
      </w:r>
      <w:r w:rsidR="00B02112" w:rsidRPr="00AB188E">
        <w:rPr>
          <w:rFonts w:ascii="Times New Roman" w:hAnsi="Times New Roman" w:cs="Times New Roman"/>
          <w:sz w:val="24"/>
          <w:szCs w:val="24"/>
          <w:lang w:eastAsia="lt-LT"/>
        </w:rPr>
        <w:t>(taikoma, jeigu vietos projektas susijęs su investicijomis į infrastruktūrą arba verslą).</w:t>
      </w:r>
      <w:r w:rsidR="00B02112">
        <w:rPr>
          <w:rFonts w:ascii="Times New Roman" w:hAnsi="Times New Roman" w:cs="Times New Roman"/>
          <w:sz w:val="24"/>
          <w:szCs w:val="24"/>
          <w:lang w:eastAsia="lt-LT"/>
        </w:rPr>
        <w:t xml:space="preserve"> Jeigu vietos projekto vykdytojas planuoja daryti bet kokius </w:t>
      </w:r>
      <w:r w:rsidR="0072165F">
        <w:rPr>
          <w:rFonts w:ascii="Times New Roman" w:hAnsi="Times New Roman" w:cs="Times New Roman"/>
          <w:sz w:val="24"/>
          <w:szCs w:val="24"/>
          <w:lang w:eastAsia="lt-LT"/>
        </w:rPr>
        <w:t xml:space="preserve">šiame </w:t>
      </w:r>
      <w:r w:rsidR="0072165F" w:rsidRPr="00CB3768">
        <w:rPr>
          <w:rFonts w:ascii="Times New Roman" w:hAnsi="Times New Roman" w:cs="Times New Roman"/>
          <w:sz w:val="24"/>
          <w:szCs w:val="24"/>
          <w:lang w:eastAsia="lt-LT"/>
        </w:rPr>
        <w:t xml:space="preserve">Aprašo </w:t>
      </w:r>
      <w:r w:rsidR="00B02112" w:rsidRPr="00CB3768">
        <w:rPr>
          <w:rFonts w:ascii="Times New Roman" w:hAnsi="Times New Roman" w:cs="Times New Roman"/>
          <w:sz w:val="24"/>
          <w:szCs w:val="24"/>
          <w:lang w:eastAsia="lt-LT"/>
        </w:rPr>
        <w:t>papunktyje</w:t>
      </w:r>
      <w:r w:rsidR="00B02112">
        <w:rPr>
          <w:rFonts w:ascii="Times New Roman" w:hAnsi="Times New Roman" w:cs="Times New Roman"/>
          <w:sz w:val="24"/>
          <w:szCs w:val="24"/>
          <w:lang w:eastAsia="lt-LT"/>
        </w:rPr>
        <w:t xml:space="preserv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3</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viešinti</w:t>
      </w:r>
      <w:r w:rsidR="00B02112">
        <w:rPr>
          <w:rFonts w:ascii="Times New Roman" w:hAnsi="Times New Roman" w:cs="Times New Roman"/>
          <w:sz w:val="24"/>
          <w:szCs w:val="24"/>
          <w:lang w:eastAsia="lt-LT"/>
        </w:rPr>
        <w:t xml:space="preserve"> gautą</w:t>
      </w:r>
      <w:r w:rsidR="00B02112" w:rsidRPr="00EF43B4">
        <w:rPr>
          <w:rFonts w:ascii="Times New Roman" w:hAnsi="Times New Roman" w:cs="Times New Roman"/>
          <w:sz w:val="24"/>
          <w:szCs w:val="24"/>
          <w:lang w:eastAsia="lt-LT"/>
        </w:rPr>
        <w:t xml:space="preserve"> paramą </w:t>
      </w:r>
      <w:r w:rsidR="0072165F">
        <w:rPr>
          <w:rFonts w:ascii="Times New Roman" w:hAnsi="Times New Roman" w:cs="Times New Roman"/>
          <w:sz w:val="24"/>
          <w:szCs w:val="24"/>
          <w:lang w:eastAsia="lt-LT"/>
        </w:rPr>
        <w:t xml:space="preserve">Vietos projektų administravimo taisyklių </w:t>
      </w:r>
      <w:r w:rsidR="00B02112" w:rsidRPr="0072165F">
        <w:rPr>
          <w:rFonts w:ascii="Times New Roman" w:hAnsi="Times New Roman" w:cs="Times New Roman"/>
          <w:sz w:val="24"/>
          <w:szCs w:val="24"/>
          <w:lang w:eastAsia="lt-LT"/>
        </w:rPr>
        <w:t>211–216 punktų</w:t>
      </w:r>
      <w:r w:rsidR="00B02112" w:rsidRPr="00EF43B4">
        <w:rPr>
          <w:rFonts w:ascii="Times New Roman" w:hAnsi="Times New Roman" w:cs="Times New Roman"/>
          <w:sz w:val="24"/>
          <w:szCs w:val="24"/>
          <w:lang w:eastAsia="lt-LT"/>
        </w:rPr>
        <w:t xml:space="preserve"> nustatyta tvarka;</w:t>
      </w:r>
    </w:p>
    <w:p w:rsidR="00B02112" w:rsidRPr="00EF43B4"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4</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apdrausti turtą, kuriam įsigyti ar sukurti panaudota parama (vietos projekto įgyvendinimo laikotarpiu didžiausiu turto atkuriamosios vertės draudimu nuo visų galimų rizikos atvejų, o įgyvendinus vietos projektą – likutine</w:t>
      </w:r>
      <w:r w:rsidR="00B02112">
        <w:rPr>
          <w:rFonts w:ascii="Times New Roman" w:hAnsi="Times New Roman" w:cs="Times New Roman"/>
          <w:sz w:val="24"/>
          <w:szCs w:val="24"/>
          <w:lang w:eastAsia="lt-LT"/>
        </w:rPr>
        <w:t xml:space="preserve"> verte</w:t>
      </w:r>
      <w:r w:rsidR="00B02112" w:rsidRPr="00EF43B4">
        <w:rPr>
          <w:rFonts w:ascii="Times New Roman" w:hAnsi="Times New Roman" w:cs="Times New Roman"/>
          <w:sz w:val="24"/>
          <w:szCs w:val="24"/>
          <w:lang w:eastAsia="lt-LT"/>
        </w:rPr>
        <w:t xml:space="preserve">, atsižvelgiant į atitinkamos rūšies turto naudojimo laiką ir taikomas turto nusidėvėjimo normas, esant draudimo paslaugų prieinamumui). </w:t>
      </w:r>
      <w:r w:rsidR="00B02112" w:rsidRPr="00EF43B4">
        <w:rPr>
          <w:rFonts w:ascii="Times New Roman" w:hAnsi="Times New Roman" w:cs="Times New Roman"/>
          <w:color w:val="000000"/>
          <w:sz w:val="24"/>
          <w:szCs w:val="24"/>
        </w:rPr>
        <w:t xml:space="preserve">Įvykus draudžiamajam įvykiui vietos projekto vykdytojas įsipareigoja kuo greičiau, bet ne vėliau kaip per </w:t>
      </w:r>
      <w:r w:rsidR="00B02112">
        <w:rPr>
          <w:rFonts w:ascii="Times New Roman" w:hAnsi="Times New Roman" w:cs="Times New Roman"/>
          <w:color w:val="000000"/>
          <w:sz w:val="24"/>
          <w:szCs w:val="24"/>
        </w:rPr>
        <w:t>5 (penkias)</w:t>
      </w:r>
      <w:r w:rsidR="00B02112" w:rsidRPr="00EF43B4">
        <w:rPr>
          <w:rFonts w:ascii="Times New Roman" w:hAnsi="Times New Roman" w:cs="Times New Roman"/>
          <w:color w:val="000000"/>
          <w:sz w:val="24"/>
          <w:szCs w:val="24"/>
        </w:rPr>
        <w:t xml:space="preserve"> darbo dien</w:t>
      </w:r>
      <w:r w:rsidR="00B02112">
        <w:rPr>
          <w:rFonts w:ascii="Times New Roman" w:hAnsi="Times New Roman" w:cs="Times New Roman"/>
          <w:color w:val="000000"/>
          <w:sz w:val="24"/>
          <w:szCs w:val="24"/>
        </w:rPr>
        <w:t>as</w:t>
      </w:r>
      <w:r w:rsidR="00B02112" w:rsidRPr="00EF43B4">
        <w:rPr>
          <w:rFonts w:ascii="Times New Roman" w:hAnsi="Times New Roman" w:cs="Times New Roman"/>
          <w:color w:val="000000"/>
          <w:sz w:val="24"/>
          <w:szCs w:val="24"/>
        </w:rPr>
        <w:t xml:space="preserve">, apie tai raštu pranešti VPS vykdytojai, o ši nedelsdama, bet ne vėliau kaip </w:t>
      </w:r>
      <w:r w:rsidR="00B02112">
        <w:rPr>
          <w:rFonts w:ascii="Times New Roman" w:hAnsi="Times New Roman" w:cs="Times New Roman"/>
          <w:color w:val="000000"/>
          <w:sz w:val="24"/>
          <w:szCs w:val="24"/>
        </w:rPr>
        <w:t>per 5 (penkias)</w:t>
      </w:r>
      <w:r w:rsidR="00B02112" w:rsidRPr="00EF43B4">
        <w:rPr>
          <w:rFonts w:ascii="Times New Roman" w:hAnsi="Times New Roman" w:cs="Times New Roman"/>
          <w:color w:val="000000"/>
          <w:sz w:val="24"/>
          <w:szCs w:val="24"/>
        </w:rPr>
        <w:t xml:space="preserve"> darbo dienas</w:t>
      </w:r>
      <w:r w:rsidR="00B02112">
        <w:rPr>
          <w:rFonts w:ascii="Times New Roman" w:hAnsi="Times New Roman" w:cs="Times New Roman"/>
          <w:color w:val="000000"/>
          <w:sz w:val="24"/>
          <w:szCs w:val="24"/>
        </w:rPr>
        <w:t>,</w:t>
      </w:r>
      <w:r w:rsidR="00B02112" w:rsidRPr="00EF43B4">
        <w:rPr>
          <w:rFonts w:ascii="Times New Roman" w:hAnsi="Times New Roman" w:cs="Times New Roman"/>
          <w:color w:val="000000"/>
          <w:sz w:val="24"/>
          <w:szCs w:val="24"/>
        </w:rPr>
        <w:t xml:space="preserve"> apie tai informuoti Agentūrą</w:t>
      </w:r>
      <w:r w:rsidR="00B02112" w:rsidRPr="00E2075B">
        <w:rPr>
          <w:rFonts w:ascii="Times New Roman" w:hAnsi="Times New Roman" w:cs="Times New Roman"/>
          <w:color w:val="000000"/>
          <w:sz w:val="24"/>
          <w:szCs w:val="24"/>
        </w:rPr>
        <w:t xml:space="preserve">. </w:t>
      </w:r>
      <w:r w:rsidR="00B02112" w:rsidRPr="00EF43B4">
        <w:rPr>
          <w:rFonts w:ascii="Times New Roman" w:hAnsi="Times New Roman" w:cs="Times New Roman"/>
          <w:color w:val="000000"/>
          <w:sz w:val="24"/>
          <w:szCs w:val="24"/>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 vietos projektu susijusių finansinių operacijų įrašus atskirti nuo kitų vietos projekto vykdytojo vykdomų finansinių operacijų;</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6</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siekiant palankaus sprendimo</w:t>
      </w:r>
      <w:r w:rsidR="00B02112">
        <w:rPr>
          <w:rFonts w:ascii="Times New Roman" w:hAnsi="Times New Roman" w:cs="Times New Roman"/>
          <w:sz w:val="24"/>
          <w:szCs w:val="24"/>
          <w:lang w:eastAsia="lt-LT"/>
        </w:rPr>
        <w:t>,</w:t>
      </w:r>
      <w:r w:rsidR="00B02112" w:rsidRPr="00EF43B4">
        <w:rPr>
          <w:rFonts w:ascii="Times New Roman" w:hAnsi="Times New Roman" w:cs="Times New Roman"/>
          <w:sz w:val="24"/>
          <w:szCs w:val="24"/>
          <w:lang w:eastAsia="lt-LT"/>
        </w:rPr>
        <w:t xml:space="preserve"> nedaryti įtakos vietos projektą vertinantiems VPS vykdytojos darbuotojams, sprendimą dėl vietos projekto finansavimo priimančiam VPS vykdytojos valdymo organui arba atskiriems jo nariams, Agentūrai</w:t>
      </w:r>
      <w:r w:rsidR="00B02112">
        <w:rPr>
          <w:rFonts w:ascii="Times New Roman" w:hAnsi="Times New Roman" w:cs="Times New Roman"/>
          <w:sz w:val="24"/>
          <w:szCs w:val="24"/>
          <w:lang w:eastAsia="lt-LT"/>
        </w:rPr>
        <w:t>, Ministerijai</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7</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B02112"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CB3768">
        <w:rPr>
          <w:rFonts w:ascii="Times New Roman" w:hAnsi="Times New Roman" w:cs="Times New Roman"/>
          <w:sz w:val="24"/>
          <w:szCs w:val="24"/>
          <w:lang w:eastAsia="lt-LT"/>
        </w:rPr>
        <w:t>6.</w:t>
      </w:r>
      <w:r w:rsidR="00AA30D8">
        <w:rPr>
          <w:rFonts w:ascii="Times New Roman" w:hAnsi="Times New Roman" w:cs="Times New Roman"/>
          <w:sz w:val="24"/>
          <w:szCs w:val="24"/>
          <w:lang w:eastAsia="lt-LT"/>
        </w:rPr>
        <w:t>8</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 xml:space="preserve">teikti VPS vykdytojai ir (arba) Agentūrai visą informaciją ir duomenis, susijusius su vietos projekto įgyvendinimu, reikalingus vietos projekto įgyvendinimo valdymui, </w:t>
      </w:r>
      <w:proofErr w:type="spellStart"/>
      <w:r w:rsidR="00B02112" w:rsidRPr="00EF43B4">
        <w:rPr>
          <w:rFonts w:ascii="Times New Roman" w:hAnsi="Times New Roman" w:cs="Times New Roman"/>
          <w:sz w:val="24"/>
          <w:szCs w:val="24"/>
          <w:lang w:eastAsia="lt-LT"/>
        </w:rPr>
        <w:t>stebėsenai</w:t>
      </w:r>
      <w:proofErr w:type="spellEnd"/>
      <w:r w:rsidR="00B02112" w:rsidRPr="00EF43B4">
        <w:rPr>
          <w:rFonts w:ascii="Times New Roman" w:hAnsi="Times New Roman" w:cs="Times New Roman"/>
          <w:sz w:val="24"/>
          <w:szCs w:val="24"/>
          <w:lang w:eastAsia="lt-LT"/>
        </w:rPr>
        <w:t xml:space="preserve"> ir vertinimui atlikti</w:t>
      </w:r>
      <w:r w:rsidR="00B02112">
        <w:rPr>
          <w:rFonts w:ascii="Times New Roman" w:hAnsi="Times New Roman" w:cs="Times New Roman"/>
          <w:sz w:val="24"/>
          <w:szCs w:val="24"/>
          <w:lang w:eastAsia="lt-LT"/>
        </w:rPr>
        <w:t>.</w:t>
      </w:r>
    </w:p>
    <w:p w:rsidR="00CE2B61"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w:t>
      </w:r>
      <w:r w:rsidR="00B310AB" w:rsidRPr="00853EAA">
        <w:rPr>
          <w:rFonts w:ascii="Times New Roman" w:hAnsi="Times New Roman" w:cs="Times New Roman"/>
          <w:b/>
          <w:sz w:val="24"/>
          <w:szCs w:val="24"/>
        </w:rPr>
        <w:t>. Specialiosios vietos projektų tinkamumo finansuoti sąlygos</w:t>
      </w:r>
      <w:r w:rsidR="005B7E05">
        <w:rPr>
          <w:rFonts w:ascii="Times New Roman" w:hAnsi="Times New Roman" w:cs="Times New Roman"/>
          <w:b/>
          <w:sz w:val="24"/>
          <w:szCs w:val="24"/>
        </w:rPr>
        <w:t>,</w:t>
      </w:r>
      <w:r w:rsidR="00B310AB" w:rsidRPr="00853EAA">
        <w:rPr>
          <w:rFonts w:ascii="Times New Roman" w:hAnsi="Times New Roman" w:cs="Times New Roman"/>
          <w:b/>
          <w:sz w:val="24"/>
          <w:szCs w:val="24"/>
        </w:rPr>
        <w:t xml:space="preserve"> </w:t>
      </w:r>
      <w:r w:rsidR="005B7E05">
        <w:rPr>
          <w:rFonts w:ascii="Times New Roman" w:hAnsi="Times New Roman" w:cs="Times New Roman"/>
          <w:b/>
          <w:sz w:val="24"/>
          <w:szCs w:val="24"/>
        </w:rPr>
        <w:t xml:space="preserve">nurodytos VPS yra šios: </w:t>
      </w:r>
    </w:p>
    <w:p w:rsidR="00B310AB" w:rsidRPr="00B310AB"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.1. </w:t>
      </w:r>
      <w:r w:rsidR="004B02D5">
        <w:rPr>
          <w:rFonts w:ascii="Times New Roman" w:hAnsi="Times New Roman" w:cs="Times New Roman"/>
          <w:sz w:val="24"/>
          <w:szCs w:val="24"/>
        </w:rPr>
        <w:t>projektas turi atitikti Socialinio verslo koncepciją;</w:t>
      </w:r>
    </w:p>
    <w:p w:rsid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.2. </w:t>
      </w:r>
      <w:r>
        <w:rPr>
          <w:rFonts w:ascii="Times New Roman" w:hAnsi="Times New Roman" w:cs="Times New Roman"/>
          <w:sz w:val="24"/>
          <w:szCs w:val="24"/>
        </w:rPr>
        <w:t xml:space="preserve">projekto įgyvendinimo metu </w:t>
      </w:r>
      <w:r w:rsidR="00AA30D8">
        <w:rPr>
          <w:rFonts w:ascii="Times New Roman" w:hAnsi="Times New Roman" w:cs="Times New Roman"/>
          <w:sz w:val="24"/>
          <w:szCs w:val="24"/>
        </w:rPr>
        <w:t xml:space="preserve"> turi būti</w:t>
      </w:r>
      <w:r>
        <w:rPr>
          <w:rFonts w:ascii="Times New Roman" w:hAnsi="Times New Roman" w:cs="Times New Roman"/>
          <w:sz w:val="24"/>
          <w:szCs w:val="24"/>
        </w:rPr>
        <w:t xml:space="preserve"> sukuriamos ir išlaikomos darbo vietos;</w:t>
      </w:r>
    </w:p>
    <w:p w:rsidR="00C12D7C"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parengtas projekto idė</w:t>
      </w:r>
      <w:r w:rsidR="00987878">
        <w:rPr>
          <w:rFonts w:ascii="Times New Roman" w:hAnsi="Times New Roman" w:cs="Times New Roman"/>
          <w:sz w:val="24"/>
          <w:szCs w:val="24"/>
        </w:rPr>
        <w:t>ją pagrindžiantis verslo planas</w:t>
      </w:r>
      <w:r w:rsidR="00DE3769">
        <w:rPr>
          <w:rFonts w:ascii="Times New Roman" w:hAnsi="Times New Roman" w:cs="Times New Roman"/>
          <w:sz w:val="24"/>
          <w:szCs w:val="24"/>
        </w:rPr>
        <w:t xml:space="preserve"> (Aprašo 4</w:t>
      </w:r>
      <w:r w:rsidR="00C12D7C">
        <w:rPr>
          <w:rFonts w:ascii="Times New Roman" w:hAnsi="Times New Roman" w:cs="Times New Roman"/>
          <w:sz w:val="24"/>
          <w:szCs w:val="24"/>
        </w:rPr>
        <w:t xml:space="preserve"> priedas).</w:t>
      </w:r>
      <w:r w:rsidR="00987878">
        <w:rPr>
          <w:rFonts w:ascii="Times New Roman" w:hAnsi="Times New Roman" w:cs="Times New Roman"/>
          <w:sz w:val="24"/>
          <w:szCs w:val="24"/>
        </w:rPr>
        <w:t xml:space="preserve"> </w:t>
      </w:r>
    </w:p>
    <w:p w:rsidR="00C202F5" w:rsidRPr="00853EAA" w:rsidRDefault="004B02D5" w:rsidP="00B310AB">
      <w:pPr>
        <w:spacing w:after="0" w:line="240" w:lineRule="auto"/>
        <w:ind w:firstLine="567"/>
        <w:jc w:val="both"/>
        <w:rPr>
          <w:rFonts w:ascii="Times New Roman" w:hAnsi="Times New Roman" w:cs="Times New Roman"/>
          <w:b/>
          <w:sz w:val="24"/>
          <w:szCs w:val="24"/>
        </w:rPr>
      </w:pPr>
      <w:r w:rsidRPr="000949F1">
        <w:rPr>
          <w:rFonts w:ascii="Times New Roman" w:hAnsi="Times New Roman" w:cs="Times New Roman"/>
          <w:b/>
          <w:sz w:val="24"/>
          <w:szCs w:val="24"/>
        </w:rPr>
        <w:lastRenderedPageBreak/>
        <w:t>52</w:t>
      </w:r>
      <w:r w:rsidR="00B310AB" w:rsidRPr="000949F1">
        <w:rPr>
          <w:rFonts w:ascii="Times New Roman" w:hAnsi="Times New Roman" w:cs="Times New Roman"/>
          <w:b/>
          <w:sz w:val="24"/>
          <w:szCs w:val="24"/>
        </w:rPr>
        <w:t>. Papildomos vietos projektų tinkamumo finansuoti sąlygos</w:t>
      </w:r>
      <w:r w:rsidR="005B7E05">
        <w:rPr>
          <w:rFonts w:ascii="Times New Roman" w:hAnsi="Times New Roman" w:cs="Times New Roman"/>
          <w:b/>
          <w:sz w:val="24"/>
          <w:szCs w:val="24"/>
        </w:rPr>
        <w:t>,</w:t>
      </w:r>
      <w:r w:rsidR="0082638C" w:rsidRPr="000949F1">
        <w:rPr>
          <w:rFonts w:ascii="Times New Roman" w:hAnsi="Times New Roman" w:cs="Times New Roman"/>
          <w:b/>
          <w:sz w:val="24"/>
          <w:szCs w:val="24"/>
        </w:rPr>
        <w:t xml:space="preserve"> </w:t>
      </w:r>
      <w:r w:rsidR="00B310AB" w:rsidRPr="000949F1">
        <w:rPr>
          <w:rFonts w:ascii="Times New Roman" w:hAnsi="Times New Roman" w:cs="Times New Roman"/>
          <w:b/>
          <w:sz w:val="24"/>
          <w:szCs w:val="24"/>
        </w:rPr>
        <w:t>atsižvelgiant į VPS priemonės pobūdį, šiam kvietimui taikom</w:t>
      </w:r>
      <w:r w:rsidR="002079DB">
        <w:rPr>
          <w:rFonts w:ascii="Times New Roman" w:hAnsi="Times New Roman" w:cs="Times New Roman"/>
          <w:b/>
          <w:sz w:val="24"/>
          <w:szCs w:val="24"/>
        </w:rPr>
        <w:t>os</w:t>
      </w:r>
      <w:r w:rsidR="00B310AB" w:rsidRPr="000949F1">
        <w:rPr>
          <w:rFonts w:ascii="Times New Roman" w:hAnsi="Times New Roman" w:cs="Times New Roman"/>
          <w:b/>
          <w:sz w:val="24"/>
          <w:szCs w:val="24"/>
        </w:rPr>
        <w:t xml:space="preserve"> ši</w:t>
      </w:r>
      <w:r w:rsidR="002079DB">
        <w:rPr>
          <w:rFonts w:ascii="Times New Roman" w:hAnsi="Times New Roman" w:cs="Times New Roman"/>
          <w:b/>
          <w:sz w:val="24"/>
          <w:szCs w:val="24"/>
        </w:rPr>
        <w:t>os</w:t>
      </w:r>
      <w:r w:rsidR="00823304" w:rsidRPr="000949F1">
        <w:rPr>
          <w:rFonts w:ascii="Times New Roman" w:hAnsi="Times New Roman" w:cs="Times New Roman"/>
          <w:b/>
          <w:sz w:val="24"/>
          <w:szCs w:val="24"/>
        </w:rPr>
        <w:t>:</w:t>
      </w:r>
      <w:r w:rsidR="00B310AB" w:rsidRPr="00853EAA">
        <w:rPr>
          <w:rFonts w:ascii="Times New Roman" w:hAnsi="Times New Roman" w:cs="Times New Roman"/>
          <w:b/>
          <w:sz w:val="24"/>
          <w:szCs w:val="24"/>
        </w:rPr>
        <w:t xml:space="preserve"> </w:t>
      </w:r>
    </w:p>
    <w:p w:rsidR="00C202F5" w:rsidRDefault="004B02D5" w:rsidP="004B02D5">
      <w:pPr>
        <w:spacing w:after="0" w:line="240" w:lineRule="auto"/>
        <w:ind w:firstLine="567"/>
        <w:jc w:val="both"/>
        <w:rPr>
          <w:rFonts w:ascii="Times New Roman" w:hAnsi="Times New Roman" w:cs="Times New Roman"/>
          <w:sz w:val="24"/>
          <w:szCs w:val="24"/>
        </w:rPr>
      </w:pPr>
      <w:r w:rsidRPr="000949F1">
        <w:rPr>
          <w:rFonts w:ascii="Times New Roman" w:hAnsi="Times New Roman" w:cs="Times New Roman"/>
          <w:sz w:val="24"/>
          <w:szCs w:val="24"/>
        </w:rPr>
        <w:t>52</w:t>
      </w:r>
      <w:r w:rsidR="000949F1" w:rsidRPr="000949F1">
        <w:rPr>
          <w:rFonts w:ascii="Times New Roman" w:hAnsi="Times New Roman" w:cs="Times New Roman"/>
          <w:sz w:val="24"/>
          <w:szCs w:val="24"/>
        </w:rPr>
        <w:t>.1</w:t>
      </w:r>
      <w:r w:rsidR="00B310AB" w:rsidRPr="000949F1">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C202F5" w:rsidRPr="00EF43B4">
        <w:rPr>
          <w:rFonts w:ascii="Times New Roman" w:hAnsi="Times New Roman" w:cs="Times New Roman"/>
          <w:sz w:val="24"/>
          <w:szCs w:val="24"/>
          <w:lang w:eastAsia="lt-LT"/>
        </w:rPr>
        <w:t>vietos projekte numatytas verslas turi atitikti ekonomines veiklas, kurios remiamos pagal VPS</w:t>
      </w:r>
      <w:r w:rsidR="00C202F5" w:rsidRPr="00987878">
        <w:rPr>
          <w:rFonts w:ascii="Times New Roman" w:hAnsi="Times New Roman" w:cs="Times New Roman"/>
          <w:sz w:val="24"/>
          <w:szCs w:val="24"/>
          <w:lang w:eastAsia="lt-LT"/>
        </w:rPr>
        <w:t xml:space="preserve">. Pagal VPS remiamų ekonominės veiklos rūšių sąrašas detalizuojamas </w:t>
      </w:r>
      <w:r w:rsidR="00621649">
        <w:rPr>
          <w:rFonts w:ascii="Times New Roman" w:hAnsi="Times New Roman" w:cs="Times New Roman"/>
          <w:sz w:val="24"/>
          <w:szCs w:val="24"/>
          <w:lang w:eastAsia="lt-LT"/>
        </w:rPr>
        <w:t xml:space="preserve">Apraše, </w:t>
      </w:r>
      <w:r w:rsidR="00C202F5" w:rsidRPr="00987878">
        <w:rPr>
          <w:rFonts w:ascii="Times New Roman" w:hAnsi="Times New Roman" w:cs="Times New Roman"/>
          <w:sz w:val="24"/>
          <w:szCs w:val="24"/>
          <w:lang w:eastAsia="lt-LT"/>
        </w:rPr>
        <w:t xml:space="preserve">vadovaujantis Ekonominės veiklos rūšių klasifikatoriumi, patvirtintu Statistikos departamento prie Lietuvos Respublikos Vyriausybės generalinio direktoriaus 2007 m. spalio 31 d. įsakymu Nr. DĮ-226 „Dėl ekonominės veiklos rūšių klasifikatoriaus patvirtinimo“ (toliau – EVRK) (visais atvejais negali būti pasirenkamos tos ekonominės veiklos rūšys, kurios yra neremiamų veiklų sąraše, pateikiamame šio Aprašo </w:t>
      </w:r>
      <w:r w:rsidR="00082594">
        <w:rPr>
          <w:rFonts w:ascii="Times New Roman" w:hAnsi="Times New Roman" w:cs="Times New Roman"/>
          <w:sz w:val="24"/>
          <w:szCs w:val="24"/>
          <w:lang w:eastAsia="lt-LT"/>
        </w:rPr>
        <w:t xml:space="preserve">50.3.6. </w:t>
      </w:r>
      <w:r w:rsidR="00C202F5" w:rsidRPr="00987878">
        <w:rPr>
          <w:rFonts w:ascii="Times New Roman" w:hAnsi="Times New Roman" w:cs="Times New Roman"/>
          <w:sz w:val="24"/>
          <w:szCs w:val="24"/>
          <w:lang w:eastAsia="lt-LT"/>
        </w:rPr>
        <w:t>papunktyje):</w:t>
      </w:r>
    </w:p>
    <w:p w:rsidR="00853EAA" w:rsidRPr="00EF43B4" w:rsidRDefault="004B02D5" w:rsidP="00853EAA">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52</w:t>
      </w:r>
      <w:r w:rsidR="000949F1">
        <w:rPr>
          <w:rFonts w:ascii="Times New Roman" w:hAnsi="Times New Roman" w:cs="Times New Roman"/>
          <w:sz w:val="24"/>
          <w:szCs w:val="24"/>
          <w:lang w:eastAsia="lt-LT"/>
        </w:rPr>
        <w:t>.1.1</w:t>
      </w:r>
      <w:r w:rsidR="00853EAA">
        <w:rPr>
          <w:rFonts w:ascii="Times New Roman" w:hAnsi="Times New Roman" w:cs="Times New Roman"/>
          <w:sz w:val="24"/>
          <w:szCs w:val="24"/>
          <w:lang w:eastAsia="lt-LT"/>
        </w:rPr>
        <w:t xml:space="preserve">. </w:t>
      </w:r>
      <w:r w:rsidR="00853EAA" w:rsidRPr="00EF43B4">
        <w:rPr>
          <w:rFonts w:ascii="Times New Roman" w:hAnsi="Times New Roman" w:cs="Times New Roman"/>
          <w:sz w:val="24"/>
          <w:szCs w:val="24"/>
          <w:lang w:eastAsia="lt-LT"/>
        </w:rPr>
        <w:t>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853EAA" w:rsidRPr="00EF43B4" w:rsidRDefault="004B02D5" w:rsidP="00853EAA">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52</w:t>
      </w:r>
      <w:r w:rsidR="000949F1">
        <w:rPr>
          <w:rFonts w:ascii="Times New Roman" w:hAnsi="Times New Roman" w:cs="Times New Roman"/>
          <w:sz w:val="24"/>
          <w:szCs w:val="24"/>
          <w:lang w:eastAsia="lt-LT"/>
        </w:rPr>
        <w:t>.1.2</w:t>
      </w:r>
      <w:r w:rsidR="00853EAA">
        <w:rPr>
          <w:rFonts w:ascii="Times New Roman" w:hAnsi="Times New Roman" w:cs="Times New Roman"/>
          <w:sz w:val="24"/>
          <w:szCs w:val="24"/>
          <w:lang w:eastAsia="lt-LT"/>
        </w:rPr>
        <w:t xml:space="preserve">. </w:t>
      </w:r>
      <w:r w:rsidR="00853EAA" w:rsidRPr="00EF43B4">
        <w:rPr>
          <w:rFonts w:ascii="Times New Roman" w:hAnsi="Times New Roman" w:cs="Times New Roman"/>
          <w:sz w:val="24"/>
          <w:szCs w:val="24"/>
          <w:lang w:eastAsia="lt-LT"/>
        </w:rPr>
        <w:t xml:space="preserve">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rsid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0949F1">
        <w:rPr>
          <w:rFonts w:ascii="Times New Roman" w:hAnsi="Times New Roman" w:cs="Times New Roman"/>
          <w:sz w:val="24"/>
          <w:szCs w:val="24"/>
        </w:rPr>
        <w:t>.2</w:t>
      </w:r>
      <w:r w:rsidR="00C202F5">
        <w:rPr>
          <w:rFonts w:ascii="Times New Roman" w:hAnsi="Times New Roman" w:cs="Times New Roman"/>
          <w:sz w:val="24"/>
          <w:szCs w:val="24"/>
        </w:rPr>
        <w:t xml:space="preserve">. </w:t>
      </w:r>
      <w:r w:rsidR="000949F1">
        <w:rPr>
          <w:rFonts w:ascii="Times New Roman" w:hAnsi="Times New Roman" w:cs="Times New Roman"/>
          <w:sz w:val="24"/>
          <w:szCs w:val="24"/>
        </w:rPr>
        <w:t>jeigu sukurta nauja darbo vieta</w:t>
      </w:r>
      <w:r w:rsidR="002B1246">
        <w:rPr>
          <w:rFonts w:ascii="Times New Roman" w:hAnsi="Times New Roman" w:cs="Times New Roman"/>
          <w:sz w:val="24"/>
          <w:szCs w:val="24"/>
        </w:rPr>
        <w:t>,</w:t>
      </w:r>
      <w:r w:rsidR="000949F1">
        <w:rPr>
          <w:rFonts w:ascii="Times New Roman" w:hAnsi="Times New Roman" w:cs="Times New Roman"/>
          <w:sz w:val="24"/>
          <w:szCs w:val="24"/>
        </w:rPr>
        <w:t xml:space="preserve"> bus vertinama naujos darbo vietos sukūrimo ir išlaikymo </w:t>
      </w:r>
      <w:r w:rsidR="002B1246">
        <w:rPr>
          <w:rFonts w:ascii="Times New Roman" w:hAnsi="Times New Roman" w:cs="Times New Roman"/>
          <w:sz w:val="24"/>
          <w:szCs w:val="24"/>
        </w:rPr>
        <w:t xml:space="preserve">rodiklis, </w:t>
      </w:r>
      <w:r w:rsidR="000949F1">
        <w:rPr>
          <w:rFonts w:ascii="Times New Roman" w:hAnsi="Times New Roman" w:cs="Times New Roman"/>
          <w:sz w:val="24"/>
          <w:szCs w:val="24"/>
        </w:rPr>
        <w:t>pagal KPP rodiklio</w:t>
      </w:r>
      <w:r w:rsidR="002B1246">
        <w:rPr>
          <w:rFonts w:ascii="Times New Roman" w:hAnsi="Times New Roman" w:cs="Times New Roman"/>
          <w:sz w:val="24"/>
          <w:szCs w:val="24"/>
        </w:rPr>
        <w:t xml:space="preserve"> vertinimo metodiką, </w:t>
      </w:r>
      <w:r w:rsidR="005539AD">
        <w:rPr>
          <w:rFonts w:ascii="Times New Roman" w:hAnsi="Times New Roman" w:cs="Times New Roman"/>
          <w:sz w:val="24"/>
          <w:szCs w:val="24"/>
        </w:rPr>
        <w:t>patvirtintą</w:t>
      </w:r>
      <w:r w:rsidR="002B1246">
        <w:rPr>
          <w:rFonts w:ascii="Times New Roman" w:hAnsi="Times New Roman" w:cs="Times New Roman"/>
          <w:sz w:val="24"/>
          <w:szCs w:val="24"/>
        </w:rPr>
        <w:t xml:space="preserve"> Lietuvos Respublikos žemės ūkio ministro įsakymu;</w:t>
      </w:r>
    </w:p>
    <w:p w:rsidR="00823304" w:rsidRPr="00EF43B4" w:rsidRDefault="004B02D5" w:rsidP="00823304">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52</w:t>
      </w:r>
      <w:r w:rsidR="000949F1">
        <w:rPr>
          <w:rFonts w:ascii="Times New Roman" w:hAnsi="Times New Roman" w:cs="Times New Roman"/>
          <w:sz w:val="24"/>
          <w:szCs w:val="24"/>
        </w:rPr>
        <w:t>.3</w:t>
      </w:r>
      <w:r w:rsidR="00C202F5">
        <w:rPr>
          <w:rFonts w:ascii="Times New Roman" w:hAnsi="Times New Roman" w:cs="Times New Roman"/>
          <w:sz w:val="24"/>
          <w:szCs w:val="24"/>
        </w:rPr>
        <w:t>. užtikrinti privalomą maisto tvarkymo subjektų pareigų</w:t>
      </w:r>
      <w:r w:rsidR="00823304" w:rsidRPr="00EF43B4">
        <w:rPr>
          <w:rFonts w:ascii="Times New Roman" w:hAnsi="Times New Roman" w:cs="Times New Roman"/>
          <w:sz w:val="24"/>
          <w:szCs w:val="24"/>
          <w:lang w:eastAsia="lt-LT"/>
        </w:rPr>
        <w:t>,</w:t>
      </w:r>
      <w:r w:rsidR="00823304">
        <w:rPr>
          <w:rFonts w:ascii="Times New Roman" w:hAnsi="Times New Roman" w:cs="Times New Roman"/>
          <w:sz w:val="24"/>
          <w:szCs w:val="24"/>
          <w:lang w:eastAsia="lt-LT"/>
        </w:rPr>
        <w:t xml:space="preserve"> susijusių su maisto tvarkymo veikla,</w:t>
      </w:r>
      <w:r w:rsidR="00823304" w:rsidRPr="00EF43B4">
        <w:rPr>
          <w:rFonts w:ascii="Times New Roman" w:hAnsi="Times New Roman" w:cs="Times New Roman"/>
          <w:sz w:val="24"/>
          <w:szCs w:val="24"/>
          <w:lang w:eastAsia="lt-LT"/>
        </w:rPr>
        <w:t xml:space="preserve">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w:t>
      </w:r>
      <w:r w:rsidR="00823304">
        <w:rPr>
          <w:rFonts w:ascii="Times New Roman" w:hAnsi="Times New Roman" w:cs="Times New Roman"/>
          <w:sz w:val="24"/>
          <w:szCs w:val="24"/>
          <w:lang w:eastAsia="lt-LT"/>
        </w:rPr>
        <w:t>in</w:t>
      </w:r>
      <w:r w:rsidR="00823304" w:rsidRPr="00EF43B4">
        <w:rPr>
          <w:rFonts w:ascii="Times New Roman" w:hAnsi="Times New Roman" w:cs="Times New Roman"/>
          <w:sz w:val="24"/>
          <w:szCs w:val="24"/>
          <w:lang w:eastAsia="lt-LT"/>
        </w:rPr>
        <w:t>ės</w:t>
      </w:r>
      <w:r w:rsidR="00823304">
        <w:rPr>
          <w:rFonts w:ascii="Times New Roman" w:hAnsi="Times New Roman" w:cs="Times New Roman"/>
          <w:sz w:val="24"/>
          <w:szCs w:val="24"/>
          <w:lang w:eastAsia="lt-LT"/>
        </w:rPr>
        <w:t xml:space="preserve"> maisto</w:t>
      </w:r>
      <w:r w:rsidR="00823304" w:rsidRPr="00EF43B4">
        <w:rPr>
          <w:rFonts w:ascii="Times New Roman" w:hAnsi="Times New Roman" w:cs="Times New Roman"/>
          <w:sz w:val="24"/>
          <w:szCs w:val="24"/>
          <w:lang w:eastAsia="lt-LT"/>
        </w:rPr>
        <w:t xml:space="preserve"> ir veterinarijos tarnybos direktoriaus 2008 m. spalio 15 d. įsakymu Nr. B1-527 „Dėl maisto tvarkymo subjektų patvirtinimo ir registravimo reikalavimų patvirtinimo“.</w:t>
      </w:r>
    </w:p>
    <w:p w:rsidR="00B310AB" w:rsidRPr="00B310AB" w:rsidRDefault="00B310AB" w:rsidP="00F16DE3">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IV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INFORMACIJOS TEIKIMAS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310AB" w:rsidRPr="00B310AB">
        <w:rPr>
          <w:rFonts w:ascii="Times New Roman" w:hAnsi="Times New Roman" w:cs="Times New Roman"/>
          <w:sz w:val="24"/>
          <w:szCs w:val="24"/>
        </w:rPr>
        <w:t>. Informacijos teikimo tvarką nustato Vietos projektų administravimo taisyklių XV skyrius „Informacijos teikimas“ ir šis Aprašas.</w:t>
      </w: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B02D5">
        <w:rPr>
          <w:rFonts w:ascii="Times New Roman" w:hAnsi="Times New Roman" w:cs="Times New Roman"/>
          <w:sz w:val="24"/>
          <w:szCs w:val="24"/>
        </w:rPr>
        <w:t>4</w:t>
      </w:r>
      <w:r w:rsidR="00B310AB" w:rsidRPr="00B310AB">
        <w:rPr>
          <w:rFonts w:ascii="Times New Roman" w:hAnsi="Times New Roman" w:cs="Times New Roman"/>
          <w:sz w:val="24"/>
          <w:szCs w:val="24"/>
        </w:rPr>
        <w:t>.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w:t>
      </w:r>
      <w:r w:rsidR="00AA30D8">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B02112">
        <w:rPr>
          <w:rFonts w:ascii="Times New Roman" w:hAnsi="Times New Roman" w:cs="Times New Roman"/>
          <w:sz w:val="24"/>
          <w:szCs w:val="24"/>
        </w:rPr>
        <w:t xml:space="preserve">Žemdirbių gatvė 13, Pakruojo kaimas, Pakruojo rajonas </w:t>
      </w:r>
      <w:r w:rsidR="00B310AB" w:rsidRPr="00B310AB">
        <w:rPr>
          <w:rFonts w:ascii="Times New Roman" w:hAnsi="Times New Roman" w:cs="Times New Roman"/>
          <w:sz w:val="24"/>
          <w:szCs w:val="24"/>
        </w:rPr>
        <w:t xml:space="preserve">ir telefonu </w:t>
      </w:r>
      <w:r w:rsidR="00B02112">
        <w:rPr>
          <w:rFonts w:ascii="Times New Roman" w:hAnsi="Times New Roman" w:cs="Times New Roman"/>
          <w:sz w:val="24"/>
          <w:szCs w:val="24"/>
        </w:rPr>
        <w:t>(8 421) 52 296</w:t>
      </w:r>
      <w:r w:rsidR="00AA30D8">
        <w:rPr>
          <w:rFonts w:ascii="Times New Roman" w:hAnsi="Times New Roman" w:cs="Times New Roman"/>
          <w:sz w:val="24"/>
          <w:szCs w:val="24"/>
        </w:rPr>
        <w:t>,</w:t>
      </w:r>
      <w:r w:rsidR="00B02112">
        <w:rPr>
          <w:rFonts w:ascii="Times New Roman" w:hAnsi="Times New Roman" w:cs="Times New Roman"/>
          <w:sz w:val="24"/>
          <w:szCs w:val="24"/>
        </w:rPr>
        <w:t xml:space="preserve"> darbo dienomis</w:t>
      </w:r>
      <w:r w:rsidR="00AA30D8">
        <w:rPr>
          <w:rFonts w:ascii="Times New Roman" w:hAnsi="Times New Roman" w:cs="Times New Roman"/>
          <w:sz w:val="24"/>
          <w:szCs w:val="24"/>
        </w:rPr>
        <w:t>:</w:t>
      </w:r>
      <w:r w:rsidR="00B02112">
        <w:rPr>
          <w:rFonts w:ascii="Times New Roman" w:hAnsi="Times New Roman" w:cs="Times New Roman"/>
          <w:sz w:val="24"/>
          <w:szCs w:val="24"/>
        </w:rPr>
        <w:t xml:space="preserve"> </w:t>
      </w:r>
      <w:r>
        <w:rPr>
          <w:rFonts w:ascii="Times New Roman" w:hAnsi="Times New Roman" w:cs="Times New Roman"/>
          <w:sz w:val="24"/>
          <w:szCs w:val="24"/>
        </w:rPr>
        <w:t xml:space="preserve">pirmadienis – ketvirtadienis </w:t>
      </w:r>
      <w:r w:rsidR="00B02112">
        <w:rPr>
          <w:rFonts w:ascii="Times New Roman" w:hAnsi="Times New Roman" w:cs="Times New Roman"/>
          <w:sz w:val="24"/>
          <w:szCs w:val="24"/>
        </w:rPr>
        <w:t>nuo 8.00</w:t>
      </w:r>
      <w:r w:rsidR="00B310AB" w:rsidRPr="00B310AB">
        <w:rPr>
          <w:rFonts w:ascii="Times New Roman" w:hAnsi="Times New Roman" w:cs="Times New Roman"/>
          <w:sz w:val="24"/>
          <w:szCs w:val="24"/>
        </w:rPr>
        <w:t xml:space="preserve"> valandos iki </w:t>
      </w:r>
      <w:r w:rsidR="00B02112" w:rsidRPr="00AB188E">
        <w:rPr>
          <w:rFonts w:ascii="Times New Roman" w:hAnsi="Times New Roman" w:cs="Times New Roman"/>
          <w:sz w:val="24"/>
          <w:szCs w:val="24"/>
        </w:rPr>
        <w:t>17.00</w:t>
      </w:r>
      <w:r w:rsidR="00B02112">
        <w:rPr>
          <w:rFonts w:ascii="Times New Roman" w:hAnsi="Times New Roman" w:cs="Times New Roman"/>
          <w:sz w:val="24"/>
          <w:szCs w:val="24"/>
        </w:rPr>
        <w:t xml:space="preserve"> </w:t>
      </w:r>
      <w:r w:rsidR="00B310AB" w:rsidRPr="00B310AB">
        <w:rPr>
          <w:rFonts w:ascii="Times New Roman" w:hAnsi="Times New Roman" w:cs="Times New Roman"/>
          <w:sz w:val="24"/>
          <w:szCs w:val="24"/>
        </w:rPr>
        <w:t>valandos</w:t>
      </w:r>
      <w:r w:rsidR="00AB188E">
        <w:rPr>
          <w:rFonts w:ascii="Times New Roman" w:hAnsi="Times New Roman" w:cs="Times New Roman"/>
          <w:sz w:val="24"/>
          <w:szCs w:val="24"/>
        </w:rPr>
        <w:t>, penktadienis nuo 8.00</w:t>
      </w:r>
      <w:r w:rsidR="00AB188E" w:rsidRPr="00B310AB">
        <w:rPr>
          <w:rFonts w:ascii="Times New Roman" w:hAnsi="Times New Roman" w:cs="Times New Roman"/>
          <w:sz w:val="24"/>
          <w:szCs w:val="24"/>
        </w:rPr>
        <w:t xml:space="preserve"> valandos iki </w:t>
      </w:r>
      <w:r w:rsidR="00AB188E">
        <w:rPr>
          <w:rFonts w:ascii="Times New Roman" w:hAnsi="Times New Roman" w:cs="Times New Roman"/>
          <w:sz w:val="24"/>
          <w:szCs w:val="24"/>
        </w:rPr>
        <w:t xml:space="preserve">15.45 </w:t>
      </w:r>
      <w:r w:rsidR="00AB188E" w:rsidRPr="00B310AB">
        <w:rPr>
          <w:rFonts w:ascii="Times New Roman" w:hAnsi="Times New Roman" w:cs="Times New Roman"/>
          <w:sz w:val="24"/>
          <w:szCs w:val="24"/>
        </w:rPr>
        <w:t>valandos</w:t>
      </w:r>
      <w:r w:rsidR="00B310AB" w:rsidRPr="00B310AB">
        <w:rPr>
          <w:rFonts w:ascii="Times New Roman" w:hAnsi="Times New Roman" w:cs="Times New Roman"/>
          <w:sz w:val="24"/>
          <w:szCs w:val="24"/>
        </w:rPr>
        <w:t>.</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V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BAIGIAMOSIOS NUOSTATOS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B02D5">
        <w:rPr>
          <w:rFonts w:ascii="Times New Roman" w:hAnsi="Times New Roman" w:cs="Times New Roman"/>
          <w:sz w:val="24"/>
          <w:szCs w:val="24"/>
        </w:rPr>
        <w:t>5</w:t>
      </w:r>
      <w:r w:rsidR="00B310AB" w:rsidRPr="00B310AB">
        <w:rPr>
          <w:rFonts w:ascii="Times New Roman" w:hAnsi="Times New Roman" w:cs="Times New Roman"/>
          <w:sz w:val="24"/>
          <w:szCs w:val="24"/>
        </w:rPr>
        <w:t xml:space="preserve">. Kitos su vietos projektų atranka ir įgyvendinimu susijusios nuostatos pateikiamos Vietos projektų administravimo taisyklėse. </w:t>
      </w:r>
    </w:p>
    <w:p w:rsidR="00B310AB" w:rsidRPr="00B310AB" w:rsidRDefault="00B310AB" w:rsidP="00CA1123">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both"/>
        <w:rPr>
          <w:rFonts w:ascii="Times New Roman" w:hAnsi="Times New Roman" w:cs="Times New Roman"/>
          <w:b/>
          <w:sz w:val="24"/>
          <w:szCs w:val="24"/>
        </w:rPr>
      </w:pPr>
      <w:r w:rsidRPr="00B310AB">
        <w:rPr>
          <w:rFonts w:ascii="Times New Roman" w:hAnsi="Times New Roman" w:cs="Times New Roman"/>
          <w:b/>
          <w:sz w:val="24"/>
          <w:szCs w:val="24"/>
        </w:rPr>
        <w:t>Suderinta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su Nacionaline mokėjimo agentūra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 xml:space="preserve">prie Žemės ūkio ministerijos </w:t>
      </w:r>
    </w:p>
    <w:p w:rsidR="00B310AB" w:rsidRPr="00B310AB" w:rsidRDefault="0067671B" w:rsidP="00B310AB">
      <w:pPr>
        <w:spacing w:after="0" w:line="240" w:lineRule="auto"/>
        <w:jc w:val="both"/>
        <w:rPr>
          <w:rFonts w:ascii="Times New Roman" w:hAnsi="Times New Roman" w:cs="Times New Roman"/>
          <w:sz w:val="24"/>
          <w:szCs w:val="24"/>
        </w:rPr>
      </w:pPr>
      <w:r w:rsidRPr="0067671B">
        <w:rPr>
          <w:rFonts w:ascii="Times New Roman" w:hAnsi="Times New Roman" w:cs="Times New Roman"/>
          <w:sz w:val="24"/>
          <w:szCs w:val="24"/>
        </w:rPr>
        <w:t xml:space="preserve">2017 m. kovo 10 d. </w:t>
      </w:r>
      <w:r w:rsidR="00B310AB" w:rsidRPr="0067671B">
        <w:rPr>
          <w:rFonts w:ascii="Times New Roman" w:hAnsi="Times New Roman" w:cs="Times New Roman"/>
          <w:sz w:val="24"/>
          <w:szCs w:val="24"/>
        </w:rPr>
        <w:t xml:space="preserve">raštu Nr. </w:t>
      </w:r>
      <w:r w:rsidRPr="0067671B">
        <w:rPr>
          <w:rFonts w:ascii="Times New Roman" w:hAnsi="Times New Roman" w:cs="Times New Roman"/>
          <w:sz w:val="24"/>
          <w:szCs w:val="24"/>
        </w:rPr>
        <w:t>BRK-982</w:t>
      </w:r>
    </w:p>
    <w:p w:rsidR="00B310AB" w:rsidRPr="00B310AB" w:rsidRDefault="00B310AB" w:rsidP="009D3BC5">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_________________</w:t>
      </w:r>
    </w:p>
    <w:p w:rsidR="008B1E16" w:rsidRPr="00B310AB" w:rsidRDefault="008B1E16"/>
    <w:sectPr w:rsidR="008B1E16" w:rsidRPr="00B310AB" w:rsidSect="00157F24">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B0" w:rsidRDefault="004807B0">
      <w:pPr>
        <w:spacing w:after="0" w:line="240" w:lineRule="auto"/>
      </w:pPr>
      <w:r>
        <w:separator/>
      </w:r>
    </w:p>
  </w:endnote>
  <w:endnote w:type="continuationSeparator" w:id="0">
    <w:p w:rsidR="004807B0" w:rsidRDefault="0048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libri Light">
    <w:altName w:val="Segoe UI"/>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B0" w:rsidRDefault="004807B0">
      <w:pPr>
        <w:spacing w:after="0" w:line="240" w:lineRule="auto"/>
      </w:pPr>
      <w:r>
        <w:separator/>
      </w:r>
    </w:p>
  </w:footnote>
  <w:footnote w:type="continuationSeparator" w:id="0">
    <w:p w:rsidR="004807B0" w:rsidRDefault="0048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22951"/>
      <w:docPartObj>
        <w:docPartGallery w:val="Page Numbers (Top of Page)"/>
        <w:docPartUnique/>
      </w:docPartObj>
    </w:sdtPr>
    <w:sdtEndPr>
      <w:rPr>
        <w:rFonts w:ascii="Times New Roman" w:hAnsi="Times New Roman" w:cs="Times New Roman"/>
        <w:sz w:val="24"/>
        <w:szCs w:val="24"/>
      </w:rPr>
    </w:sdtEndPr>
    <w:sdtContent>
      <w:p w:rsidR="00C92708" w:rsidRDefault="00C737FE">
        <w:pPr>
          <w:pStyle w:val="Antrats"/>
          <w:jc w:val="center"/>
        </w:pPr>
        <w:r w:rsidRPr="0013578E">
          <w:rPr>
            <w:rFonts w:ascii="Times New Roman" w:hAnsi="Times New Roman" w:cs="Times New Roman"/>
            <w:sz w:val="24"/>
            <w:szCs w:val="24"/>
          </w:rPr>
          <w:fldChar w:fldCharType="begin"/>
        </w:r>
        <w:r w:rsidR="00C92708"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CF57F9">
          <w:rPr>
            <w:rFonts w:ascii="Times New Roman" w:hAnsi="Times New Roman" w:cs="Times New Roman"/>
            <w:noProof/>
            <w:sz w:val="24"/>
            <w:szCs w:val="24"/>
          </w:rPr>
          <w:t>2</w:t>
        </w:r>
        <w:r w:rsidRPr="0013578E">
          <w:rPr>
            <w:rFonts w:ascii="Times New Roman" w:hAnsi="Times New Roman" w:cs="Times New Roman"/>
            <w:sz w:val="24"/>
            <w:szCs w:val="24"/>
          </w:rPr>
          <w:fldChar w:fldCharType="end"/>
        </w:r>
      </w:p>
    </w:sdtContent>
  </w:sdt>
  <w:p w:rsidR="00C92708" w:rsidRDefault="00C927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310AB"/>
    <w:rsid w:val="00001B8C"/>
    <w:rsid w:val="00002A4A"/>
    <w:rsid w:val="00002DEE"/>
    <w:rsid w:val="00003C6A"/>
    <w:rsid w:val="0000578C"/>
    <w:rsid w:val="00005833"/>
    <w:rsid w:val="00007E58"/>
    <w:rsid w:val="00013682"/>
    <w:rsid w:val="00015DCE"/>
    <w:rsid w:val="00016C9B"/>
    <w:rsid w:val="00022708"/>
    <w:rsid w:val="00025291"/>
    <w:rsid w:val="0003481F"/>
    <w:rsid w:val="00044304"/>
    <w:rsid w:val="00050211"/>
    <w:rsid w:val="000503F7"/>
    <w:rsid w:val="00057E39"/>
    <w:rsid w:val="00062BE9"/>
    <w:rsid w:val="00064B37"/>
    <w:rsid w:val="000809D1"/>
    <w:rsid w:val="00082594"/>
    <w:rsid w:val="00086669"/>
    <w:rsid w:val="000949F1"/>
    <w:rsid w:val="000979D4"/>
    <w:rsid w:val="000A55B9"/>
    <w:rsid w:val="000A73F5"/>
    <w:rsid w:val="000B180D"/>
    <w:rsid w:val="000B1F0F"/>
    <w:rsid w:val="000C22C5"/>
    <w:rsid w:val="000C3137"/>
    <w:rsid w:val="000C72C7"/>
    <w:rsid w:val="000C740F"/>
    <w:rsid w:val="000D483E"/>
    <w:rsid w:val="000E2DD0"/>
    <w:rsid w:val="000E4CF7"/>
    <w:rsid w:val="000F73AB"/>
    <w:rsid w:val="001024AD"/>
    <w:rsid w:val="0010738A"/>
    <w:rsid w:val="00131B7C"/>
    <w:rsid w:val="001337EC"/>
    <w:rsid w:val="00135B9E"/>
    <w:rsid w:val="00143AFE"/>
    <w:rsid w:val="00156EF9"/>
    <w:rsid w:val="00157F24"/>
    <w:rsid w:val="00165D18"/>
    <w:rsid w:val="00176DFC"/>
    <w:rsid w:val="0019249D"/>
    <w:rsid w:val="0019329B"/>
    <w:rsid w:val="00194C54"/>
    <w:rsid w:val="0019783F"/>
    <w:rsid w:val="001A52F1"/>
    <w:rsid w:val="001B2362"/>
    <w:rsid w:val="001B2AEA"/>
    <w:rsid w:val="001B3192"/>
    <w:rsid w:val="001B4E8B"/>
    <w:rsid w:val="001B563F"/>
    <w:rsid w:val="001B7E3E"/>
    <w:rsid w:val="001C032B"/>
    <w:rsid w:val="001D0E33"/>
    <w:rsid w:val="001F5883"/>
    <w:rsid w:val="001F7307"/>
    <w:rsid w:val="002079DB"/>
    <w:rsid w:val="002100BD"/>
    <w:rsid w:val="00210EAE"/>
    <w:rsid w:val="002122A1"/>
    <w:rsid w:val="0021393A"/>
    <w:rsid w:val="00217EE3"/>
    <w:rsid w:val="00230858"/>
    <w:rsid w:val="00232D8B"/>
    <w:rsid w:val="00236D43"/>
    <w:rsid w:val="0025312B"/>
    <w:rsid w:val="0026186E"/>
    <w:rsid w:val="0026328A"/>
    <w:rsid w:val="002671E4"/>
    <w:rsid w:val="00274763"/>
    <w:rsid w:val="00275E51"/>
    <w:rsid w:val="00283660"/>
    <w:rsid w:val="0028467A"/>
    <w:rsid w:val="002917A5"/>
    <w:rsid w:val="002926AC"/>
    <w:rsid w:val="00296BFE"/>
    <w:rsid w:val="0029790A"/>
    <w:rsid w:val="002A6D0A"/>
    <w:rsid w:val="002B091D"/>
    <w:rsid w:val="002B1246"/>
    <w:rsid w:val="002B2669"/>
    <w:rsid w:val="002C5CE7"/>
    <w:rsid w:val="002C745F"/>
    <w:rsid w:val="002D4ABD"/>
    <w:rsid w:val="002D538D"/>
    <w:rsid w:val="002D6621"/>
    <w:rsid w:val="002E0C7D"/>
    <w:rsid w:val="002E4769"/>
    <w:rsid w:val="002E74A2"/>
    <w:rsid w:val="00302AFE"/>
    <w:rsid w:val="0030336E"/>
    <w:rsid w:val="00305B8C"/>
    <w:rsid w:val="003225FF"/>
    <w:rsid w:val="00322FD5"/>
    <w:rsid w:val="0032377D"/>
    <w:rsid w:val="00333DF2"/>
    <w:rsid w:val="00337D12"/>
    <w:rsid w:val="003411C2"/>
    <w:rsid w:val="00345975"/>
    <w:rsid w:val="0035163B"/>
    <w:rsid w:val="00351A5C"/>
    <w:rsid w:val="00361613"/>
    <w:rsid w:val="00363621"/>
    <w:rsid w:val="0036773B"/>
    <w:rsid w:val="00373721"/>
    <w:rsid w:val="003749CF"/>
    <w:rsid w:val="00375188"/>
    <w:rsid w:val="00377E3E"/>
    <w:rsid w:val="0038315F"/>
    <w:rsid w:val="00386B96"/>
    <w:rsid w:val="003909E5"/>
    <w:rsid w:val="003A01CA"/>
    <w:rsid w:val="003A7D28"/>
    <w:rsid w:val="003B1858"/>
    <w:rsid w:val="003B4DC5"/>
    <w:rsid w:val="003D000E"/>
    <w:rsid w:val="003D2B12"/>
    <w:rsid w:val="003E18C5"/>
    <w:rsid w:val="003E1D01"/>
    <w:rsid w:val="003E34ED"/>
    <w:rsid w:val="003E6C4B"/>
    <w:rsid w:val="003F1209"/>
    <w:rsid w:val="003F62B3"/>
    <w:rsid w:val="003F6E55"/>
    <w:rsid w:val="00412A92"/>
    <w:rsid w:val="00414182"/>
    <w:rsid w:val="00423947"/>
    <w:rsid w:val="004276E1"/>
    <w:rsid w:val="00430B6A"/>
    <w:rsid w:val="004323AF"/>
    <w:rsid w:val="00441DAD"/>
    <w:rsid w:val="00455A63"/>
    <w:rsid w:val="0046625F"/>
    <w:rsid w:val="00470446"/>
    <w:rsid w:val="00472563"/>
    <w:rsid w:val="00472605"/>
    <w:rsid w:val="0047503C"/>
    <w:rsid w:val="0047522B"/>
    <w:rsid w:val="004807B0"/>
    <w:rsid w:val="00483CC3"/>
    <w:rsid w:val="004B02D5"/>
    <w:rsid w:val="004B45B9"/>
    <w:rsid w:val="004C4495"/>
    <w:rsid w:val="004C7EDE"/>
    <w:rsid w:val="004D2003"/>
    <w:rsid w:val="004E76F9"/>
    <w:rsid w:val="005129D5"/>
    <w:rsid w:val="005236E4"/>
    <w:rsid w:val="0052450F"/>
    <w:rsid w:val="00524F5A"/>
    <w:rsid w:val="00534167"/>
    <w:rsid w:val="00534738"/>
    <w:rsid w:val="00534808"/>
    <w:rsid w:val="0055107A"/>
    <w:rsid w:val="005539AD"/>
    <w:rsid w:val="0056432F"/>
    <w:rsid w:val="00565678"/>
    <w:rsid w:val="0056674E"/>
    <w:rsid w:val="00570F12"/>
    <w:rsid w:val="005712E7"/>
    <w:rsid w:val="00574A96"/>
    <w:rsid w:val="005773EC"/>
    <w:rsid w:val="00583522"/>
    <w:rsid w:val="00585D32"/>
    <w:rsid w:val="0059011A"/>
    <w:rsid w:val="005941DC"/>
    <w:rsid w:val="005A0364"/>
    <w:rsid w:val="005B7E05"/>
    <w:rsid w:val="005D7073"/>
    <w:rsid w:val="005D7784"/>
    <w:rsid w:val="005E0D45"/>
    <w:rsid w:val="00607A9A"/>
    <w:rsid w:val="00607FEF"/>
    <w:rsid w:val="00610BF7"/>
    <w:rsid w:val="00614973"/>
    <w:rsid w:val="00615FC8"/>
    <w:rsid w:val="00621649"/>
    <w:rsid w:val="006230B6"/>
    <w:rsid w:val="00626EA5"/>
    <w:rsid w:val="00634DED"/>
    <w:rsid w:val="006354B4"/>
    <w:rsid w:val="00640283"/>
    <w:rsid w:val="00640842"/>
    <w:rsid w:val="006443F0"/>
    <w:rsid w:val="00652473"/>
    <w:rsid w:val="006543E5"/>
    <w:rsid w:val="0066147F"/>
    <w:rsid w:val="0066298A"/>
    <w:rsid w:val="006634F8"/>
    <w:rsid w:val="006667D3"/>
    <w:rsid w:val="006721D8"/>
    <w:rsid w:val="0067671B"/>
    <w:rsid w:val="00680FAC"/>
    <w:rsid w:val="00683EF7"/>
    <w:rsid w:val="00686939"/>
    <w:rsid w:val="00692F51"/>
    <w:rsid w:val="006954E1"/>
    <w:rsid w:val="006A6F68"/>
    <w:rsid w:val="006B22DE"/>
    <w:rsid w:val="006D1402"/>
    <w:rsid w:val="006D1851"/>
    <w:rsid w:val="006F24FF"/>
    <w:rsid w:val="006F2E68"/>
    <w:rsid w:val="006F576C"/>
    <w:rsid w:val="00704A95"/>
    <w:rsid w:val="00714A39"/>
    <w:rsid w:val="0071560F"/>
    <w:rsid w:val="00720A81"/>
    <w:rsid w:val="0072165F"/>
    <w:rsid w:val="007221E4"/>
    <w:rsid w:val="00723736"/>
    <w:rsid w:val="007237FA"/>
    <w:rsid w:val="00723B67"/>
    <w:rsid w:val="00725575"/>
    <w:rsid w:val="0073036E"/>
    <w:rsid w:val="007361BA"/>
    <w:rsid w:val="00736DF5"/>
    <w:rsid w:val="00742EDC"/>
    <w:rsid w:val="007442B1"/>
    <w:rsid w:val="007453B2"/>
    <w:rsid w:val="00756364"/>
    <w:rsid w:val="00757F00"/>
    <w:rsid w:val="0076043F"/>
    <w:rsid w:val="00776382"/>
    <w:rsid w:val="00782846"/>
    <w:rsid w:val="007857E9"/>
    <w:rsid w:val="00786554"/>
    <w:rsid w:val="007902BE"/>
    <w:rsid w:val="00792F9B"/>
    <w:rsid w:val="007A5154"/>
    <w:rsid w:val="007A6038"/>
    <w:rsid w:val="007B5027"/>
    <w:rsid w:val="007C0F91"/>
    <w:rsid w:val="007C295F"/>
    <w:rsid w:val="007D5127"/>
    <w:rsid w:val="007E25F3"/>
    <w:rsid w:val="007E310C"/>
    <w:rsid w:val="00800D9E"/>
    <w:rsid w:val="008014DE"/>
    <w:rsid w:val="00804EAA"/>
    <w:rsid w:val="00805A9D"/>
    <w:rsid w:val="00814F35"/>
    <w:rsid w:val="00823304"/>
    <w:rsid w:val="0082638C"/>
    <w:rsid w:val="00826D37"/>
    <w:rsid w:val="008306F9"/>
    <w:rsid w:val="00833608"/>
    <w:rsid w:val="0083770C"/>
    <w:rsid w:val="008503D3"/>
    <w:rsid w:val="00853EAA"/>
    <w:rsid w:val="00855A5A"/>
    <w:rsid w:val="00855AA2"/>
    <w:rsid w:val="00864EC3"/>
    <w:rsid w:val="00866EE4"/>
    <w:rsid w:val="00872441"/>
    <w:rsid w:val="0087390E"/>
    <w:rsid w:val="008777E5"/>
    <w:rsid w:val="0088036C"/>
    <w:rsid w:val="00884902"/>
    <w:rsid w:val="00885D63"/>
    <w:rsid w:val="00885F4F"/>
    <w:rsid w:val="00890A99"/>
    <w:rsid w:val="00892CD8"/>
    <w:rsid w:val="00894D70"/>
    <w:rsid w:val="008A2398"/>
    <w:rsid w:val="008A2B51"/>
    <w:rsid w:val="008A5F46"/>
    <w:rsid w:val="008B1E16"/>
    <w:rsid w:val="008C160C"/>
    <w:rsid w:val="008C6179"/>
    <w:rsid w:val="008D5424"/>
    <w:rsid w:val="008E3614"/>
    <w:rsid w:val="008E3F1A"/>
    <w:rsid w:val="008E59EE"/>
    <w:rsid w:val="008F3631"/>
    <w:rsid w:val="008F3EC5"/>
    <w:rsid w:val="00902FF0"/>
    <w:rsid w:val="00904393"/>
    <w:rsid w:val="009114BD"/>
    <w:rsid w:val="00924C73"/>
    <w:rsid w:val="00925CB1"/>
    <w:rsid w:val="00941737"/>
    <w:rsid w:val="00943E0C"/>
    <w:rsid w:val="0094716F"/>
    <w:rsid w:val="0094786E"/>
    <w:rsid w:val="00953A35"/>
    <w:rsid w:val="00971255"/>
    <w:rsid w:val="009759D0"/>
    <w:rsid w:val="00981941"/>
    <w:rsid w:val="00984A05"/>
    <w:rsid w:val="00987878"/>
    <w:rsid w:val="00997F86"/>
    <w:rsid w:val="009A57E9"/>
    <w:rsid w:val="009B288C"/>
    <w:rsid w:val="009B6691"/>
    <w:rsid w:val="009B755E"/>
    <w:rsid w:val="009C2981"/>
    <w:rsid w:val="009D3BC5"/>
    <w:rsid w:val="009D4E95"/>
    <w:rsid w:val="009D68B0"/>
    <w:rsid w:val="009E6606"/>
    <w:rsid w:val="009F3F01"/>
    <w:rsid w:val="00A05B82"/>
    <w:rsid w:val="00A10903"/>
    <w:rsid w:val="00A33382"/>
    <w:rsid w:val="00A359DF"/>
    <w:rsid w:val="00A5054A"/>
    <w:rsid w:val="00A52451"/>
    <w:rsid w:val="00A52F94"/>
    <w:rsid w:val="00A56BE6"/>
    <w:rsid w:val="00A62A76"/>
    <w:rsid w:val="00A62EFA"/>
    <w:rsid w:val="00A65A69"/>
    <w:rsid w:val="00A726EA"/>
    <w:rsid w:val="00A802A7"/>
    <w:rsid w:val="00A81479"/>
    <w:rsid w:val="00A90DE2"/>
    <w:rsid w:val="00A9464B"/>
    <w:rsid w:val="00A9735E"/>
    <w:rsid w:val="00AA30D8"/>
    <w:rsid w:val="00AB188E"/>
    <w:rsid w:val="00AC1C08"/>
    <w:rsid w:val="00AC567F"/>
    <w:rsid w:val="00AC765B"/>
    <w:rsid w:val="00AD04F3"/>
    <w:rsid w:val="00AD0BDB"/>
    <w:rsid w:val="00AD5640"/>
    <w:rsid w:val="00AD7E66"/>
    <w:rsid w:val="00AE0248"/>
    <w:rsid w:val="00AE3710"/>
    <w:rsid w:val="00AE5C81"/>
    <w:rsid w:val="00AF5241"/>
    <w:rsid w:val="00AF56DE"/>
    <w:rsid w:val="00B01D6C"/>
    <w:rsid w:val="00B01E37"/>
    <w:rsid w:val="00B02112"/>
    <w:rsid w:val="00B06CB0"/>
    <w:rsid w:val="00B10768"/>
    <w:rsid w:val="00B11395"/>
    <w:rsid w:val="00B20A13"/>
    <w:rsid w:val="00B303AB"/>
    <w:rsid w:val="00B310AB"/>
    <w:rsid w:val="00B32FC9"/>
    <w:rsid w:val="00B3552B"/>
    <w:rsid w:val="00B42D02"/>
    <w:rsid w:val="00B43552"/>
    <w:rsid w:val="00B43A87"/>
    <w:rsid w:val="00B44796"/>
    <w:rsid w:val="00B46FE8"/>
    <w:rsid w:val="00B507D8"/>
    <w:rsid w:val="00B6450B"/>
    <w:rsid w:val="00B64F6B"/>
    <w:rsid w:val="00B70C5E"/>
    <w:rsid w:val="00B76264"/>
    <w:rsid w:val="00B85920"/>
    <w:rsid w:val="00B91BB0"/>
    <w:rsid w:val="00B95813"/>
    <w:rsid w:val="00B966ED"/>
    <w:rsid w:val="00B9699E"/>
    <w:rsid w:val="00BB1328"/>
    <w:rsid w:val="00BB33C6"/>
    <w:rsid w:val="00BB3C64"/>
    <w:rsid w:val="00BB4400"/>
    <w:rsid w:val="00BB7AE5"/>
    <w:rsid w:val="00BC2D6B"/>
    <w:rsid w:val="00BC698C"/>
    <w:rsid w:val="00BD3D95"/>
    <w:rsid w:val="00BF0F98"/>
    <w:rsid w:val="00BF1894"/>
    <w:rsid w:val="00BF4FC0"/>
    <w:rsid w:val="00C00595"/>
    <w:rsid w:val="00C02A72"/>
    <w:rsid w:val="00C0607A"/>
    <w:rsid w:val="00C12D7C"/>
    <w:rsid w:val="00C146F3"/>
    <w:rsid w:val="00C17550"/>
    <w:rsid w:val="00C202F5"/>
    <w:rsid w:val="00C22A79"/>
    <w:rsid w:val="00C238A8"/>
    <w:rsid w:val="00C23D0A"/>
    <w:rsid w:val="00C34E89"/>
    <w:rsid w:val="00C44D4C"/>
    <w:rsid w:val="00C450EC"/>
    <w:rsid w:val="00C459F0"/>
    <w:rsid w:val="00C47D7D"/>
    <w:rsid w:val="00C556B2"/>
    <w:rsid w:val="00C64424"/>
    <w:rsid w:val="00C66E83"/>
    <w:rsid w:val="00C737FE"/>
    <w:rsid w:val="00C77A48"/>
    <w:rsid w:val="00C92708"/>
    <w:rsid w:val="00C93F77"/>
    <w:rsid w:val="00C96755"/>
    <w:rsid w:val="00C974CC"/>
    <w:rsid w:val="00CA1123"/>
    <w:rsid w:val="00CB1DE7"/>
    <w:rsid w:val="00CB3768"/>
    <w:rsid w:val="00CB6172"/>
    <w:rsid w:val="00CC3D0E"/>
    <w:rsid w:val="00CC3D6F"/>
    <w:rsid w:val="00CC5E4E"/>
    <w:rsid w:val="00CD3FA4"/>
    <w:rsid w:val="00CD5565"/>
    <w:rsid w:val="00CE23A6"/>
    <w:rsid w:val="00CE2620"/>
    <w:rsid w:val="00CE2B61"/>
    <w:rsid w:val="00CF0257"/>
    <w:rsid w:val="00CF18B4"/>
    <w:rsid w:val="00CF2887"/>
    <w:rsid w:val="00CF30D8"/>
    <w:rsid w:val="00CF57F9"/>
    <w:rsid w:val="00D0484D"/>
    <w:rsid w:val="00D04F5D"/>
    <w:rsid w:val="00D055DE"/>
    <w:rsid w:val="00D100AD"/>
    <w:rsid w:val="00D17BCC"/>
    <w:rsid w:val="00D20392"/>
    <w:rsid w:val="00D234E0"/>
    <w:rsid w:val="00D24F46"/>
    <w:rsid w:val="00D26263"/>
    <w:rsid w:val="00D336BD"/>
    <w:rsid w:val="00D33E11"/>
    <w:rsid w:val="00D3645F"/>
    <w:rsid w:val="00D416E6"/>
    <w:rsid w:val="00D51F1F"/>
    <w:rsid w:val="00D61B72"/>
    <w:rsid w:val="00D67AF5"/>
    <w:rsid w:val="00D72858"/>
    <w:rsid w:val="00D7318D"/>
    <w:rsid w:val="00D8722B"/>
    <w:rsid w:val="00D92BDD"/>
    <w:rsid w:val="00D95700"/>
    <w:rsid w:val="00DA3770"/>
    <w:rsid w:val="00DC3AD2"/>
    <w:rsid w:val="00DD6008"/>
    <w:rsid w:val="00DD7140"/>
    <w:rsid w:val="00DE0870"/>
    <w:rsid w:val="00DE13B6"/>
    <w:rsid w:val="00DE3769"/>
    <w:rsid w:val="00DE7C15"/>
    <w:rsid w:val="00DF3054"/>
    <w:rsid w:val="00E01517"/>
    <w:rsid w:val="00E10024"/>
    <w:rsid w:val="00E106B3"/>
    <w:rsid w:val="00E152C9"/>
    <w:rsid w:val="00E3292E"/>
    <w:rsid w:val="00E33835"/>
    <w:rsid w:val="00E4566E"/>
    <w:rsid w:val="00E47B79"/>
    <w:rsid w:val="00E47FB6"/>
    <w:rsid w:val="00E54521"/>
    <w:rsid w:val="00E6043F"/>
    <w:rsid w:val="00E73BA4"/>
    <w:rsid w:val="00E7770E"/>
    <w:rsid w:val="00E85A6D"/>
    <w:rsid w:val="00E869BE"/>
    <w:rsid w:val="00EA3180"/>
    <w:rsid w:val="00EB266C"/>
    <w:rsid w:val="00EC6297"/>
    <w:rsid w:val="00EE1C1F"/>
    <w:rsid w:val="00EF1322"/>
    <w:rsid w:val="00EF1DC7"/>
    <w:rsid w:val="00EF4FBD"/>
    <w:rsid w:val="00EF55CB"/>
    <w:rsid w:val="00EF63EA"/>
    <w:rsid w:val="00EF6B8D"/>
    <w:rsid w:val="00F13F1B"/>
    <w:rsid w:val="00F16DE3"/>
    <w:rsid w:val="00F17545"/>
    <w:rsid w:val="00F22DD2"/>
    <w:rsid w:val="00F27432"/>
    <w:rsid w:val="00F42F4E"/>
    <w:rsid w:val="00F460F9"/>
    <w:rsid w:val="00F5043C"/>
    <w:rsid w:val="00F5116C"/>
    <w:rsid w:val="00F577B3"/>
    <w:rsid w:val="00F64000"/>
    <w:rsid w:val="00F64D5E"/>
    <w:rsid w:val="00F6588D"/>
    <w:rsid w:val="00F73625"/>
    <w:rsid w:val="00F77100"/>
    <w:rsid w:val="00F878C9"/>
    <w:rsid w:val="00F969E1"/>
    <w:rsid w:val="00FA3138"/>
    <w:rsid w:val="00FB001E"/>
    <w:rsid w:val="00FB562B"/>
    <w:rsid w:val="00FC623C"/>
    <w:rsid w:val="00FD1DFA"/>
    <w:rsid w:val="00FD295B"/>
    <w:rsid w:val="00FE233F"/>
    <w:rsid w:val="00FE3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2F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character" w:styleId="Hipersaitas">
    <w:name w:val="Hyperlink"/>
    <w:basedOn w:val="Numatytasispastraiposriftas"/>
    <w:uiPriority w:val="99"/>
    <w:unhideWhenUsed/>
    <w:rsid w:val="00386B96"/>
    <w:rPr>
      <w:color w:val="0563C1" w:themeColor="hyperlink"/>
      <w:u w:val="single"/>
    </w:rPr>
  </w:style>
  <w:style w:type="paragraph" w:customStyle="1" w:styleId="tajtip">
    <w:name w:val="tajtip"/>
    <w:basedOn w:val="prastasis"/>
    <w:rsid w:val="00165D1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01E37"/>
    <w:pPr>
      <w:ind w:left="720"/>
      <w:contextualSpacing/>
    </w:pPr>
  </w:style>
  <w:style w:type="character" w:customStyle="1" w:styleId="apple-converted-space">
    <w:name w:val="apple-converted-space"/>
    <w:basedOn w:val="Numatytasispastraiposriftas"/>
    <w:rsid w:val="00FE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48931">
      <w:bodyDiv w:val="1"/>
      <w:marLeft w:val="0"/>
      <w:marRight w:val="0"/>
      <w:marTop w:val="0"/>
      <w:marBottom w:val="0"/>
      <w:divBdr>
        <w:top w:val="none" w:sz="0" w:space="0" w:color="auto"/>
        <w:left w:val="none" w:sz="0" w:space="0" w:color="auto"/>
        <w:bottom w:val="none" w:sz="0" w:space="0" w:color="auto"/>
        <w:right w:val="none" w:sz="0" w:space="0" w:color="auto"/>
      </w:divBdr>
    </w:div>
    <w:div w:id="19200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EEFB0-C1B7-4A59-8740-007F6664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20</Pages>
  <Words>48181</Words>
  <Characters>27464</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223</cp:revision>
  <cp:lastPrinted>2017-03-13T07:55:00Z</cp:lastPrinted>
  <dcterms:created xsi:type="dcterms:W3CDTF">2016-07-11T06:51:00Z</dcterms:created>
  <dcterms:modified xsi:type="dcterms:W3CDTF">2017-04-05T12:27:00Z</dcterms:modified>
</cp:coreProperties>
</file>