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4C5CF9" w:rsidRPr="00E74E9A" w:rsidTr="00841BC2">
        <w:tc>
          <w:tcPr>
            <w:tcW w:w="4393" w:type="dxa"/>
          </w:tcPr>
          <w:p w:rsidR="00841BC2" w:rsidRDefault="00841BC2" w:rsidP="00841BC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</w:t>
            </w:r>
            <w:r w:rsidR="00586575">
              <w:rPr>
                <w:rFonts w:eastAsia="Times New Roman" w:cs="Times New Roman"/>
                <w:szCs w:val="24"/>
              </w:rPr>
              <w:t>aprašo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B3F56" w:rsidRPr="00423EF3">
              <w:rPr>
                <w:rFonts w:eastAsia="Times New Roman" w:cs="Times New Roman"/>
                <w:szCs w:val="24"/>
              </w:rPr>
              <w:t>priemonės</w:t>
            </w:r>
            <w:r w:rsidRPr="00423EF3">
              <w:rPr>
                <w:rFonts w:eastAsia="Times New Roman" w:cs="Times New Roman"/>
                <w:szCs w:val="24"/>
              </w:rPr>
              <w:t xml:space="preserve"> ,,</w:t>
            </w:r>
            <w:r w:rsidR="00E07AE7" w:rsidRPr="00423EF3">
              <w:rPr>
                <w:rFonts w:eastAsia="Times New Roman" w:cs="Times New Roman"/>
                <w:szCs w:val="24"/>
              </w:rPr>
              <w:t>Vietos projektų pareiškėjų i</w:t>
            </w:r>
            <w:r w:rsidR="00541E36">
              <w:rPr>
                <w:rFonts w:eastAsia="Times New Roman" w:cs="Times New Roman"/>
                <w:szCs w:val="24"/>
              </w:rPr>
              <w:t>r vykdytojų mokymas, įgūdžių įgi</w:t>
            </w:r>
            <w:bookmarkStart w:id="0" w:name="_GoBack"/>
            <w:bookmarkEnd w:id="0"/>
            <w:r w:rsidR="00E07AE7" w:rsidRPr="00423EF3">
              <w:rPr>
                <w:rFonts w:eastAsia="Times New Roman" w:cs="Times New Roman"/>
                <w:szCs w:val="24"/>
              </w:rPr>
              <w:t>jimas</w:t>
            </w:r>
            <w:r w:rsidRPr="00423EF3">
              <w:rPr>
                <w:rFonts w:eastAsia="Times New Roman" w:cs="Times New Roman"/>
                <w:szCs w:val="24"/>
              </w:rPr>
              <w:t>“</w:t>
            </w:r>
          </w:p>
          <w:p w:rsidR="004C5CF9" w:rsidRPr="00E74E9A" w:rsidRDefault="00841BC2" w:rsidP="00841BC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55F" w:rsidRDefault="00FE1CBC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1A5D5C">
        <w:rPr>
          <w:rFonts w:ascii="Times New Roman" w:hAnsi="Times New Roman" w:cs="Times New Roman"/>
          <w:b/>
          <w:sz w:val="24"/>
          <w:szCs w:val="24"/>
        </w:rPr>
        <w:t>VIETOS PROJEKTŲ PAREIŠKĖJŲ IR VYKDYTOJŲ MOKYMAS, ĮGŪDŽIŲ ĮGIJIMAS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4C5CF9" w:rsidRPr="00E74E9A" w:rsidRDefault="00FE1CBC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(KODAS </w:t>
      </w:r>
      <w:r w:rsidR="001A5D5C">
        <w:rPr>
          <w:rFonts w:ascii="Times New Roman" w:hAnsi="Times New Roman" w:cs="Times New Roman"/>
          <w:b/>
          <w:sz w:val="24"/>
          <w:szCs w:val="24"/>
        </w:rPr>
        <w:t>LEADER-19.2-SAVA-3</w:t>
      </w:r>
      <w:r w:rsidR="003C4C9E">
        <w:rPr>
          <w:rFonts w:ascii="Times New Roman" w:hAnsi="Times New Roman" w:cs="Times New Roman"/>
          <w:b/>
          <w:sz w:val="24"/>
          <w:szCs w:val="24"/>
        </w:rPr>
        <w:t>)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4C5CF9" w:rsidRPr="00E74E9A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rPr>
          <w:trHeight w:val="898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BD746A" w:rsidRPr="00E74E9A" w:rsidRDefault="00F015B7" w:rsidP="00BD746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E37182" w:rsidRPr="00E74E9A" w:rsidRDefault="00E37182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C5CF9" w:rsidRPr="00E74E9A" w:rsidTr="000A029F">
        <w:trPr>
          <w:trHeight w:val="1390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p w:rsidR="00B67E34" w:rsidRDefault="00B67E34" w:rsidP="00BD746A">
            <w:pPr>
              <w:spacing w:after="0" w:line="240" w:lineRule="auto"/>
            </w:pPr>
          </w:p>
          <w:p w:rsidR="00BD746A" w:rsidRDefault="00F015B7" w:rsidP="00BD746A">
            <w:pPr>
              <w:spacing w:after="0" w:line="240" w:lineRule="auto"/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790402" w:rsidRDefault="00790402" w:rsidP="00BD746A">
            <w:pPr>
              <w:spacing w:after="0" w:line="240" w:lineRule="auto"/>
            </w:pPr>
          </w:p>
          <w:p w:rsidR="00790402" w:rsidRDefault="00790402" w:rsidP="00BD746A">
            <w:pPr>
              <w:spacing w:after="0" w:line="240" w:lineRule="auto"/>
            </w:pPr>
          </w:p>
          <w:p w:rsidR="00790402" w:rsidRDefault="00790402" w:rsidP="00BD746A">
            <w:pPr>
              <w:spacing w:after="0" w:line="240" w:lineRule="auto"/>
            </w:pPr>
          </w:p>
          <w:p w:rsidR="004C5CF9" w:rsidRPr="00E74E9A" w:rsidRDefault="004C5CF9" w:rsidP="00B67E3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B67E34" w:rsidRDefault="00B67E34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4C5CF9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:rsidR="004C5CF9" w:rsidRPr="00E74E9A" w:rsidRDefault="004C5CF9" w:rsidP="00E37182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0A029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5BE" w:rsidRPr="00E74E9A" w:rsidRDefault="007B55B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79040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/>
      </w:tblPr>
      <w:tblGrid>
        <w:gridCol w:w="671"/>
        <w:gridCol w:w="2585"/>
        <w:gridCol w:w="3969"/>
        <w:gridCol w:w="2268"/>
      </w:tblGrid>
      <w:tr w:rsidR="004C5CF9" w:rsidRPr="00E74E9A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:rsidR="004C5CF9" w:rsidRPr="00E74E9A" w:rsidRDefault="000F171B" w:rsidP="00C653F3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Pareiškėjo pavadinimas </w:t>
            </w:r>
            <w:r w:rsidR="00C653F3">
              <w:rPr>
                <w:rFonts w:cs="Times New Roman"/>
                <w:szCs w:val="24"/>
              </w:rPr>
              <w:t>(juridinio asmens</w:t>
            </w:r>
            <w:r w:rsidR="00C653F3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:rsidR="004C5CF9" w:rsidRPr="00E74E9A" w:rsidRDefault="000F171B" w:rsidP="00C653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Pareiškėjo registracijos kodas </w:t>
            </w:r>
            <w:r w:rsidR="00C653F3">
              <w:rPr>
                <w:rFonts w:cs="Times New Roman"/>
                <w:szCs w:val="24"/>
              </w:rPr>
              <w:t>(juridinio asmens</w:t>
            </w:r>
            <w:r w:rsidR="00C653F3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:rsidR="004C5CF9" w:rsidRPr="00E74E9A" w:rsidRDefault="00C653F3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 juridinio asmens vadovo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C653F3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</w:t>
            </w:r>
            <w:r w:rsidRPr="00E74E9A">
              <w:rPr>
                <w:rFonts w:cs="Times New Roman"/>
                <w:i/>
                <w:sz w:val="20"/>
                <w:szCs w:val="20"/>
              </w:rPr>
              <w:t>, kuris bus atsakingas už bendravimą su VPS vykdytoja ir Agentūra dėl vietos projekto paraiškos vertinimo.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C653F3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asmuo, pavaduojantis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asmenį, kuris bus atsakingas už bendravimą su VPS vykdytoja ir Agentūra dėl vietos projekto paraiškos.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168" w:rsidRDefault="00323168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F3" w:rsidRDefault="00C653F3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F3" w:rsidRDefault="00C653F3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F3" w:rsidRDefault="00C653F3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F3" w:rsidRDefault="00C653F3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F3" w:rsidRDefault="00C653F3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F3" w:rsidRDefault="00C653F3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F3" w:rsidRPr="00E74E9A" w:rsidRDefault="00C653F3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D746A" w:rsidRPr="00E74E9A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:rsidR="00BD746A" w:rsidRPr="00E74E9A" w:rsidRDefault="00BD746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:rsidR="00BD746A" w:rsidRPr="00E74E9A" w:rsidRDefault="00BD746A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BD746A" w:rsidRPr="00E74E9A" w:rsidRDefault="00BD746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BD746A" w:rsidRPr="00BD746A" w:rsidRDefault="00F015B7" w:rsidP="00BD746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BD746A" w:rsidRPr="00E74E9A" w:rsidRDefault="00BD746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BD746A" w:rsidRPr="00E74E9A" w:rsidRDefault="00BD746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:rsidR="00BD746A" w:rsidRPr="00E74E9A" w:rsidRDefault="00BD746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D746A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BD746A" w:rsidRPr="00E74E9A" w:rsidRDefault="00BD746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BD746A" w:rsidRPr="00E74E9A" w:rsidRDefault="00BD746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D746A" w:rsidRPr="00BD746A" w:rsidRDefault="00F015B7" w:rsidP="00BD746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BD746A" w:rsidRPr="00E74E9A" w:rsidRDefault="00BD746A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BD746A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BD746A" w:rsidRPr="00E74E9A" w:rsidRDefault="00BD746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BD746A" w:rsidRPr="00E74E9A" w:rsidRDefault="00BD746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D746A" w:rsidRPr="00BD746A" w:rsidRDefault="00F015B7" w:rsidP="00BD746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BD746A" w:rsidRPr="00E74E9A" w:rsidRDefault="00BD746A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integruotas</w:t>
            </w:r>
          </w:p>
        </w:tc>
      </w:tr>
      <w:tr w:rsidR="00420F7A" w:rsidRPr="00E74E9A" w:rsidTr="00293E6A">
        <w:trPr>
          <w:trHeight w:val="421"/>
        </w:trPr>
        <w:tc>
          <w:tcPr>
            <w:tcW w:w="787" w:type="dxa"/>
            <w:vAlign w:val="center"/>
          </w:tcPr>
          <w:p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Align w:val="center"/>
          </w:tcPr>
          <w:p w:rsidR="00420F7A" w:rsidRPr="00144B72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23EF3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420F7A" w:rsidRPr="00BD746A" w:rsidRDefault="00F015B7" w:rsidP="00BD746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:rsidR="00420F7A" w:rsidRPr="00144B72" w:rsidRDefault="00420F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44B72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F40A68" w:rsidRPr="00E74E9A" w:rsidTr="00293E6A">
        <w:trPr>
          <w:trHeight w:val="720"/>
        </w:trPr>
        <w:tc>
          <w:tcPr>
            <w:tcW w:w="787" w:type="dxa"/>
            <w:vAlign w:val="center"/>
          </w:tcPr>
          <w:p w:rsidR="004C5CF9" w:rsidRPr="00E74E9A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:rsidR="00855130" w:rsidRPr="00C767CC" w:rsidRDefault="00855130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C767CC">
              <w:rPr>
                <w:rFonts w:cs="Times New Roman"/>
                <w:szCs w:val="24"/>
              </w:rPr>
              <w:t>Bendra vietos projekto vertė</w:t>
            </w:r>
            <w:r w:rsidR="00C767CC" w:rsidRPr="00C767CC">
              <w:rPr>
                <w:rFonts w:cs="Times New Roman"/>
                <w:szCs w:val="24"/>
              </w:rPr>
              <w:t xml:space="preserve"> su PVM</w:t>
            </w:r>
          </w:p>
          <w:p w:rsidR="004C5CF9" w:rsidRPr="00C767CC" w:rsidRDefault="004C5CF9" w:rsidP="006D772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4C5CF9" w:rsidRPr="00E74E9A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C767CC" w:rsidRPr="00E74E9A" w:rsidTr="00293E6A">
        <w:trPr>
          <w:trHeight w:val="720"/>
        </w:trPr>
        <w:tc>
          <w:tcPr>
            <w:tcW w:w="787" w:type="dxa"/>
            <w:vAlign w:val="center"/>
          </w:tcPr>
          <w:p w:rsidR="00C767CC" w:rsidRPr="00E74E9A" w:rsidRDefault="00C767CC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:rsidR="00C767CC" w:rsidRPr="00C767CC" w:rsidRDefault="00C767CC" w:rsidP="00C767CC">
            <w:pPr>
              <w:spacing w:after="0" w:line="240" w:lineRule="auto"/>
              <w:rPr>
                <w:rFonts w:cs="Times New Roman"/>
                <w:szCs w:val="24"/>
              </w:rPr>
            </w:pPr>
            <w:r w:rsidRPr="00C767CC">
              <w:rPr>
                <w:rFonts w:cs="Times New Roman"/>
                <w:szCs w:val="24"/>
              </w:rPr>
              <w:t>Bendra vietos projekto vertė be PVM</w:t>
            </w:r>
          </w:p>
          <w:p w:rsidR="00C767CC" w:rsidRPr="00C767CC" w:rsidRDefault="00C767CC" w:rsidP="006D772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C767CC" w:rsidRPr="00E74E9A" w:rsidRDefault="00C767CC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C767CC" w:rsidRPr="00E74E9A" w:rsidRDefault="00C767CC" w:rsidP="00C767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C767CC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0F171B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80 </w:t>
            </w:r>
            <w:r w:rsidR="00952657"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:rsidTr="00293E6A">
        <w:trPr>
          <w:trHeight w:val="720"/>
        </w:trPr>
        <w:tc>
          <w:tcPr>
            <w:tcW w:w="787" w:type="dxa"/>
            <w:vAlign w:val="center"/>
          </w:tcPr>
          <w:p w:rsidR="00952657" w:rsidRPr="00E74E9A" w:rsidRDefault="00C767CC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:rsidR="00952657" w:rsidRPr="00E74E9A" w:rsidRDefault="00C767CC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Suma, </w:t>
            </w:r>
            <w:proofErr w:type="spellStart"/>
            <w:r w:rsidRPr="00E74E9A">
              <w:rPr>
                <w:rFonts w:cs="Times New Roman"/>
                <w:b/>
                <w:szCs w:val="24"/>
              </w:rPr>
              <w:t>Eur</w:t>
            </w:r>
            <w:proofErr w:type="spellEnd"/>
          </w:p>
        </w:tc>
      </w:tr>
      <w:tr w:rsidR="00952657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46A" w:rsidRPr="00E74E9A" w:rsidRDefault="00F015B7" w:rsidP="00BD746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52657" w:rsidRPr="00E74E9A" w:rsidRDefault="00952657" w:rsidP="008551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  <w:r w:rsidR="00144B72" w:rsidRPr="0019783F">
              <w:t xml:space="preserve"> arba (taikoma NVO) savivaldybių biudžetų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C767CC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c>
          <w:tcPr>
            <w:tcW w:w="787" w:type="dxa"/>
            <w:vAlign w:val="center"/>
          </w:tcPr>
          <w:p w:rsidR="00952657" w:rsidRPr="00E74E9A" w:rsidRDefault="00952657" w:rsidP="00C767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 w:rsidR="00C767CC">
              <w:rPr>
                <w:rFonts w:cs="Times New Roman"/>
                <w:szCs w:val="24"/>
              </w:rPr>
              <w:t>10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:rsidTr="00293E6A">
        <w:trPr>
          <w:trHeight w:val="374"/>
        </w:trPr>
        <w:tc>
          <w:tcPr>
            <w:tcW w:w="787" w:type="dxa"/>
            <w:vAlign w:val="center"/>
          </w:tcPr>
          <w:p w:rsidR="00952657" w:rsidRPr="00E74E9A" w:rsidRDefault="00C767CC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</w:t>
            </w:r>
            <w:r w:rsidR="00952657"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:rsidR="00952657" w:rsidRPr="00E74E9A" w:rsidRDefault="00952657" w:rsidP="004D3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 finansavimo sąlygų aprašą </w:t>
            </w:r>
          </w:p>
        </w:tc>
        <w:tc>
          <w:tcPr>
            <w:tcW w:w="6089" w:type="dxa"/>
            <w:gridSpan w:val="4"/>
            <w:vAlign w:val="center"/>
          </w:tcPr>
          <w:p w:rsidR="00952657" w:rsidRPr="00BD746A" w:rsidRDefault="00F015B7" w:rsidP="00BD746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46A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952657" w:rsidRPr="00E74E9A">
              <w:rPr>
                <w:rFonts w:cs="Times New Roman"/>
                <w:szCs w:val="24"/>
              </w:rPr>
              <w:t xml:space="preserve"> vieną Aprašą: </w:t>
            </w:r>
          </w:p>
          <w:p w:rsidR="00952657" w:rsidRPr="00E74E9A" w:rsidRDefault="00952657" w:rsidP="0051722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 w:rsidR="000F171B">
              <w:rPr>
                <w:rFonts w:cs="Times New Roman"/>
                <w:sz w:val="22"/>
              </w:rPr>
              <w:t xml:space="preserve">,,Vietos projektų pareiškėjų ir vykdytojų mokymas, įgūdžių įgijimas“ </w:t>
            </w:r>
            <w:r w:rsidRPr="00E74E9A">
              <w:rPr>
                <w:rFonts w:cs="Times New Roman"/>
                <w:sz w:val="22"/>
              </w:rPr>
              <w:t xml:space="preserve">patvirtintą VPS vykdytojos </w:t>
            </w:r>
            <w:r w:rsidR="000F171B">
              <w:rPr>
                <w:rFonts w:cs="Times New Roman"/>
                <w:sz w:val="22"/>
              </w:rPr>
              <w:t>Vietos veiklos grupės ,,Pakruojo rajono partnerystė“</w:t>
            </w:r>
            <w:r w:rsidRPr="00E74E9A">
              <w:rPr>
                <w:rFonts w:cs="Times New Roman"/>
                <w:sz w:val="22"/>
              </w:rPr>
              <w:t xml:space="preserve"> valdymo organo sprendimu </w:t>
            </w:r>
            <w:r w:rsidRPr="00144B72">
              <w:rPr>
                <w:rFonts w:cs="Times New Roman"/>
                <w:sz w:val="22"/>
              </w:rPr>
              <w:t xml:space="preserve">Nr. </w:t>
            </w:r>
            <w:r w:rsidR="00150880" w:rsidRPr="005B540F">
              <w:rPr>
                <w:rFonts w:cs="Times New Roman"/>
                <w:sz w:val="22"/>
              </w:rPr>
              <w:t>V-2017-</w:t>
            </w:r>
            <w:r w:rsidR="0051722E">
              <w:rPr>
                <w:rFonts w:cs="Times New Roman"/>
                <w:sz w:val="22"/>
              </w:rPr>
              <w:t>3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2"/>
        <w:gridCol w:w="8956"/>
      </w:tblGrid>
      <w:tr w:rsidR="004C5CF9" w:rsidRPr="00E74E9A" w:rsidTr="00F40A68">
        <w:tc>
          <w:tcPr>
            <w:tcW w:w="672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:rsidTr="00F40A68">
        <w:tc>
          <w:tcPr>
            <w:tcW w:w="672" w:type="dxa"/>
            <w:vMerge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lastRenderedPageBreak/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56"/>
        <w:gridCol w:w="3289"/>
        <w:gridCol w:w="5664"/>
      </w:tblGrid>
      <w:tr w:rsidR="004C5CF9" w:rsidRPr="00E74E9A" w:rsidTr="00DD1221">
        <w:tc>
          <w:tcPr>
            <w:tcW w:w="756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:rsidTr="00DD1221">
        <w:tc>
          <w:tcPr>
            <w:tcW w:w="756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E74E9A" w:rsidTr="00DD1221">
        <w:tc>
          <w:tcPr>
            <w:tcW w:w="756" w:type="dxa"/>
            <w:vAlign w:val="center"/>
          </w:tcPr>
          <w:p w:rsidR="004C5CF9" w:rsidRPr="004D3AD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3289" w:type="dxa"/>
          </w:tcPr>
          <w:p w:rsidR="004C5CF9" w:rsidRPr="00E74E9A" w:rsidRDefault="00144B72" w:rsidP="000F171B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  <w:lang w:eastAsia="lt-LT"/>
              </w:rPr>
              <w:t>,,</w:t>
            </w:r>
            <w:r w:rsidR="000F171B" w:rsidRPr="00094425">
              <w:rPr>
                <w:rFonts w:eastAsia="Calibri" w:cs="Times New Roman"/>
                <w:b/>
                <w:szCs w:val="24"/>
                <w:lang w:eastAsia="lt-LT"/>
              </w:rPr>
              <w:t>Mokymo proceso dalyvių skaičiu</w:t>
            </w:r>
            <w:r w:rsidR="000F171B">
              <w:rPr>
                <w:rFonts w:eastAsia="Calibri" w:cs="Times New Roman"/>
                <w:b/>
                <w:szCs w:val="24"/>
                <w:lang w:eastAsia="lt-LT"/>
              </w:rPr>
              <w:t>s</w:t>
            </w:r>
            <w:r>
              <w:rPr>
                <w:rFonts w:eastAsia="Calibri" w:cs="Times New Roman"/>
                <w:b/>
                <w:szCs w:val="24"/>
                <w:lang w:eastAsia="lt-LT"/>
              </w:rPr>
              <w:t>“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F171B" w:rsidRPr="00E74E9A" w:rsidTr="00DD1221">
        <w:tc>
          <w:tcPr>
            <w:tcW w:w="756" w:type="dxa"/>
            <w:vAlign w:val="center"/>
          </w:tcPr>
          <w:p w:rsidR="000F171B" w:rsidRPr="0041055F" w:rsidRDefault="000F171B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</w:t>
            </w:r>
          </w:p>
        </w:tc>
        <w:tc>
          <w:tcPr>
            <w:tcW w:w="3289" w:type="dxa"/>
          </w:tcPr>
          <w:p w:rsidR="000F171B" w:rsidRPr="008F4099" w:rsidRDefault="00144B72" w:rsidP="0051072B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lt-LT"/>
              </w:rPr>
            </w:pPr>
            <w:r>
              <w:rPr>
                <w:rFonts w:eastAsia="Calibri" w:cs="Times New Roman"/>
                <w:szCs w:val="24"/>
                <w:lang w:eastAsia="lt-LT"/>
              </w:rPr>
              <w:t>,,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>Mokymo procese dalyvauja</w:t>
            </w:r>
            <w:r w:rsidR="003249D4">
              <w:rPr>
                <w:rFonts w:eastAsia="Calibri" w:cs="Times New Roman"/>
                <w:szCs w:val="24"/>
                <w:lang w:eastAsia="lt-LT"/>
              </w:rPr>
              <w:t xml:space="preserve"> nuo 9 iki 15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 dalyvių</w:t>
            </w:r>
            <w:r>
              <w:rPr>
                <w:rFonts w:eastAsia="Calibri" w:cs="Times New Roman"/>
                <w:szCs w:val="24"/>
                <w:lang w:eastAsia="lt-LT"/>
              </w:rPr>
              <w:t>“</w:t>
            </w:r>
          </w:p>
        </w:tc>
        <w:tc>
          <w:tcPr>
            <w:tcW w:w="5664" w:type="dxa"/>
          </w:tcPr>
          <w:p w:rsidR="000F171B" w:rsidRPr="0041055F" w:rsidRDefault="000F171B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0F171B" w:rsidRPr="00E74E9A" w:rsidTr="00DD1221">
        <w:tc>
          <w:tcPr>
            <w:tcW w:w="756" w:type="dxa"/>
            <w:vAlign w:val="center"/>
          </w:tcPr>
          <w:p w:rsidR="000F171B" w:rsidRPr="0041055F" w:rsidRDefault="000F171B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</w:t>
            </w:r>
          </w:p>
        </w:tc>
        <w:tc>
          <w:tcPr>
            <w:tcW w:w="3289" w:type="dxa"/>
          </w:tcPr>
          <w:p w:rsidR="000F171B" w:rsidRPr="008F4099" w:rsidRDefault="00144B72" w:rsidP="0051072B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lt-LT"/>
              </w:rPr>
            </w:pPr>
            <w:r>
              <w:rPr>
                <w:rFonts w:eastAsia="Calibri" w:cs="Times New Roman"/>
                <w:szCs w:val="24"/>
                <w:lang w:eastAsia="lt-LT"/>
              </w:rPr>
              <w:t>,,</w:t>
            </w:r>
            <w:r w:rsidR="000F171B" w:rsidRPr="008F4099">
              <w:rPr>
                <w:rFonts w:eastAsia="Calibri" w:cs="Times New Roman"/>
                <w:szCs w:val="24"/>
                <w:lang w:eastAsia="lt-LT"/>
              </w:rPr>
              <w:t>Moky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>mo procese dalyvauja</w:t>
            </w:r>
            <w:r w:rsidR="003249D4">
              <w:rPr>
                <w:rFonts w:eastAsia="Calibri" w:cs="Times New Roman"/>
                <w:szCs w:val="24"/>
                <w:lang w:eastAsia="lt-LT"/>
              </w:rPr>
              <w:t xml:space="preserve"> nuo 6 iki 8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 dalyvių</w:t>
            </w:r>
            <w:r>
              <w:rPr>
                <w:rFonts w:eastAsia="Calibri" w:cs="Times New Roman"/>
                <w:szCs w:val="24"/>
                <w:lang w:eastAsia="lt-LT"/>
              </w:rPr>
              <w:t>“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5664" w:type="dxa"/>
          </w:tcPr>
          <w:p w:rsidR="000F171B" w:rsidRPr="0041055F" w:rsidRDefault="000F171B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D3ADC" w:rsidRDefault="004D3ADC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3289" w:type="dxa"/>
          </w:tcPr>
          <w:p w:rsidR="004D3ADC" w:rsidRPr="004D3ADC" w:rsidRDefault="00144B72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,,</w:t>
            </w:r>
            <w:r w:rsidR="000F171B" w:rsidRPr="00094425">
              <w:rPr>
                <w:rFonts w:eastAsia="Calibri" w:cs="Times New Roman"/>
                <w:b/>
                <w:bCs/>
                <w:szCs w:val="24"/>
              </w:rPr>
              <w:t xml:space="preserve">Projekto įgyvendinimo metu </w:t>
            </w:r>
            <w:r w:rsidR="000F171B" w:rsidRPr="00094425">
              <w:rPr>
                <w:rFonts w:eastAsia="Calibri" w:cs="Times New Roman"/>
                <w:b/>
                <w:szCs w:val="24"/>
                <w:lang w:eastAsia="lt-LT"/>
              </w:rPr>
              <w:t>suorganizuotų mokymo renginių skirtinga tematika skaičius</w:t>
            </w:r>
            <w:r>
              <w:rPr>
                <w:rFonts w:eastAsia="Calibri" w:cs="Times New Roman"/>
                <w:b/>
                <w:szCs w:val="24"/>
                <w:lang w:eastAsia="lt-LT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F171B" w:rsidRPr="00E74E9A" w:rsidTr="00DD1221">
        <w:tc>
          <w:tcPr>
            <w:tcW w:w="756" w:type="dxa"/>
            <w:vAlign w:val="center"/>
          </w:tcPr>
          <w:p w:rsidR="000F171B" w:rsidRPr="000F171B" w:rsidRDefault="000F171B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F171B">
              <w:rPr>
                <w:rFonts w:cs="Times New Roman"/>
                <w:szCs w:val="24"/>
              </w:rPr>
              <w:t>4.2.1.</w:t>
            </w:r>
          </w:p>
        </w:tc>
        <w:tc>
          <w:tcPr>
            <w:tcW w:w="3289" w:type="dxa"/>
          </w:tcPr>
          <w:p w:rsidR="000F171B" w:rsidRPr="00094425" w:rsidRDefault="00144B72" w:rsidP="0051072B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,,</w:t>
            </w:r>
            <w:r w:rsidR="000F171B">
              <w:rPr>
                <w:rFonts w:eastAsia="Calibri" w:cs="Times New Roman"/>
                <w:bCs/>
                <w:szCs w:val="24"/>
              </w:rPr>
              <w:t>M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okymo renginiai organizuojami pagal </w:t>
            </w:r>
            <w:r>
              <w:rPr>
                <w:rFonts w:eastAsia="Calibri" w:cs="Times New Roman"/>
                <w:szCs w:val="24"/>
                <w:lang w:eastAsia="lt-LT"/>
              </w:rPr>
              <w:t>6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 </w:t>
            </w:r>
            <w:r>
              <w:rPr>
                <w:rFonts w:eastAsia="Calibri" w:cs="Times New Roman"/>
                <w:szCs w:val="24"/>
                <w:lang w:eastAsia="lt-LT"/>
              </w:rPr>
              <w:t>(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>šešias</w:t>
            </w:r>
            <w:r>
              <w:rPr>
                <w:rFonts w:eastAsia="Calibri" w:cs="Times New Roman"/>
                <w:szCs w:val="24"/>
                <w:lang w:eastAsia="lt-LT"/>
              </w:rPr>
              <w:t>)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 ir daugiau skirtingas </w:t>
            </w:r>
            <w:r w:rsidR="000F171B" w:rsidRPr="00094425">
              <w:rPr>
                <w:rFonts w:eastAsia="Calibri" w:cs="Times New Roman"/>
                <w:szCs w:val="24"/>
                <w:lang w:eastAsia="lt-LT"/>
              </w:rPr>
              <w:t xml:space="preserve">mokymo 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>temas</w:t>
            </w:r>
            <w:r>
              <w:rPr>
                <w:rFonts w:eastAsia="Calibri" w:cs="Times New Roman"/>
                <w:szCs w:val="24"/>
                <w:lang w:eastAsia="lt-LT"/>
              </w:rPr>
              <w:t>“</w:t>
            </w:r>
          </w:p>
        </w:tc>
        <w:tc>
          <w:tcPr>
            <w:tcW w:w="5664" w:type="dxa"/>
          </w:tcPr>
          <w:p w:rsidR="000F171B" w:rsidRPr="00E74E9A" w:rsidRDefault="000F171B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F171B" w:rsidRPr="00E74E9A" w:rsidTr="00DD1221">
        <w:tc>
          <w:tcPr>
            <w:tcW w:w="756" w:type="dxa"/>
            <w:vAlign w:val="center"/>
          </w:tcPr>
          <w:p w:rsidR="000F171B" w:rsidRPr="000F171B" w:rsidRDefault="000F171B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0F171B">
              <w:rPr>
                <w:rFonts w:cs="Times New Roman"/>
                <w:szCs w:val="24"/>
              </w:rPr>
              <w:t>4.2.2.</w:t>
            </w:r>
          </w:p>
        </w:tc>
        <w:tc>
          <w:tcPr>
            <w:tcW w:w="3289" w:type="dxa"/>
          </w:tcPr>
          <w:p w:rsidR="000F171B" w:rsidRPr="00094425" w:rsidRDefault="00144B72" w:rsidP="0051072B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,,</w:t>
            </w:r>
            <w:r w:rsidR="000F171B">
              <w:rPr>
                <w:rFonts w:eastAsia="Calibri" w:cs="Times New Roman"/>
                <w:bCs/>
                <w:szCs w:val="24"/>
              </w:rPr>
              <w:t>M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okymo renginiai organizuojami pagal </w:t>
            </w:r>
            <w:r>
              <w:rPr>
                <w:rFonts w:eastAsia="Calibri" w:cs="Times New Roman"/>
                <w:szCs w:val="24"/>
                <w:lang w:eastAsia="lt-LT"/>
              </w:rPr>
              <w:t>5 (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>penkias</w:t>
            </w:r>
            <w:r>
              <w:rPr>
                <w:rFonts w:eastAsia="Calibri" w:cs="Times New Roman"/>
                <w:szCs w:val="24"/>
                <w:lang w:eastAsia="lt-LT"/>
              </w:rPr>
              <w:t>)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 xml:space="preserve"> skirtingas </w:t>
            </w:r>
            <w:r w:rsidR="000F171B" w:rsidRPr="00094425">
              <w:rPr>
                <w:rFonts w:eastAsia="Calibri" w:cs="Times New Roman"/>
                <w:szCs w:val="24"/>
                <w:lang w:eastAsia="lt-LT"/>
              </w:rPr>
              <w:t xml:space="preserve">mokymo </w:t>
            </w:r>
            <w:r w:rsidR="000F171B">
              <w:rPr>
                <w:rFonts w:eastAsia="Calibri" w:cs="Times New Roman"/>
                <w:szCs w:val="24"/>
                <w:lang w:eastAsia="lt-LT"/>
              </w:rPr>
              <w:t>temas</w:t>
            </w:r>
            <w:r>
              <w:rPr>
                <w:rFonts w:eastAsia="Calibri" w:cs="Times New Roman"/>
                <w:szCs w:val="24"/>
                <w:lang w:eastAsia="lt-LT"/>
              </w:rPr>
              <w:t>“</w:t>
            </w:r>
            <w:r w:rsidR="000F171B">
              <w:rPr>
                <w:rFonts w:eastAsia="Calibri" w:cs="Times New Roman"/>
                <w:bCs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0F171B" w:rsidRPr="00E74E9A" w:rsidRDefault="000F171B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t>4.3.</w:t>
            </w:r>
          </w:p>
        </w:tc>
        <w:tc>
          <w:tcPr>
            <w:tcW w:w="3289" w:type="dxa"/>
          </w:tcPr>
          <w:p w:rsidR="004D3ADC" w:rsidRPr="004C0210" w:rsidRDefault="00144B72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,,</w:t>
            </w:r>
            <w:r w:rsidRPr="004945E9">
              <w:rPr>
                <w:rFonts w:eastAsia="Calibri" w:cs="Times New Roman"/>
                <w:b/>
                <w:bCs/>
                <w:szCs w:val="24"/>
              </w:rPr>
              <w:t>Mokymų  temos susijusios su inovacijų VVG teritorijoje taikymu</w:t>
            </w:r>
            <w:r>
              <w:rPr>
                <w:rFonts w:eastAsia="Calibri" w:cs="Times New Roman"/>
                <w:b/>
                <w:bCs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BE7DE1" w:rsidRDefault="00BE7DE1" w:rsidP="004C021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4.4.</w:t>
            </w:r>
          </w:p>
        </w:tc>
        <w:tc>
          <w:tcPr>
            <w:tcW w:w="3289" w:type="dxa"/>
          </w:tcPr>
          <w:p w:rsidR="00DA4F77" w:rsidRPr="000318E6" w:rsidRDefault="00DA4F77" w:rsidP="004C64BC">
            <w:pPr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0318E6">
              <w:rPr>
                <w:b/>
                <w:szCs w:val="24"/>
              </w:rPr>
              <w:t>,,Pareiškėjo vadovo kvalifikacija projektų rengimo ir įgyvendinimo srityje“</w:t>
            </w:r>
          </w:p>
          <w:p w:rsidR="004D3ADC" w:rsidRPr="00BE7DE1" w:rsidRDefault="004D3ADC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</w:tcPr>
          <w:p w:rsidR="004D3ADC" w:rsidRPr="00BE7DE1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DD122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4.5.</w:t>
            </w:r>
          </w:p>
        </w:tc>
        <w:tc>
          <w:tcPr>
            <w:tcW w:w="3289" w:type="dxa"/>
          </w:tcPr>
          <w:p w:rsidR="004D3ADC" w:rsidRPr="004C0210" w:rsidRDefault="00144B72" w:rsidP="004C64B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0F171B">
              <w:rPr>
                <w:rFonts w:cs="Times New Roman"/>
                <w:b/>
                <w:szCs w:val="24"/>
              </w:rPr>
              <w:t>Įgyvendinant projektą numatyti praktiniai  užsiėmimai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A02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5588" w:type="dxa"/>
        <w:tblInd w:w="113" w:type="dxa"/>
        <w:tblLayout w:type="fixed"/>
        <w:tblLook w:val="04A0"/>
      </w:tblPr>
      <w:tblGrid>
        <w:gridCol w:w="988"/>
        <w:gridCol w:w="2382"/>
        <w:gridCol w:w="2862"/>
        <w:gridCol w:w="1276"/>
        <w:gridCol w:w="1134"/>
        <w:gridCol w:w="1134"/>
        <w:gridCol w:w="1243"/>
        <w:gridCol w:w="33"/>
        <w:gridCol w:w="1276"/>
        <w:gridCol w:w="1134"/>
        <w:gridCol w:w="1134"/>
        <w:gridCol w:w="992"/>
      </w:tblGrid>
      <w:tr w:rsidR="00C24DBF" w:rsidRPr="00E74E9A" w:rsidTr="000A2F2A">
        <w:tc>
          <w:tcPr>
            <w:tcW w:w="988" w:type="dxa"/>
            <w:shd w:val="clear" w:color="auto" w:fill="F7CAAC" w:themeFill="accent2" w:themeFillTint="66"/>
            <w:vAlign w:val="center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0" w:type="dxa"/>
            <w:gridSpan w:val="11"/>
            <w:shd w:val="clear" w:color="auto" w:fill="F7CAAC" w:themeFill="accent2" w:themeFillTint="66"/>
          </w:tcPr>
          <w:p w:rsidR="00C24DBF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FINANSINIS PLANAS</w:t>
            </w:r>
          </w:p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C24DBF" w:rsidRPr="00E74E9A" w:rsidTr="000A2F2A">
        <w:tc>
          <w:tcPr>
            <w:tcW w:w="988" w:type="dxa"/>
            <w:shd w:val="clear" w:color="auto" w:fill="FFFFFF" w:themeFill="background1"/>
            <w:vAlign w:val="center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243" w:type="dxa"/>
            <w:shd w:val="clear" w:color="auto" w:fill="FFFFFF" w:themeFill="background1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577" w:type="dxa"/>
            <w:gridSpan w:val="4"/>
            <w:shd w:val="clear" w:color="auto" w:fill="FFFFFF" w:themeFill="background1"/>
            <w:vAlign w:val="center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FFFFFF" w:themeFill="background1"/>
          </w:tcPr>
          <w:p w:rsidR="00C24DBF" w:rsidRPr="00E74E9A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C24DBF" w:rsidRPr="00E74E9A" w:rsidTr="000A2F2A">
        <w:trPr>
          <w:trHeight w:val="752"/>
        </w:trPr>
        <w:tc>
          <w:tcPr>
            <w:tcW w:w="988" w:type="dxa"/>
            <w:vMerge w:val="restart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82" w:type="dxa"/>
            <w:vMerge w:val="restart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2862" w:type="dxa"/>
            <w:vMerge w:val="restart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3544" w:type="dxa"/>
            <w:gridSpan w:val="3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 w:val="restart"/>
            <w:shd w:val="clear" w:color="auto" w:fill="FBE4D5" w:themeFill="accent2" w:themeFillTint="33"/>
            <w:vAlign w:val="center"/>
          </w:tcPr>
          <w:p w:rsidR="00F52663" w:rsidRPr="00C47302" w:rsidRDefault="00F52663" w:rsidP="00F526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nuosavomis arba savivaldybės biudžeto lėšomis apmokama</w:t>
            </w:r>
          </w:p>
          <w:p w:rsidR="00C24DBF" w:rsidRPr="00A312BE" w:rsidRDefault="00F52663" w:rsidP="00F526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išlaidų suma, </w:t>
            </w:r>
            <w:proofErr w:type="spellStart"/>
            <w:r w:rsidRPr="00C47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577" w:type="dxa"/>
            <w:gridSpan w:val="4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susiejimas su ES kaimo plėtros politikos sritimis</w:t>
            </w:r>
          </w:p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</w:t>
            </w:r>
          </w:p>
        </w:tc>
      </w:tr>
      <w:tr w:rsidR="00C24DBF" w:rsidRPr="00E74E9A" w:rsidTr="000A2F2A">
        <w:trPr>
          <w:trHeight w:val="751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43" w:type="dxa"/>
            <w:vMerge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Be PVM,</w:t>
            </w:r>
          </w:p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rašomas 0.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4DBF" w:rsidRPr="00E74E9A" w:rsidTr="000A2F2A">
        <w:tc>
          <w:tcPr>
            <w:tcW w:w="988" w:type="dxa"/>
            <w:shd w:val="clear" w:color="auto" w:fill="F7CAAC" w:themeFill="accent2" w:themeFillTint="66"/>
            <w:vAlign w:val="center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600" w:type="dxa"/>
            <w:gridSpan w:val="11"/>
            <w:shd w:val="clear" w:color="auto" w:fill="F7CAAC" w:themeFill="accent2" w:themeFillTint="66"/>
          </w:tcPr>
          <w:p w:rsidR="00C24DBF" w:rsidRPr="00A312BE" w:rsidRDefault="00C24DBF" w:rsidP="007B55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Aprašą, skirtą VPS priemonei ,,</w:t>
            </w:r>
            <w:r w:rsidR="00906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pareiškėjų ir vykdytojų mokymas, įgūdžių įgijimas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“, patvirtintą </w:t>
            </w:r>
            <w:r w:rsidR="00150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m. </w:t>
            </w:r>
            <w:r w:rsidR="00517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rugpjūčio 8</w:t>
            </w:r>
            <w:r w:rsidR="007B55BE" w:rsidRPr="005B5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880" w:rsidRPr="005B5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  <w:r w:rsidR="00150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valdymo organo sprendimu Nr. </w:t>
            </w:r>
            <w:r w:rsidR="00150880" w:rsidRPr="005B5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V-2017-</w:t>
            </w:r>
            <w:r w:rsidR="00517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4DBF" w:rsidRPr="00E74E9A" w:rsidTr="000A2F2A">
        <w:tc>
          <w:tcPr>
            <w:tcW w:w="988" w:type="dxa"/>
            <w:shd w:val="clear" w:color="auto" w:fill="FBE4D5" w:themeFill="accent2" w:themeFillTint="33"/>
          </w:tcPr>
          <w:p w:rsidR="00C24DBF" w:rsidRPr="00A312BE" w:rsidRDefault="007B55BE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</w:t>
            </w:r>
            <w:r w:rsidR="00C24DBF"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11"/>
            <w:shd w:val="clear" w:color="auto" w:fill="FBE4D5" w:themeFill="accent2" w:themeFillTint="33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įgyvendinant projektą perkami darbai ir paslaugos</w:t>
            </w:r>
          </w:p>
        </w:tc>
      </w:tr>
      <w:tr w:rsidR="00C24DBF" w:rsidRPr="00E74E9A" w:rsidTr="000A2F2A">
        <w:tc>
          <w:tcPr>
            <w:tcW w:w="988" w:type="dxa"/>
          </w:tcPr>
          <w:p w:rsidR="00C24DBF" w:rsidRPr="00A312BE" w:rsidRDefault="007B55BE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  <w:r w:rsidR="00C24DBF"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8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BF" w:rsidRPr="00E74E9A" w:rsidTr="000A2F2A">
        <w:tc>
          <w:tcPr>
            <w:tcW w:w="988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8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BF" w:rsidRPr="00E74E9A" w:rsidTr="000A2F2A">
        <w:tc>
          <w:tcPr>
            <w:tcW w:w="988" w:type="dxa"/>
            <w:shd w:val="clear" w:color="auto" w:fill="FBE4D5" w:themeFill="accent2" w:themeFillTint="33"/>
          </w:tcPr>
          <w:p w:rsidR="00C24DBF" w:rsidRPr="00A312BE" w:rsidRDefault="007B55BE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</w:t>
            </w:r>
            <w:r w:rsidR="00C24DBF"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11"/>
            <w:shd w:val="clear" w:color="auto" w:fill="FBE4D5" w:themeFill="accent2" w:themeFillTint="33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bendrosios išlaidos, įskaitant viešinimo priemonių įsigijimo:</w:t>
            </w:r>
          </w:p>
        </w:tc>
      </w:tr>
      <w:tr w:rsidR="00C24DBF" w:rsidRPr="00E74E9A" w:rsidTr="000A2F2A">
        <w:tc>
          <w:tcPr>
            <w:tcW w:w="988" w:type="dxa"/>
          </w:tcPr>
          <w:p w:rsidR="00C24DBF" w:rsidRPr="00A312BE" w:rsidRDefault="007B55BE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  <w:r w:rsidR="00C24DBF"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8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BF" w:rsidRPr="00E74E9A" w:rsidTr="000A2F2A">
        <w:tc>
          <w:tcPr>
            <w:tcW w:w="988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8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BF" w:rsidRPr="00E74E9A" w:rsidTr="000A2F2A">
        <w:tc>
          <w:tcPr>
            <w:tcW w:w="988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DBF" w:rsidRPr="00A312BE" w:rsidRDefault="00C24DBF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F2A" w:rsidRPr="00E74E9A" w:rsidTr="000A2F2A">
        <w:tc>
          <w:tcPr>
            <w:tcW w:w="988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F2A" w:rsidRPr="00A312BE" w:rsidRDefault="000A2F2A" w:rsidP="00EB70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5244"/>
        <w:gridCol w:w="1276"/>
        <w:gridCol w:w="1134"/>
        <w:gridCol w:w="1134"/>
        <w:gridCol w:w="1276"/>
        <w:gridCol w:w="1273"/>
        <w:gridCol w:w="1134"/>
        <w:gridCol w:w="1134"/>
        <w:gridCol w:w="995"/>
      </w:tblGrid>
      <w:tr w:rsidR="000A2F2A" w:rsidRPr="00D809D5" w:rsidTr="000A2F2A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280CEB" w:rsidRDefault="007B55BE" w:rsidP="00A273E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0A2F2A"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280CEB" w:rsidRDefault="000A2F2A" w:rsidP="00A273E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0A2F2A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0A2F2A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0A2F2A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0A2F2A" w:rsidRDefault="000A2F2A" w:rsidP="00A273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0A2F2A" w:rsidRDefault="000A2F2A" w:rsidP="00A273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0A2F2A" w:rsidRDefault="000A2F2A" w:rsidP="00A273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0A2F2A" w:rsidRDefault="000A2F2A" w:rsidP="00A273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A2F2A" w:rsidRPr="00D809D5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A2F2A" w:rsidTr="000A2F2A">
        <w:tc>
          <w:tcPr>
            <w:tcW w:w="988" w:type="dxa"/>
            <w:tcBorders>
              <w:top w:val="single" w:sz="4" w:space="0" w:color="auto"/>
            </w:tcBorders>
            <w:shd w:val="clear" w:color="auto" w:fill="FBD4B4"/>
          </w:tcPr>
          <w:p w:rsidR="000A2F2A" w:rsidRPr="00D809D5" w:rsidRDefault="007B55BE" w:rsidP="00A273E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</w:t>
            </w:r>
            <w:r w:rsidR="000A2F2A"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BD4B4"/>
          </w:tcPr>
          <w:p w:rsidR="000A2F2A" w:rsidRPr="00280CEB" w:rsidRDefault="000A2F2A" w:rsidP="00A273E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finansuoti suma vietos projektui įgyvendinti (</w:t>
            </w:r>
            <w:proofErr w:type="spellStart"/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A2F2A" w:rsidRPr="00D7644F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A2F2A" w:rsidRPr="00D7644F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A2F2A" w:rsidRPr="00D7644F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A2F2A" w:rsidRPr="00D809D5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2F2A" w:rsidRPr="00911862" w:rsidRDefault="000A2F2A" w:rsidP="00A273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2F2A" w:rsidRPr="00911862" w:rsidRDefault="000A2F2A" w:rsidP="00A273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2F2A" w:rsidRPr="00911862" w:rsidRDefault="000A2F2A" w:rsidP="00A273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2F2A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A2F2A" w:rsidRPr="00D809D5" w:rsidTr="000A2F2A">
        <w:tblPrEx>
          <w:tblLook w:val="0000"/>
        </w:tblPrEx>
        <w:trPr>
          <w:gridAfter w:val="4"/>
          <w:wAfter w:w="4536" w:type="dxa"/>
          <w:trHeight w:val="360"/>
        </w:trPr>
        <w:tc>
          <w:tcPr>
            <w:tcW w:w="988" w:type="dxa"/>
            <w:shd w:val="clear" w:color="auto" w:fill="FBD4B4"/>
            <w:vAlign w:val="center"/>
          </w:tcPr>
          <w:p w:rsidR="000A2F2A" w:rsidRPr="00D809D5" w:rsidRDefault="007B55BE" w:rsidP="00A273E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  <w:r w:rsidR="000A2F2A"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FBD4B4"/>
          </w:tcPr>
          <w:p w:rsidR="000A2F2A" w:rsidRPr="00A312BE" w:rsidRDefault="000A2F2A" w:rsidP="000A2F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Nuosavas indėlis – &lt;...&gt;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0A2F2A" w:rsidRPr="00280CEB" w:rsidRDefault="000A2F2A" w:rsidP="000A2F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A2F2A" w:rsidRPr="00D7644F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4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0A2F2A" w:rsidRPr="00D7644F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4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0A2F2A" w:rsidRPr="00D7644F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A2F2A" w:rsidRPr="00D809D5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F2A" w:rsidRPr="005A5633" w:rsidTr="000A2F2A">
        <w:tblPrEx>
          <w:tblLook w:val="0000"/>
        </w:tblPrEx>
        <w:trPr>
          <w:gridAfter w:val="4"/>
          <w:wAfter w:w="4536" w:type="dxa"/>
          <w:trHeight w:val="360"/>
        </w:trPr>
        <w:tc>
          <w:tcPr>
            <w:tcW w:w="988" w:type="dxa"/>
            <w:shd w:val="clear" w:color="auto" w:fill="FBD4B4"/>
            <w:vAlign w:val="center"/>
          </w:tcPr>
          <w:p w:rsidR="000A2F2A" w:rsidRPr="00D809D5" w:rsidRDefault="007B55BE" w:rsidP="00A273E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  <w:r w:rsidR="000A2F2A"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FBD4B4"/>
          </w:tcPr>
          <w:p w:rsidR="000A2F2A" w:rsidRPr="00D809D5" w:rsidRDefault="000A2F2A" w:rsidP="00A273E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be PVM (</w:t>
            </w:r>
            <w:proofErr w:type="spellStart"/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BD4B4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F2A" w:rsidRPr="005A5633" w:rsidTr="000A2F2A">
        <w:tblPrEx>
          <w:tblLook w:val="0000"/>
        </w:tblPrEx>
        <w:trPr>
          <w:gridAfter w:val="4"/>
          <w:wAfter w:w="4536" w:type="dxa"/>
          <w:trHeight w:val="360"/>
        </w:trPr>
        <w:tc>
          <w:tcPr>
            <w:tcW w:w="988" w:type="dxa"/>
            <w:shd w:val="clear" w:color="auto" w:fill="FBD4B4"/>
            <w:vAlign w:val="center"/>
          </w:tcPr>
          <w:p w:rsidR="000A2F2A" w:rsidRPr="00D809D5" w:rsidRDefault="007B55BE" w:rsidP="00A273E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</w:t>
            </w:r>
            <w:r w:rsidR="000A2F2A"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FBD4B4"/>
          </w:tcPr>
          <w:p w:rsidR="000A2F2A" w:rsidRPr="00D809D5" w:rsidRDefault="000A2F2A" w:rsidP="00A273E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su PVM (</w:t>
            </w:r>
            <w:proofErr w:type="spellStart"/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D80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0A2F2A" w:rsidRPr="005A5633" w:rsidRDefault="000A2F2A" w:rsidP="00A273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2A" w:rsidRPr="00E74E9A" w:rsidRDefault="000A2F2A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A2F2A" w:rsidRPr="00E74E9A" w:rsidSect="000A029F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/>
      </w:tblPr>
      <w:tblGrid>
        <w:gridCol w:w="817"/>
        <w:gridCol w:w="4707"/>
        <w:gridCol w:w="2409"/>
        <w:gridCol w:w="1701"/>
      </w:tblGrid>
      <w:tr w:rsidR="004C5CF9" w:rsidRPr="00E74E9A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:rsidTr="0089125B">
        <w:tc>
          <w:tcPr>
            <w:tcW w:w="81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01"/>
        <w:gridCol w:w="3763"/>
        <w:gridCol w:w="5070"/>
      </w:tblGrid>
      <w:tr w:rsidR="004C5CF9" w:rsidRPr="00E74E9A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C5CF9" w:rsidRPr="00E74E9A" w:rsidRDefault="004C5CF9" w:rsidP="002704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Pareigos </w:t>
            </w:r>
            <w:r w:rsidR="00270465" w:rsidRPr="00E74E9A">
              <w:rPr>
                <w:rFonts w:cs="Times New Roman"/>
                <w:szCs w:val="24"/>
              </w:rPr>
              <w:t>(</w:t>
            </w:r>
            <w:r w:rsidR="00270465">
              <w:rPr>
                <w:rFonts w:cs="Times New Roman"/>
                <w:szCs w:val="24"/>
              </w:rPr>
              <w:t>pareiškėjo vadovo arba jo įgalioto  atstovo</w:t>
            </w:r>
            <w:r w:rsidR="00270465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C5CF9" w:rsidRPr="00E74E9A" w:rsidRDefault="004C5CF9" w:rsidP="002704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Parašas ir antspaudas (jeigu </w:t>
            </w:r>
            <w:r w:rsidR="00270465">
              <w:rPr>
                <w:rFonts w:cs="Times New Roman"/>
                <w:szCs w:val="24"/>
              </w:rPr>
              <w:t xml:space="preserve"> toks </w:t>
            </w:r>
            <w:r w:rsidRPr="00E74E9A">
              <w:rPr>
                <w:rFonts w:cs="Times New Roman"/>
                <w:szCs w:val="24"/>
              </w:rPr>
              <w:t>yra)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0A029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03" w:rsidRDefault="00C51803" w:rsidP="00F37162">
      <w:pPr>
        <w:spacing w:after="0" w:line="240" w:lineRule="auto"/>
      </w:pPr>
      <w:r>
        <w:separator/>
      </w:r>
    </w:p>
  </w:endnote>
  <w:endnote w:type="continuationSeparator" w:id="0">
    <w:p w:rsidR="00C51803" w:rsidRDefault="00C51803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BC" w:rsidRPr="00824514" w:rsidRDefault="00FE1CBC" w:rsidP="000A029F">
    <w:pPr>
      <w:pStyle w:val="Porat"/>
      <w:jc w:val="right"/>
    </w:pPr>
    <w:r w:rsidRPr="00824514">
      <w:t>______________________</w:t>
    </w:r>
  </w:p>
  <w:p w:rsidR="00FE1CBC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:rsidR="00FE1CBC" w:rsidRPr="00130DB8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 arba jo</w:t>
    </w:r>
    <w:r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:rsidR="00FE1CBC" w:rsidRPr="00130DB8" w:rsidRDefault="00FE1CBC" w:rsidP="000A029F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:rsidR="00FE1CBC" w:rsidRDefault="00FE1CB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BC" w:rsidRPr="008326C7" w:rsidRDefault="00FE1CBC" w:rsidP="000A029F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:rsidR="00FE1CBC" w:rsidRPr="008326C7" w:rsidRDefault="00FE1CBC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:rsidR="00FE1CBC" w:rsidRPr="008326C7" w:rsidRDefault="00FE1CBC" w:rsidP="000A029F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03" w:rsidRDefault="00C51803" w:rsidP="00F37162">
      <w:pPr>
        <w:spacing w:after="0" w:line="240" w:lineRule="auto"/>
      </w:pPr>
      <w:r>
        <w:separator/>
      </w:r>
    </w:p>
  </w:footnote>
  <w:footnote w:type="continuationSeparator" w:id="0">
    <w:p w:rsidR="00C51803" w:rsidRDefault="00C51803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CBC" w:rsidRPr="00FF1243" w:rsidRDefault="00F015B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1CBC"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8E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1CBC" w:rsidRPr="00AB3A97" w:rsidRDefault="00FE1CBC" w:rsidP="000A029F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CBC" w:rsidRPr="00FF1243" w:rsidRDefault="00F015B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E1CBC" w:rsidRDefault="00FE1CB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F9"/>
    <w:rsid w:val="000318E6"/>
    <w:rsid w:val="000323B7"/>
    <w:rsid w:val="0005296F"/>
    <w:rsid w:val="000546FA"/>
    <w:rsid w:val="00063DCC"/>
    <w:rsid w:val="0007360B"/>
    <w:rsid w:val="000831F0"/>
    <w:rsid w:val="000A029F"/>
    <w:rsid w:val="000A2F2A"/>
    <w:rsid w:val="000B7AFE"/>
    <w:rsid w:val="000F171B"/>
    <w:rsid w:val="000F4A30"/>
    <w:rsid w:val="00144B72"/>
    <w:rsid w:val="00150880"/>
    <w:rsid w:val="001524D7"/>
    <w:rsid w:val="00162E6C"/>
    <w:rsid w:val="00171F2D"/>
    <w:rsid w:val="0017686E"/>
    <w:rsid w:val="00192C1E"/>
    <w:rsid w:val="001A5D5C"/>
    <w:rsid w:val="001C2BC4"/>
    <w:rsid w:val="001C6E44"/>
    <w:rsid w:val="001D2F2B"/>
    <w:rsid w:val="00207A3F"/>
    <w:rsid w:val="00212D44"/>
    <w:rsid w:val="00217509"/>
    <w:rsid w:val="00245D27"/>
    <w:rsid w:val="002543FC"/>
    <w:rsid w:val="00262996"/>
    <w:rsid w:val="00270465"/>
    <w:rsid w:val="0029385A"/>
    <w:rsid w:val="00293E6A"/>
    <w:rsid w:val="002956B5"/>
    <w:rsid w:val="002A3CA2"/>
    <w:rsid w:val="002E78FC"/>
    <w:rsid w:val="002F1EF8"/>
    <w:rsid w:val="002F7BA3"/>
    <w:rsid w:val="003072AA"/>
    <w:rsid w:val="003213A0"/>
    <w:rsid w:val="00323168"/>
    <w:rsid w:val="003249D4"/>
    <w:rsid w:val="00331D4A"/>
    <w:rsid w:val="00364B64"/>
    <w:rsid w:val="003A15F8"/>
    <w:rsid w:val="003C4C9E"/>
    <w:rsid w:val="003E27E9"/>
    <w:rsid w:val="003E40B9"/>
    <w:rsid w:val="0041055F"/>
    <w:rsid w:val="00415E67"/>
    <w:rsid w:val="00420F7A"/>
    <w:rsid w:val="00423EF3"/>
    <w:rsid w:val="00442CB8"/>
    <w:rsid w:val="00466D3F"/>
    <w:rsid w:val="004C0210"/>
    <w:rsid w:val="004C5CF9"/>
    <w:rsid w:val="004C64BC"/>
    <w:rsid w:val="004D3ADC"/>
    <w:rsid w:val="004E754B"/>
    <w:rsid w:val="004F7CB2"/>
    <w:rsid w:val="0051722E"/>
    <w:rsid w:val="00541E36"/>
    <w:rsid w:val="005600AC"/>
    <w:rsid w:val="00586575"/>
    <w:rsid w:val="005A5A59"/>
    <w:rsid w:val="005B46CD"/>
    <w:rsid w:val="005B540F"/>
    <w:rsid w:val="005B79A7"/>
    <w:rsid w:val="005D15DD"/>
    <w:rsid w:val="005F09D3"/>
    <w:rsid w:val="006070CC"/>
    <w:rsid w:val="00611039"/>
    <w:rsid w:val="00615B40"/>
    <w:rsid w:val="006212F6"/>
    <w:rsid w:val="00635911"/>
    <w:rsid w:val="00661831"/>
    <w:rsid w:val="006D7720"/>
    <w:rsid w:val="00700735"/>
    <w:rsid w:val="007013D8"/>
    <w:rsid w:val="00710987"/>
    <w:rsid w:val="0077213D"/>
    <w:rsid w:val="00772193"/>
    <w:rsid w:val="00790402"/>
    <w:rsid w:val="007943CA"/>
    <w:rsid w:val="007A29D3"/>
    <w:rsid w:val="007B2885"/>
    <w:rsid w:val="007B55BE"/>
    <w:rsid w:val="00826AEC"/>
    <w:rsid w:val="00837DB1"/>
    <w:rsid w:val="00841BC2"/>
    <w:rsid w:val="00855130"/>
    <w:rsid w:val="00882517"/>
    <w:rsid w:val="00890001"/>
    <w:rsid w:val="0089125B"/>
    <w:rsid w:val="008B022B"/>
    <w:rsid w:val="008B0570"/>
    <w:rsid w:val="008B1E16"/>
    <w:rsid w:val="008D29D1"/>
    <w:rsid w:val="008E50B6"/>
    <w:rsid w:val="008F588F"/>
    <w:rsid w:val="00904280"/>
    <w:rsid w:val="009052BC"/>
    <w:rsid w:val="0090661F"/>
    <w:rsid w:val="00916AC1"/>
    <w:rsid w:val="00937A77"/>
    <w:rsid w:val="00952657"/>
    <w:rsid w:val="0095291C"/>
    <w:rsid w:val="009850D4"/>
    <w:rsid w:val="009E6622"/>
    <w:rsid w:val="009F2768"/>
    <w:rsid w:val="00A0366C"/>
    <w:rsid w:val="00A3102F"/>
    <w:rsid w:val="00A34D9B"/>
    <w:rsid w:val="00A578D9"/>
    <w:rsid w:val="00A737C4"/>
    <w:rsid w:val="00A87A9B"/>
    <w:rsid w:val="00AA2AE5"/>
    <w:rsid w:val="00AB3F56"/>
    <w:rsid w:val="00AC319E"/>
    <w:rsid w:val="00AE7A27"/>
    <w:rsid w:val="00B0771B"/>
    <w:rsid w:val="00B35218"/>
    <w:rsid w:val="00B617B7"/>
    <w:rsid w:val="00B67E34"/>
    <w:rsid w:val="00B70474"/>
    <w:rsid w:val="00B872D0"/>
    <w:rsid w:val="00BD6BC4"/>
    <w:rsid w:val="00BD746A"/>
    <w:rsid w:val="00BE35E1"/>
    <w:rsid w:val="00BE41DC"/>
    <w:rsid w:val="00BE7DE1"/>
    <w:rsid w:val="00BF13BD"/>
    <w:rsid w:val="00C04B5C"/>
    <w:rsid w:val="00C1343B"/>
    <w:rsid w:val="00C24DBF"/>
    <w:rsid w:val="00C27E59"/>
    <w:rsid w:val="00C47302"/>
    <w:rsid w:val="00C51803"/>
    <w:rsid w:val="00C653F3"/>
    <w:rsid w:val="00C767CC"/>
    <w:rsid w:val="00CC6267"/>
    <w:rsid w:val="00CD549C"/>
    <w:rsid w:val="00CD7FF6"/>
    <w:rsid w:val="00D12145"/>
    <w:rsid w:val="00D76FE4"/>
    <w:rsid w:val="00D807F6"/>
    <w:rsid w:val="00D835D7"/>
    <w:rsid w:val="00D872BC"/>
    <w:rsid w:val="00DA4F77"/>
    <w:rsid w:val="00DA6021"/>
    <w:rsid w:val="00DB57E3"/>
    <w:rsid w:val="00DD1221"/>
    <w:rsid w:val="00DD2740"/>
    <w:rsid w:val="00E07AE7"/>
    <w:rsid w:val="00E37182"/>
    <w:rsid w:val="00E45F75"/>
    <w:rsid w:val="00E519D0"/>
    <w:rsid w:val="00E5482F"/>
    <w:rsid w:val="00E727D1"/>
    <w:rsid w:val="00E74E9A"/>
    <w:rsid w:val="00E8607A"/>
    <w:rsid w:val="00EA490F"/>
    <w:rsid w:val="00EF20E9"/>
    <w:rsid w:val="00EF3D75"/>
    <w:rsid w:val="00F015B7"/>
    <w:rsid w:val="00F02A88"/>
    <w:rsid w:val="00F072B0"/>
    <w:rsid w:val="00F12247"/>
    <w:rsid w:val="00F37162"/>
    <w:rsid w:val="00F40A68"/>
    <w:rsid w:val="00F45EE5"/>
    <w:rsid w:val="00F52663"/>
    <w:rsid w:val="00F538EF"/>
    <w:rsid w:val="00F565A5"/>
    <w:rsid w:val="00FA331A"/>
    <w:rsid w:val="00FA6F02"/>
    <w:rsid w:val="00FC1A79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0CAF-10C9-46E4-8FAE-599F577B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4878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Saidana</cp:lastModifiedBy>
  <cp:revision>21</cp:revision>
  <cp:lastPrinted>2017-08-03T08:16:00Z</cp:lastPrinted>
  <dcterms:created xsi:type="dcterms:W3CDTF">2017-06-12T10:20:00Z</dcterms:created>
  <dcterms:modified xsi:type="dcterms:W3CDTF">2017-08-03T08:18:00Z</dcterms:modified>
</cp:coreProperties>
</file>